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1F141" w14:textId="77777777" w:rsidR="00CE74D7" w:rsidRDefault="00A67DB5">
      <w:pPr>
        <w:spacing w:after="163" w:line="259" w:lineRule="auto"/>
        <w:ind w:left="0" w:right="3" w:firstLine="0"/>
        <w:jc w:val="center"/>
      </w:pPr>
      <w:r>
        <w:rPr>
          <w:rFonts w:ascii="Arial" w:eastAsia="Arial" w:hAnsi="Arial" w:cs="Arial"/>
          <w:b/>
          <w:sz w:val="30"/>
        </w:rPr>
        <w:t xml:space="preserve">Protokoll </w:t>
      </w:r>
    </w:p>
    <w:p w14:paraId="0D21068F" w14:textId="77777777" w:rsidR="00CE74D7" w:rsidRDefault="00A67DB5">
      <w:pPr>
        <w:spacing w:after="160" w:line="259" w:lineRule="auto"/>
        <w:ind w:left="83" w:firstLine="0"/>
        <w:jc w:val="center"/>
      </w:pPr>
      <w:r>
        <w:rPr>
          <w:rFonts w:ascii="Arial" w:eastAsia="Arial" w:hAnsi="Arial" w:cs="Arial"/>
          <w:sz w:val="30"/>
        </w:rPr>
        <w:t xml:space="preserve"> </w:t>
      </w:r>
    </w:p>
    <w:p w14:paraId="47055B6A" w14:textId="77777777" w:rsidR="00CE74D7" w:rsidRDefault="00A67DB5">
      <w:pPr>
        <w:spacing w:after="160" w:line="259" w:lineRule="auto"/>
        <w:ind w:left="83" w:firstLine="0"/>
        <w:jc w:val="center"/>
      </w:pPr>
      <w:r>
        <w:rPr>
          <w:rFonts w:ascii="Arial" w:eastAsia="Arial" w:hAnsi="Arial" w:cs="Arial"/>
          <w:sz w:val="30"/>
        </w:rPr>
        <w:t xml:space="preserve"> </w:t>
      </w:r>
    </w:p>
    <w:p w14:paraId="3390C594" w14:textId="2A4E5A22" w:rsidR="00CE74D7" w:rsidRDefault="00D3410F" w:rsidP="00091FD5">
      <w:pPr>
        <w:spacing w:after="0" w:line="360" w:lineRule="auto"/>
        <w:ind w:left="2741" w:right="2745" w:hanging="189"/>
      </w:pPr>
      <w:r>
        <w:rPr>
          <w:rFonts w:ascii="Arial" w:eastAsia="Arial" w:hAnsi="Arial" w:cs="Arial"/>
          <w:sz w:val="30"/>
        </w:rPr>
        <w:t xml:space="preserve"> der Sitzung vom </w:t>
      </w:r>
      <w:r w:rsidR="00091FD5" w:rsidRPr="008C3A95">
        <w:rPr>
          <w:rFonts w:ascii="Arial" w:eastAsia="Arial" w:hAnsi="Arial" w:cs="Arial"/>
          <w:b/>
          <w:sz w:val="30"/>
        </w:rPr>
        <w:t>1</w:t>
      </w:r>
      <w:r>
        <w:rPr>
          <w:rFonts w:ascii="Arial" w:eastAsia="Arial" w:hAnsi="Arial" w:cs="Arial"/>
          <w:b/>
          <w:sz w:val="30"/>
        </w:rPr>
        <w:t>6.1.2018</w:t>
      </w:r>
      <w:r w:rsidR="00A67DB5">
        <w:rPr>
          <w:sz w:val="30"/>
          <w:vertAlign w:val="subscript"/>
        </w:rPr>
        <w:t xml:space="preserve"> </w:t>
      </w:r>
    </w:p>
    <w:p w14:paraId="53F890F6" w14:textId="77777777" w:rsidR="00CE74D7" w:rsidRDefault="00A67DB5" w:rsidP="00091FD5">
      <w:pPr>
        <w:spacing w:after="0" w:line="360" w:lineRule="auto"/>
        <w:ind w:left="1595" w:right="1598" w:firstLine="532"/>
      </w:pPr>
      <w:r>
        <w:rPr>
          <w:rFonts w:ascii="Arial" w:eastAsia="Arial" w:hAnsi="Arial" w:cs="Arial"/>
          <w:sz w:val="30"/>
        </w:rPr>
        <w:t xml:space="preserve">des </w:t>
      </w:r>
      <w:r>
        <w:rPr>
          <w:rFonts w:ascii="Arial" w:eastAsia="Arial" w:hAnsi="Arial" w:cs="Arial"/>
          <w:b/>
          <w:sz w:val="30"/>
        </w:rPr>
        <w:t>Studentischen Konvents</w:t>
      </w:r>
      <w:r>
        <w:rPr>
          <w:sz w:val="30"/>
          <w:vertAlign w:val="subscript"/>
        </w:rPr>
        <w:t xml:space="preserve"> </w:t>
      </w:r>
      <w:r>
        <w:rPr>
          <w:rFonts w:ascii="Arial" w:eastAsia="Arial" w:hAnsi="Arial" w:cs="Arial"/>
          <w:sz w:val="30"/>
        </w:rPr>
        <w:t xml:space="preserve">der Julius-Maximilians-Universität Würzburg </w:t>
      </w:r>
    </w:p>
    <w:p w14:paraId="01DE112D" w14:textId="77777777" w:rsidR="00CE74D7" w:rsidRDefault="00A67DB5">
      <w:pPr>
        <w:spacing w:after="158" w:line="259" w:lineRule="auto"/>
        <w:ind w:left="61" w:firstLine="0"/>
        <w:jc w:val="center"/>
      </w:pPr>
      <w:r>
        <w:rPr>
          <w:rFonts w:ascii="Arial" w:eastAsia="Arial" w:hAnsi="Arial" w:cs="Arial"/>
        </w:rPr>
        <w:t xml:space="preserve"> </w:t>
      </w:r>
    </w:p>
    <w:p w14:paraId="3F459CBA" w14:textId="77777777" w:rsidR="00CE74D7" w:rsidRDefault="00A67DB5">
      <w:pPr>
        <w:spacing w:after="121" w:line="259" w:lineRule="auto"/>
        <w:ind w:left="61" w:firstLine="0"/>
        <w:jc w:val="center"/>
      </w:pPr>
      <w:r>
        <w:rPr>
          <w:rFonts w:ascii="Arial" w:eastAsia="Arial" w:hAnsi="Arial" w:cs="Arial"/>
        </w:rPr>
        <w:t xml:space="preserve"> </w:t>
      </w:r>
    </w:p>
    <w:p w14:paraId="6C9A59F2" w14:textId="77777777" w:rsidR="00CE74D7" w:rsidRDefault="00A67DB5">
      <w:pPr>
        <w:spacing w:after="93" w:line="259" w:lineRule="auto"/>
        <w:ind w:left="0" w:right="1225" w:firstLine="0"/>
        <w:jc w:val="right"/>
      </w:pPr>
      <w:r>
        <w:rPr>
          <w:noProof/>
        </w:rPr>
        <w:drawing>
          <wp:inline distT="0" distB="0" distL="0" distR="0" wp14:anchorId="408611EA" wp14:editId="726A026A">
            <wp:extent cx="4142232" cy="2759964"/>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a:fillRect/>
                    </a:stretch>
                  </pic:blipFill>
                  <pic:spPr>
                    <a:xfrm>
                      <a:off x="0" y="0"/>
                      <a:ext cx="4142232" cy="2759964"/>
                    </a:xfrm>
                    <a:prstGeom prst="rect">
                      <a:avLst/>
                    </a:prstGeom>
                  </pic:spPr>
                </pic:pic>
              </a:graphicData>
            </a:graphic>
          </wp:inline>
        </w:drawing>
      </w:r>
      <w:r>
        <w:t xml:space="preserve"> </w:t>
      </w:r>
    </w:p>
    <w:p w14:paraId="7879899A" w14:textId="77777777" w:rsidR="00CE74D7" w:rsidRDefault="00A67DB5">
      <w:pPr>
        <w:spacing w:after="158" w:line="259" w:lineRule="auto"/>
        <w:ind w:left="61" w:firstLine="0"/>
        <w:jc w:val="center"/>
      </w:pPr>
      <w:r>
        <w:rPr>
          <w:rFonts w:ascii="Arial" w:eastAsia="Arial" w:hAnsi="Arial" w:cs="Arial"/>
        </w:rPr>
        <w:t xml:space="preserve"> </w:t>
      </w:r>
    </w:p>
    <w:p w14:paraId="69A0E057" w14:textId="77777777" w:rsidR="00CE74D7" w:rsidRDefault="00A67DB5">
      <w:pPr>
        <w:spacing w:after="160" w:line="259" w:lineRule="auto"/>
        <w:ind w:left="61" w:firstLine="0"/>
        <w:jc w:val="center"/>
      </w:pPr>
      <w:r>
        <w:rPr>
          <w:rFonts w:ascii="Arial" w:eastAsia="Arial" w:hAnsi="Arial" w:cs="Arial"/>
        </w:rPr>
        <w:t xml:space="preserve"> </w:t>
      </w:r>
    </w:p>
    <w:p w14:paraId="5BCB4C23" w14:textId="77777777" w:rsidR="00CE74D7" w:rsidRDefault="00A67DB5">
      <w:pPr>
        <w:spacing w:after="158" w:line="259" w:lineRule="auto"/>
        <w:ind w:left="61" w:firstLine="0"/>
        <w:jc w:val="center"/>
      </w:pPr>
      <w:r>
        <w:rPr>
          <w:rFonts w:ascii="Arial" w:eastAsia="Arial" w:hAnsi="Arial" w:cs="Arial"/>
        </w:rPr>
        <w:t xml:space="preserve"> </w:t>
      </w:r>
    </w:p>
    <w:p w14:paraId="2134AF16" w14:textId="77777777" w:rsidR="00CE74D7" w:rsidRDefault="00A67DB5">
      <w:pPr>
        <w:spacing w:after="160" w:line="259" w:lineRule="auto"/>
        <w:ind w:left="61" w:firstLine="0"/>
        <w:jc w:val="center"/>
      </w:pPr>
      <w:r>
        <w:rPr>
          <w:rFonts w:ascii="Arial" w:eastAsia="Arial" w:hAnsi="Arial" w:cs="Arial"/>
        </w:rPr>
        <w:t xml:space="preserve"> </w:t>
      </w:r>
    </w:p>
    <w:p w14:paraId="7D2DA6B2" w14:textId="77777777" w:rsidR="00091FD5" w:rsidRDefault="00091FD5">
      <w:pPr>
        <w:spacing w:after="158" w:line="259" w:lineRule="auto"/>
        <w:ind w:left="61" w:firstLine="0"/>
        <w:jc w:val="center"/>
        <w:rPr>
          <w:rFonts w:ascii="Arial" w:eastAsia="Arial" w:hAnsi="Arial" w:cs="Arial"/>
        </w:rPr>
      </w:pPr>
    </w:p>
    <w:p w14:paraId="5B60F459" w14:textId="77777777" w:rsidR="00091FD5" w:rsidRDefault="00091FD5">
      <w:pPr>
        <w:spacing w:after="158" w:line="259" w:lineRule="auto"/>
        <w:ind w:left="61" w:firstLine="0"/>
        <w:jc w:val="center"/>
        <w:rPr>
          <w:rFonts w:ascii="Arial" w:eastAsia="Arial" w:hAnsi="Arial" w:cs="Arial"/>
        </w:rPr>
      </w:pPr>
    </w:p>
    <w:p w14:paraId="7EEFB80A" w14:textId="648CEE9F" w:rsidR="008C3A95" w:rsidRDefault="008C3A95">
      <w:pPr>
        <w:spacing w:after="158" w:line="259" w:lineRule="auto"/>
        <w:ind w:left="61" w:firstLine="0"/>
        <w:jc w:val="center"/>
        <w:rPr>
          <w:rFonts w:ascii="Arial" w:eastAsia="Arial" w:hAnsi="Arial" w:cs="Arial"/>
        </w:rPr>
      </w:pPr>
    </w:p>
    <w:p w14:paraId="020A69E4" w14:textId="77777777" w:rsidR="008C3A95" w:rsidRDefault="008C3A95">
      <w:pPr>
        <w:spacing w:after="158" w:line="259" w:lineRule="auto"/>
        <w:ind w:left="61" w:firstLine="0"/>
        <w:jc w:val="center"/>
        <w:rPr>
          <w:rFonts w:ascii="Arial" w:eastAsia="Arial" w:hAnsi="Arial" w:cs="Arial"/>
        </w:rPr>
      </w:pPr>
    </w:p>
    <w:p w14:paraId="6D912E0A" w14:textId="77777777" w:rsidR="008C3A95" w:rsidRDefault="008C3A95">
      <w:pPr>
        <w:spacing w:after="158" w:line="259" w:lineRule="auto"/>
        <w:ind w:left="61" w:firstLine="0"/>
        <w:jc w:val="center"/>
        <w:rPr>
          <w:rFonts w:ascii="Arial" w:eastAsia="Arial" w:hAnsi="Arial" w:cs="Arial"/>
        </w:rPr>
      </w:pPr>
    </w:p>
    <w:p w14:paraId="15E27B26" w14:textId="77777777" w:rsidR="008C3A95" w:rsidRDefault="008C3A95">
      <w:pPr>
        <w:spacing w:after="158" w:line="259" w:lineRule="auto"/>
        <w:ind w:left="61" w:firstLine="0"/>
        <w:jc w:val="center"/>
        <w:rPr>
          <w:rFonts w:ascii="Arial" w:eastAsia="Arial" w:hAnsi="Arial" w:cs="Arial"/>
        </w:rPr>
      </w:pPr>
    </w:p>
    <w:p w14:paraId="318AD393" w14:textId="77777777" w:rsidR="00091FD5" w:rsidRDefault="00091FD5">
      <w:pPr>
        <w:spacing w:after="158" w:line="259" w:lineRule="auto"/>
        <w:ind w:left="61" w:firstLine="0"/>
        <w:jc w:val="center"/>
        <w:rPr>
          <w:rFonts w:ascii="Arial" w:eastAsia="Arial" w:hAnsi="Arial" w:cs="Arial"/>
        </w:rPr>
      </w:pPr>
    </w:p>
    <w:p w14:paraId="35E36EB1" w14:textId="77777777" w:rsidR="00091FD5" w:rsidRDefault="00091FD5">
      <w:pPr>
        <w:spacing w:after="158" w:line="259" w:lineRule="auto"/>
        <w:ind w:left="61" w:firstLine="0"/>
        <w:jc w:val="center"/>
        <w:rPr>
          <w:rFonts w:ascii="Arial" w:eastAsia="Arial" w:hAnsi="Arial" w:cs="Arial"/>
        </w:rPr>
      </w:pPr>
    </w:p>
    <w:tbl>
      <w:tblPr>
        <w:tblStyle w:val="TableGrid"/>
        <w:tblW w:w="9074" w:type="dxa"/>
        <w:tblInd w:w="0" w:type="dxa"/>
        <w:tblLook w:val="04A0" w:firstRow="1" w:lastRow="0" w:firstColumn="1" w:lastColumn="0" w:noHBand="0" w:noVBand="1"/>
      </w:tblPr>
      <w:tblGrid>
        <w:gridCol w:w="5153"/>
        <w:gridCol w:w="1085"/>
        <w:gridCol w:w="1179"/>
        <w:gridCol w:w="20"/>
        <w:gridCol w:w="1618"/>
        <w:gridCol w:w="19"/>
      </w:tblGrid>
      <w:tr w:rsidR="008C3A95" w14:paraId="535FAADA" w14:textId="77777777" w:rsidTr="008C3A95">
        <w:trPr>
          <w:trHeight w:val="865"/>
        </w:trPr>
        <w:tc>
          <w:tcPr>
            <w:tcW w:w="5153" w:type="dxa"/>
            <w:tcBorders>
              <w:top w:val="nil"/>
              <w:left w:val="nil"/>
              <w:bottom w:val="nil"/>
              <w:right w:val="nil"/>
            </w:tcBorders>
          </w:tcPr>
          <w:p w14:paraId="50FFF24F" w14:textId="76B28B8E" w:rsidR="008C3A95" w:rsidRPr="008C3A95" w:rsidRDefault="008C3A95" w:rsidP="008C3A95">
            <w:pPr>
              <w:spacing w:after="160" w:line="259" w:lineRule="auto"/>
              <w:ind w:left="0" w:firstLine="0"/>
              <w:rPr>
                <w:rFonts w:ascii="Arial" w:eastAsia="Arial" w:hAnsi="Arial" w:cs="Arial"/>
                <w:b/>
              </w:rPr>
            </w:pPr>
            <w:r>
              <w:rPr>
                <w:rFonts w:ascii="Arial" w:eastAsia="Arial" w:hAnsi="Arial" w:cs="Arial"/>
                <w:b/>
              </w:rPr>
              <w:lastRenderedPageBreak/>
              <w:t xml:space="preserve">Datum: </w:t>
            </w:r>
          </w:p>
          <w:p w14:paraId="05FFAA47" w14:textId="77777777" w:rsidR="008C3A95" w:rsidRDefault="008C3A95" w:rsidP="008C3A95">
            <w:pPr>
              <w:spacing w:after="0" w:line="259" w:lineRule="auto"/>
              <w:ind w:left="0" w:firstLine="0"/>
            </w:pPr>
            <w:r>
              <w:rPr>
                <w:rFonts w:ascii="Arial" w:eastAsia="Arial" w:hAnsi="Arial" w:cs="Arial"/>
              </w:rPr>
              <w:t xml:space="preserve"> </w:t>
            </w:r>
          </w:p>
        </w:tc>
        <w:tc>
          <w:tcPr>
            <w:tcW w:w="1085" w:type="dxa"/>
            <w:tcBorders>
              <w:top w:val="nil"/>
              <w:left w:val="nil"/>
              <w:bottom w:val="nil"/>
              <w:right w:val="nil"/>
            </w:tcBorders>
          </w:tcPr>
          <w:p w14:paraId="7C44E737" w14:textId="77777777" w:rsidR="008C3A95" w:rsidRDefault="008C3A95" w:rsidP="008C3A95">
            <w:pPr>
              <w:spacing w:after="0" w:line="259" w:lineRule="auto"/>
              <w:ind w:left="0" w:firstLine="0"/>
              <w:rPr>
                <w:rFonts w:ascii="Arial" w:eastAsia="Arial" w:hAnsi="Arial" w:cs="Arial"/>
              </w:rPr>
            </w:pPr>
          </w:p>
        </w:tc>
        <w:tc>
          <w:tcPr>
            <w:tcW w:w="1179" w:type="dxa"/>
            <w:tcBorders>
              <w:top w:val="nil"/>
              <w:left w:val="nil"/>
              <w:bottom w:val="nil"/>
              <w:right w:val="nil"/>
            </w:tcBorders>
          </w:tcPr>
          <w:p w14:paraId="3C3416A6" w14:textId="1596C2D1" w:rsidR="008C3A95" w:rsidRDefault="00957C40" w:rsidP="008C3A95">
            <w:pPr>
              <w:spacing w:after="0" w:line="259" w:lineRule="auto"/>
              <w:ind w:left="0" w:firstLine="0"/>
            </w:pPr>
            <w:r>
              <w:rPr>
                <w:rFonts w:ascii="Arial" w:eastAsia="Arial" w:hAnsi="Arial" w:cs="Arial"/>
              </w:rPr>
              <w:t>16.01.2018</w:t>
            </w:r>
            <w:r w:rsidR="008C3A95">
              <w:t xml:space="preserve"> </w:t>
            </w:r>
          </w:p>
        </w:tc>
        <w:tc>
          <w:tcPr>
            <w:tcW w:w="20" w:type="dxa"/>
            <w:tcBorders>
              <w:top w:val="nil"/>
              <w:left w:val="nil"/>
              <w:bottom w:val="nil"/>
              <w:right w:val="nil"/>
            </w:tcBorders>
          </w:tcPr>
          <w:p w14:paraId="3555A244" w14:textId="77777777" w:rsidR="008C3A95" w:rsidRDefault="008C3A95" w:rsidP="008C3A95">
            <w:pPr>
              <w:spacing w:after="160" w:line="259" w:lineRule="auto"/>
              <w:ind w:left="0" w:firstLine="0"/>
            </w:pPr>
          </w:p>
        </w:tc>
        <w:tc>
          <w:tcPr>
            <w:tcW w:w="1637" w:type="dxa"/>
            <w:gridSpan w:val="2"/>
            <w:tcBorders>
              <w:top w:val="nil"/>
              <w:left w:val="nil"/>
              <w:bottom w:val="nil"/>
              <w:right w:val="nil"/>
            </w:tcBorders>
          </w:tcPr>
          <w:p w14:paraId="313EDAE1" w14:textId="77777777" w:rsidR="008C3A95" w:rsidRDefault="008C3A95" w:rsidP="008C3A95">
            <w:pPr>
              <w:spacing w:after="160" w:line="259" w:lineRule="auto"/>
              <w:ind w:left="0" w:firstLine="0"/>
            </w:pPr>
          </w:p>
        </w:tc>
      </w:tr>
      <w:tr w:rsidR="008C3A95" w14:paraId="0F6A75E6" w14:textId="77777777" w:rsidTr="008C3A95">
        <w:trPr>
          <w:trHeight w:val="438"/>
        </w:trPr>
        <w:tc>
          <w:tcPr>
            <w:tcW w:w="5153" w:type="dxa"/>
            <w:tcBorders>
              <w:top w:val="nil"/>
              <w:left w:val="nil"/>
              <w:bottom w:val="nil"/>
              <w:right w:val="nil"/>
            </w:tcBorders>
          </w:tcPr>
          <w:p w14:paraId="182A411E" w14:textId="77777777" w:rsidR="008C3A95" w:rsidRDefault="008C3A95" w:rsidP="008C3A95">
            <w:pPr>
              <w:spacing w:after="0" w:line="259" w:lineRule="auto"/>
              <w:ind w:left="0" w:firstLine="0"/>
            </w:pPr>
            <w:r>
              <w:rPr>
                <w:rFonts w:ascii="Arial" w:eastAsia="Arial" w:hAnsi="Arial" w:cs="Arial"/>
                <w:b/>
              </w:rPr>
              <w:t xml:space="preserve">Beginn: </w:t>
            </w:r>
          </w:p>
        </w:tc>
        <w:tc>
          <w:tcPr>
            <w:tcW w:w="1085" w:type="dxa"/>
            <w:tcBorders>
              <w:top w:val="nil"/>
              <w:left w:val="nil"/>
              <w:bottom w:val="nil"/>
              <w:right w:val="nil"/>
            </w:tcBorders>
          </w:tcPr>
          <w:p w14:paraId="5D1AE7DB" w14:textId="77777777" w:rsidR="008C3A95" w:rsidRDefault="008C3A95" w:rsidP="008C3A95">
            <w:pPr>
              <w:spacing w:after="0" w:line="259" w:lineRule="auto"/>
              <w:ind w:left="0" w:firstLine="0"/>
              <w:rPr>
                <w:rFonts w:ascii="Arial" w:eastAsia="Arial" w:hAnsi="Arial" w:cs="Arial"/>
              </w:rPr>
            </w:pPr>
          </w:p>
        </w:tc>
        <w:tc>
          <w:tcPr>
            <w:tcW w:w="1179" w:type="dxa"/>
            <w:tcBorders>
              <w:top w:val="nil"/>
              <w:left w:val="nil"/>
              <w:bottom w:val="nil"/>
              <w:right w:val="nil"/>
            </w:tcBorders>
          </w:tcPr>
          <w:p w14:paraId="2810E029" w14:textId="00F1E9C9" w:rsidR="008C3A95" w:rsidRDefault="00957C40" w:rsidP="008C3A95">
            <w:pPr>
              <w:spacing w:after="0" w:line="259" w:lineRule="auto"/>
              <w:ind w:left="0" w:firstLine="0"/>
            </w:pPr>
            <w:r>
              <w:rPr>
                <w:rFonts w:ascii="Arial" w:eastAsia="Arial" w:hAnsi="Arial" w:cs="Arial"/>
              </w:rPr>
              <w:t>20:34</w:t>
            </w:r>
            <w:r w:rsidR="008C3A95">
              <w:rPr>
                <w:rFonts w:ascii="Arial" w:eastAsia="Arial" w:hAnsi="Arial" w:cs="Arial"/>
              </w:rPr>
              <w:t xml:space="preserve"> Uhr</w:t>
            </w:r>
            <w:r w:rsidR="008C3A95">
              <w:t xml:space="preserve"> </w:t>
            </w:r>
          </w:p>
        </w:tc>
        <w:tc>
          <w:tcPr>
            <w:tcW w:w="20" w:type="dxa"/>
            <w:tcBorders>
              <w:top w:val="nil"/>
              <w:left w:val="nil"/>
              <w:bottom w:val="nil"/>
              <w:right w:val="nil"/>
            </w:tcBorders>
          </w:tcPr>
          <w:p w14:paraId="2A744A94" w14:textId="77777777" w:rsidR="008C3A95" w:rsidRDefault="008C3A95" w:rsidP="008C3A95">
            <w:pPr>
              <w:spacing w:after="160" w:line="259" w:lineRule="auto"/>
              <w:ind w:left="0" w:firstLine="0"/>
            </w:pPr>
          </w:p>
        </w:tc>
        <w:tc>
          <w:tcPr>
            <w:tcW w:w="1637" w:type="dxa"/>
            <w:gridSpan w:val="2"/>
            <w:tcBorders>
              <w:top w:val="nil"/>
              <w:left w:val="nil"/>
              <w:bottom w:val="nil"/>
              <w:right w:val="nil"/>
            </w:tcBorders>
          </w:tcPr>
          <w:p w14:paraId="4A5DE6C2" w14:textId="77777777" w:rsidR="008C3A95" w:rsidRDefault="008C3A95" w:rsidP="008C3A95">
            <w:pPr>
              <w:spacing w:after="160" w:line="259" w:lineRule="auto"/>
              <w:ind w:left="0" w:firstLine="0"/>
            </w:pPr>
          </w:p>
        </w:tc>
      </w:tr>
      <w:tr w:rsidR="008C3A95" w14:paraId="29587D7A" w14:textId="77777777" w:rsidTr="008C3A95">
        <w:trPr>
          <w:trHeight w:val="861"/>
        </w:trPr>
        <w:tc>
          <w:tcPr>
            <w:tcW w:w="5153" w:type="dxa"/>
            <w:tcBorders>
              <w:top w:val="nil"/>
              <w:left w:val="nil"/>
              <w:bottom w:val="nil"/>
              <w:right w:val="nil"/>
            </w:tcBorders>
          </w:tcPr>
          <w:p w14:paraId="0239AEBB" w14:textId="77777777" w:rsidR="008C3A95" w:rsidRDefault="008C3A95" w:rsidP="008C3A95">
            <w:pPr>
              <w:spacing w:after="160" w:line="259" w:lineRule="auto"/>
              <w:ind w:left="0" w:firstLine="0"/>
            </w:pPr>
            <w:r>
              <w:rPr>
                <w:rFonts w:ascii="Arial" w:eastAsia="Arial" w:hAnsi="Arial" w:cs="Arial"/>
                <w:b/>
              </w:rPr>
              <w:t xml:space="preserve">Ende:  </w:t>
            </w:r>
          </w:p>
          <w:p w14:paraId="79F0FBEB" w14:textId="77777777" w:rsidR="008C3A95" w:rsidRDefault="008C3A95" w:rsidP="008C3A95">
            <w:pPr>
              <w:spacing w:after="0" w:line="259" w:lineRule="auto"/>
              <w:ind w:left="0" w:firstLine="0"/>
            </w:pPr>
            <w:r>
              <w:rPr>
                <w:rFonts w:ascii="Arial" w:eastAsia="Arial" w:hAnsi="Arial" w:cs="Arial"/>
              </w:rPr>
              <w:t xml:space="preserve"> </w:t>
            </w:r>
          </w:p>
        </w:tc>
        <w:tc>
          <w:tcPr>
            <w:tcW w:w="1085" w:type="dxa"/>
            <w:tcBorders>
              <w:top w:val="nil"/>
              <w:left w:val="nil"/>
              <w:bottom w:val="nil"/>
              <w:right w:val="nil"/>
            </w:tcBorders>
          </w:tcPr>
          <w:p w14:paraId="0DF0FDCB" w14:textId="77777777" w:rsidR="008C3A95" w:rsidRDefault="008C3A95" w:rsidP="008C3A95">
            <w:pPr>
              <w:spacing w:after="0" w:line="259" w:lineRule="auto"/>
              <w:ind w:left="0" w:firstLine="0"/>
              <w:rPr>
                <w:rFonts w:ascii="Arial" w:eastAsia="Arial" w:hAnsi="Arial" w:cs="Arial"/>
              </w:rPr>
            </w:pPr>
          </w:p>
        </w:tc>
        <w:tc>
          <w:tcPr>
            <w:tcW w:w="1179" w:type="dxa"/>
            <w:tcBorders>
              <w:top w:val="nil"/>
              <w:left w:val="nil"/>
              <w:bottom w:val="nil"/>
              <w:right w:val="nil"/>
            </w:tcBorders>
          </w:tcPr>
          <w:p w14:paraId="2CFD6B39" w14:textId="1D38E5EA" w:rsidR="008C3A95" w:rsidRDefault="00E01E23" w:rsidP="008C3A95">
            <w:pPr>
              <w:spacing w:after="0" w:line="259" w:lineRule="auto"/>
              <w:ind w:left="0" w:firstLine="0"/>
            </w:pPr>
            <w:r>
              <w:rPr>
                <w:rFonts w:ascii="Arial" w:eastAsia="Arial" w:hAnsi="Arial" w:cs="Arial"/>
              </w:rPr>
              <w:t>01:15</w:t>
            </w:r>
            <w:r w:rsidR="008C3A95">
              <w:rPr>
                <w:rFonts w:ascii="Arial" w:eastAsia="Arial" w:hAnsi="Arial" w:cs="Arial"/>
              </w:rPr>
              <w:t xml:space="preserve"> Uhr</w:t>
            </w:r>
            <w:r w:rsidR="008C3A95">
              <w:t xml:space="preserve"> </w:t>
            </w:r>
          </w:p>
        </w:tc>
        <w:tc>
          <w:tcPr>
            <w:tcW w:w="20" w:type="dxa"/>
            <w:tcBorders>
              <w:top w:val="nil"/>
              <w:left w:val="nil"/>
              <w:bottom w:val="nil"/>
              <w:right w:val="nil"/>
            </w:tcBorders>
          </w:tcPr>
          <w:p w14:paraId="11073610" w14:textId="77777777" w:rsidR="008C3A95" w:rsidRDefault="008C3A95" w:rsidP="008C3A95">
            <w:pPr>
              <w:spacing w:after="160" w:line="259" w:lineRule="auto"/>
              <w:ind w:left="0" w:firstLine="0"/>
            </w:pPr>
          </w:p>
        </w:tc>
        <w:tc>
          <w:tcPr>
            <w:tcW w:w="1637" w:type="dxa"/>
            <w:gridSpan w:val="2"/>
            <w:tcBorders>
              <w:top w:val="nil"/>
              <w:left w:val="nil"/>
              <w:bottom w:val="nil"/>
              <w:right w:val="nil"/>
            </w:tcBorders>
          </w:tcPr>
          <w:p w14:paraId="5CB1BACF" w14:textId="77777777" w:rsidR="008C3A95" w:rsidRDefault="008C3A95" w:rsidP="008C3A95">
            <w:pPr>
              <w:spacing w:after="160" w:line="259" w:lineRule="auto"/>
              <w:ind w:left="0" w:firstLine="0"/>
            </w:pPr>
          </w:p>
        </w:tc>
      </w:tr>
      <w:tr w:rsidR="008C3A95" w14:paraId="03F14275" w14:textId="77777777" w:rsidTr="008C3A95">
        <w:trPr>
          <w:gridAfter w:val="1"/>
          <w:wAfter w:w="19" w:type="dxa"/>
          <w:trHeight w:val="353"/>
        </w:trPr>
        <w:tc>
          <w:tcPr>
            <w:tcW w:w="5153" w:type="dxa"/>
            <w:tcBorders>
              <w:top w:val="nil"/>
              <w:left w:val="nil"/>
              <w:bottom w:val="nil"/>
              <w:right w:val="nil"/>
            </w:tcBorders>
          </w:tcPr>
          <w:p w14:paraId="42D288D6" w14:textId="77777777" w:rsidR="008C3A95" w:rsidRDefault="008C3A95" w:rsidP="008C3A95">
            <w:pPr>
              <w:tabs>
                <w:tab w:val="center" w:pos="708"/>
              </w:tabs>
              <w:spacing w:after="0" w:line="259" w:lineRule="auto"/>
              <w:ind w:left="0" w:firstLine="0"/>
            </w:pPr>
            <w:r>
              <w:rPr>
                <w:rFonts w:ascii="Arial" w:eastAsia="Arial" w:hAnsi="Arial" w:cs="Arial"/>
                <w:b/>
              </w:rPr>
              <w:t xml:space="preserve">Ort: </w:t>
            </w:r>
            <w:r>
              <w:rPr>
                <w:rFonts w:ascii="Arial" w:eastAsia="Arial" w:hAnsi="Arial" w:cs="Arial"/>
                <w:b/>
              </w:rPr>
              <w:tab/>
              <w:t xml:space="preserve"> </w:t>
            </w:r>
          </w:p>
        </w:tc>
        <w:tc>
          <w:tcPr>
            <w:tcW w:w="1085" w:type="dxa"/>
            <w:tcBorders>
              <w:top w:val="nil"/>
              <w:left w:val="nil"/>
              <w:bottom w:val="nil"/>
              <w:right w:val="nil"/>
            </w:tcBorders>
          </w:tcPr>
          <w:p w14:paraId="294B905E" w14:textId="77777777" w:rsidR="008C3A95" w:rsidRDefault="008C3A95" w:rsidP="008C3A95">
            <w:pPr>
              <w:spacing w:after="0" w:line="259" w:lineRule="auto"/>
              <w:ind w:left="0" w:firstLine="0"/>
              <w:rPr>
                <w:rFonts w:ascii="Arial" w:eastAsia="Arial" w:hAnsi="Arial" w:cs="Arial"/>
              </w:rPr>
            </w:pPr>
          </w:p>
        </w:tc>
        <w:tc>
          <w:tcPr>
            <w:tcW w:w="2817" w:type="dxa"/>
            <w:gridSpan w:val="3"/>
            <w:tcBorders>
              <w:top w:val="nil"/>
              <w:left w:val="nil"/>
              <w:bottom w:val="nil"/>
              <w:right w:val="nil"/>
            </w:tcBorders>
          </w:tcPr>
          <w:p w14:paraId="21D85994" w14:textId="3C9488A9" w:rsidR="008C3A95" w:rsidRDefault="008C3A95" w:rsidP="008C3A95">
            <w:pPr>
              <w:spacing w:after="0" w:line="259" w:lineRule="auto"/>
              <w:ind w:left="0" w:firstLine="0"/>
            </w:pPr>
            <w:r>
              <w:rPr>
                <w:rFonts w:ascii="Arial" w:eastAsia="Arial" w:hAnsi="Arial" w:cs="Arial"/>
              </w:rPr>
              <w:t xml:space="preserve">Festsaal über der Burse </w:t>
            </w:r>
          </w:p>
        </w:tc>
      </w:tr>
      <w:tr w:rsidR="008C3A95" w14:paraId="12F4CBDD" w14:textId="77777777" w:rsidTr="008C3A95">
        <w:trPr>
          <w:gridAfter w:val="1"/>
          <w:wAfter w:w="19" w:type="dxa"/>
          <w:trHeight w:val="360"/>
        </w:trPr>
        <w:tc>
          <w:tcPr>
            <w:tcW w:w="5153" w:type="dxa"/>
            <w:tcBorders>
              <w:top w:val="nil"/>
              <w:left w:val="nil"/>
              <w:bottom w:val="nil"/>
              <w:right w:val="nil"/>
            </w:tcBorders>
          </w:tcPr>
          <w:p w14:paraId="598F451D" w14:textId="77777777" w:rsidR="008C3A95" w:rsidRDefault="008C3A95" w:rsidP="008C3A95">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1085" w:type="dxa"/>
            <w:tcBorders>
              <w:top w:val="nil"/>
              <w:left w:val="nil"/>
              <w:bottom w:val="nil"/>
              <w:right w:val="nil"/>
            </w:tcBorders>
          </w:tcPr>
          <w:p w14:paraId="6F5988B8" w14:textId="77777777" w:rsidR="008C3A95" w:rsidRDefault="008C3A95" w:rsidP="008C3A95">
            <w:pPr>
              <w:spacing w:after="0" w:line="259" w:lineRule="auto"/>
              <w:ind w:left="0" w:firstLine="0"/>
              <w:rPr>
                <w:rFonts w:ascii="Arial" w:eastAsia="Arial" w:hAnsi="Arial" w:cs="Arial"/>
              </w:rPr>
            </w:pPr>
          </w:p>
        </w:tc>
        <w:tc>
          <w:tcPr>
            <w:tcW w:w="2817" w:type="dxa"/>
            <w:gridSpan w:val="3"/>
            <w:tcBorders>
              <w:top w:val="nil"/>
              <w:left w:val="nil"/>
              <w:bottom w:val="nil"/>
              <w:right w:val="nil"/>
            </w:tcBorders>
          </w:tcPr>
          <w:p w14:paraId="685B55BB" w14:textId="1366F1DE" w:rsidR="008C3A95" w:rsidRDefault="008C3A95" w:rsidP="008C3A95">
            <w:pPr>
              <w:spacing w:after="0" w:line="259" w:lineRule="auto"/>
              <w:ind w:left="0" w:firstLine="0"/>
            </w:pPr>
            <w:r>
              <w:rPr>
                <w:rFonts w:ascii="Arial" w:eastAsia="Arial" w:hAnsi="Arial" w:cs="Arial"/>
              </w:rPr>
              <w:t>Am Studentenhaus 1</w:t>
            </w:r>
            <w:r>
              <w:t xml:space="preserve"> </w:t>
            </w:r>
          </w:p>
        </w:tc>
      </w:tr>
      <w:tr w:rsidR="008C3A95" w14:paraId="7EE00D79" w14:textId="77777777" w:rsidTr="008C3A95">
        <w:trPr>
          <w:gridAfter w:val="1"/>
          <w:wAfter w:w="19" w:type="dxa"/>
          <w:trHeight w:val="453"/>
        </w:trPr>
        <w:tc>
          <w:tcPr>
            <w:tcW w:w="5153" w:type="dxa"/>
            <w:tcBorders>
              <w:top w:val="nil"/>
              <w:left w:val="nil"/>
              <w:bottom w:val="nil"/>
              <w:right w:val="nil"/>
            </w:tcBorders>
          </w:tcPr>
          <w:p w14:paraId="543DAA76" w14:textId="77777777" w:rsidR="008C3A95" w:rsidRDefault="008C3A95" w:rsidP="008C3A95">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1085" w:type="dxa"/>
            <w:tcBorders>
              <w:top w:val="nil"/>
              <w:left w:val="nil"/>
              <w:bottom w:val="nil"/>
              <w:right w:val="nil"/>
            </w:tcBorders>
          </w:tcPr>
          <w:p w14:paraId="5BAF1377" w14:textId="77777777" w:rsidR="008C3A95" w:rsidRDefault="008C3A95" w:rsidP="008C3A95">
            <w:pPr>
              <w:spacing w:after="0" w:line="259" w:lineRule="auto"/>
              <w:ind w:left="0" w:firstLine="0"/>
              <w:rPr>
                <w:rFonts w:ascii="Arial" w:eastAsia="Arial" w:hAnsi="Arial" w:cs="Arial"/>
              </w:rPr>
            </w:pPr>
          </w:p>
        </w:tc>
        <w:tc>
          <w:tcPr>
            <w:tcW w:w="2817" w:type="dxa"/>
            <w:gridSpan w:val="3"/>
            <w:tcBorders>
              <w:top w:val="nil"/>
              <w:left w:val="nil"/>
              <w:bottom w:val="nil"/>
              <w:right w:val="nil"/>
            </w:tcBorders>
          </w:tcPr>
          <w:p w14:paraId="5CC14E27" w14:textId="4AA29EB3" w:rsidR="008C3A95" w:rsidRDefault="008C3A95" w:rsidP="008C3A95">
            <w:pPr>
              <w:spacing w:after="0" w:line="259" w:lineRule="auto"/>
              <w:ind w:left="0" w:firstLine="0"/>
            </w:pPr>
            <w:r>
              <w:rPr>
                <w:rFonts w:ascii="Arial" w:eastAsia="Arial" w:hAnsi="Arial" w:cs="Arial"/>
              </w:rPr>
              <w:t xml:space="preserve">97072 Würzburg </w:t>
            </w:r>
          </w:p>
        </w:tc>
      </w:tr>
    </w:tbl>
    <w:p w14:paraId="711A504B" w14:textId="77777777" w:rsidR="00091FD5" w:rsidRDefault="00091FD5">
      <w:pPr>
        <w:spacing w:after="158" w:line="259" w:lineRule="auto"/>
        <w:ind w:left="61" w:firstLine="0"/>
        <w:jc w:val="center"/>
        <w:rPr>
          <w:rFonts w:ascii="Arial" w:eastAsia="Arial" w:hAnsi="Arial" w:cs="Arial"/>
        </w:rPr>
      </w:pPr>
    </w:p>
    <w:p w14:paraId="19873ED7" w14:textId="77777777" w:rsidR="00091FD5" w:rsidRDefault="00091FD5">
      <w:pPr>
        <w:spacing w:after="158" w:line="259" w:lineRule="auto"/>
        <w:ind w:left="61" w:firstLine="0"/>
        <w:jc w:val="center"/>
        <w:rPr>
          <w:rFonts w:ascii="Arial" w:eastAsia="Arial" w:hAnsi="Arial" w:cs="Arial"/>
        </w:rPr>
      </w:pPr>
    </w:p>
    <w:p w14:paraId="74827FAA" w14:textId="77777777" w:rsidR="00CE74D7" w:rsidRDefault="00A67DB5">
      <w:pPr>
        <w:spacing w:after="158" w:line="259" w:lineRule="auto"/>
        <w:ind w:left="61" w:firstLine="0"/>
        <w:jc w:val="center"/>
      </w:pPr>
      <w:r>
        <w:rPr>
          <w:rFonts w:ascii="Arial" w:eastAsia="Arial" w:hAnsi="Arial" w:cs="Arial"/>
        </w:rPr>
        <w:t xml:space="preserve"> </w:t>
      </w:r>
    </w:p>
    <w:p w14:paraId="0B558160" w14:textId="5A595359" w:rsidR="00CE74D7" w:rsidRDefault="00CE74D7">
      <w:pPr>
        <w:spacing w:after="158" w:line="259" w:lineRule="auto"/>
        <w:ind w:left="61" w:firstLine="0"/>
        <w:jc w:val="center"/>
      </w:pPr>
    </w:p>
    <w:p w14:paraId="196F3538" w14:textId="77777777" w:rsidR="008C3A95" w:rsidRDefault="008C3A95">
      <w:pPr>
        <w:spacing w:after="158" w:line="259" w:lineRule="auto"/>
        <w:ind w:left="61" w:firstLine="0"/>
        <w:jc w:val="center"/>
      </w:pPr>
    </w:p>
    <w:p w14:paraId="2564E635" w14:textId="77777777" w:rsidR="008C3A95" w:rsidRDefault="008C3A95">
      <w:pPr>
        <w:spacing w:after="158" w:line="259" w:lineRule="auto"/>
        <w:ind w:left="61" w:firstLine="0"/>
        <w:jc w:val="center"/>
      </w:pPr>
    </w:p>
    <w:p w14:paraId="4F56F474" w14:textId="77777777" w:rsidR="008C3A95" w:rsidRDefault="008C3A95">
      <w:pPr>
        <w:spacing w:after="158" w:line="259" w:lineRule="auto"/>
        <w:ind w:left="61" w:firstLine="0"/>
        <w:jc w:val="center"/>
      </w:pPr>
    </w:p>
    <w:p w14:paraId="2DBE829D" w14:textId="77777777" w:rsidR="008C3A95" w:rsidRDefault="008C3A95">
      <w:pPr>
        <w:spacing w:after="158" w:line="259" w:lineRule="auto"/>
        <w:ind w:left="61" w:firstLine="0"/>
        <w:jc w:val="center"/>
      </w:pPr>
    </w:p>
    <w:p w14:paraId="77813AAB" w14:textId="77777777" w:rsidR="008C3A95" w:rsidRDefault="008C3A95">
      <w:pPr>
        <w:spacing w:after="158" w:line="259" w:lineRule="auto"/>
        <w:ind w:left="61" w:firstLine="0"/>
        <w:jc w:val="center"/>
      </w:pPr>
    </w:p>
    <w:p w14:paraId="2270342D" w14:textId="77777777" w:rsidR="008C3A95" w:rsidRDefault="008C3A95">
      <w:pPr>
        <w:spacing w:after="158" w:line="259" w:lineRule="auto"/>
        <w:ind w:left="61" w:firstLine="0"/>
        <w:jc w:val="center"/>
      </w:pPr>
    </w:p>
    <w:tbl>
      <w:tblPr>
        <w:tblStyle w:val="TableGrid"/>
        <w:tblW w:w="9092" w:type="dxa"/>
        <w:tblInd w:w="0" w:type="dxa"/>
        <w:tblLook w:val="04A0" w:firstRow="1" w:lastRow="0" w:firstColumn="1" w:lastColumn="0" w:noHBand="0" w:noVBand="1"/>
      </w:tblPr>
      <w:tblGrid>
        <w:gridCol w:w="4216"/>
        <w:gridCol w:w="4101"/>
        <w:gridCol w:w="775"/>
      </w:tblGrid>
      <w:tr w:rsidR="00681C10" w14:paraId="5482A88F" w14:textId="77777777" w:rsidTr="00803C3D">
        <w:trPr>
          <w:trHeight w:val="3460"/>
        </w:trPr>
        <w:tc>
          <w:tcPr>
            <w:tcW w:w="4216" w:type="dxa"/>
            <w:tcBorders>
              <w:top w:val="nil"/>
              <w:left w:val="nil"/>
              <w:bottom w:val="nil"/>
              <w:right w:val="nil"/>
            </w:tcBorders>
          </w:tcPr>
          <w:p w14:paraId="6128BDCB" w14:textId="4529E905" w:rsidR="00681C10" w:rsidRDefault="00681C10">
            <w:pPr>
              <w:spacing w:after="163" w:line="259" w:lineRule="auto"/>
              <w:ind w:left="0" w:firstLine="0"/>
            </w:pPr>
            <w:r>
              <w:rPr>
                <w:rFonts w:ascii="Arial" w:eastAsia="Arial" w:hAnsi="Arial" w:cs="Arial"/>
                <w:b/>
              </w:rPr>
              <w:t xml:space="preserve">Protokoll: </w:t>
            </w:r>
          </w:p>
          <w:p w14:paraId="7305F972" w14:textId="77777777" w:rsidR="00681C10" w:rsidRDefault="00681C10">
            <w:pPr>
              <w:spacing w:line="259" w:lineRule="auto"/>
              <w:ind w:left="0" w:firstLine="0"/>
              <w:rPr>
                <w:rFonts w:ascii="Arial" w:eastAsia="Arial" w:hAnsi="Arial" w:cs="Arial"/>
              </w:rPr>
            </w:pPr>
            <w:r>
              <w:rPr>
                <w:rFonts w:ascii="Arial" w:eastAsia="Arial" w:hAnsi="Arial" w:cs="Arial"/>
              </w:rPr>
              <w:t xml:space="preserve"> </w:t>
            </w:r>
          </w:p>
          <w:p w14:paraId="75FAA017" w14:textId="73DEA8A1" w:rsidR="00681C10" w:rsidRDefault="00681C10">
            <w:pPr>
              <w:spacing w:line="259" w:lineRule="auto"/>
              <w:ind w:left="0" w:firstLine="0"/>
            </w:pPr>
          </w:p>
          <w:p w14:paraId="03447239" w14:textId="77777777" w:rsidR="00681C10" w:rsidRDefault="00681C10">
            <w:pPr>
              <w:spacing w:line="259" w:lineRule="auto"/>
              <w:ind w:left="0" w:firstLine="0"/>
            </w:pPr>
          </w:p>
          <w:p w14:paraId="28A2F89C" w14:textId="77777777" w:rsidR="00681C10" w:rsidRDefault="00681C10">
            <w:pPr>
              <w:spacing w:line="259" w:lineRule="auto"/>
              <w:ind w:left="0" w:firstLine="0"/>
            </w:pPr>
          </w:p>
          <w:p w14:paraId="769B0A4F" w14:textId="77777777" w:rsidR="00681C10" w:rsidRDefault="00681C10">
            <w:pPr>
              <w:spacing w:line="259" w:lineRule="auto"/>
              <w:ind w:left="0" w:firstLine="0"/>
            </w:pPr>
          </w:p>
          <w:p w14:paraId="0AFA4042" w14:textId="77777777" w:rsidR="00681C10" w:rsidRDefault="00681C10">
            <w:pPr>
              <w:spacing w:line="259" w:lineRule="auto"/>
              <w:ind w:left="0" w:firstLine="0"/>
            </w:pPr>
          </w:p>
          <w:p w14:paraId="2FB32638" w14:textId="77777777" w:rsidR="00681C10" w:rsidRDefault="00681C10">
            <w:pPr>
              <w:spacing w:line="259" w:lineRule="auto"/>
              <w:ind w:left="0" w:firstLine="0"/>
            </w:pPr>
          </w:p>
          <w:p w14:paraId="2885A436" w14:textId="77777777" w:rsidR="00681C10" w:rsidRDefault="00681C10">
            <w:pPr>
              <w:spacing w:line="259" w:lineRule="auto"/>
              <w:ind w:left="0" w:firstLine="0"/>
            </w:pPr>
          </w:p>
          <w:p w14:paraId="665FF384" w14:textId="77777777" w:rsidR="00681C10" w:rsidRDefault="00681C10">
            <w:pPr>
              <w:spacing w:line="259" w:lineRule="auto"/>
              <w:ind w:left="0" w:firstLine="0"/>
            </w:pPr>
          </w:p>
          <w:p w14:paraId="46C87A3B" w14:textId="77777777" w:rsidR="008628F8" w:rsidRDefault="008628F8">
            <w:pPr>
              <w:spacing w:line="259" w:lineRule="auto"/>
              <w:ind w:left="0" w:firstLine="0"/>
            </w:pPr>
          </w:p>
          <w:p w14:paraId="1405FEB4" w14:textId="77777777" w:rsidR="008628F8" w:rsidRDefault="008628F8">
            <w:pPr>
              <w:spacing w:line="259" w:lineRule="auto"/>
              <w:ind w:left="0" w:firstLine="0"/>
            </w:pPr>
          </w:p>
          <w:p w14:paraId="2F65582F" w14:textId="77777777" w:rsidR="00681C10" w:rsidRDefault="00681C10">
            <w:pPr>
              <w:spacing w:line="259" w:lineRule="auto"/>
              <w:ind w:left="0" w:firstLine="0"/>
            </w:pPr>
          </w:p>
          <w:p w14:paraId="4350727E" w14:textId="740B1F5D" w:rsidR="00681C10" w:rsidRPr="00803C3D" w:rsidRDefault="00681C10" w:rsidP="004C1C28">
            <w:pPr>
              <w:pStyle w:val="StandardWeb"/>
              <w:rPr>
                <w:rFonts w:asciiTheme="minorHAnsi" w:eastAsia="Arial" w:hAnsiTheme="minorHAnsi" w:cstheme="minorHAnsi"/>
                <w:b/>
              </w:rPr>
            </w:pPr>
            <w:r w:rsidRPr="00803C3D">
              <w:rPr>
                <w:rFonts w:asciiTheme="minorHAnsi" w:eastAsia="Arial" w:hAnsiTheme="minorHAnsi" w:cstheme="minorHAnsi"/>
                <w:b/>
              </w:rPr>
              <w:lastRenderedPageBreak/>
              <w:t xml:space="preserve">Anwesend:               </w:t>
            </w:r>
            <w:r w:rsidRPr="00803C3D">
              <w:rPr>
                <w:rFonts w:asciiTheme="minorHAnsi" w:eastAsia="Arial" w:hAnsiTheme="minorHAnsi" w:cstheme="minorHAnsi"/>
                <w:b/>
              </w:rPr>
              <w:br/>
            </w:r>
          </w:p>
          <w:p w14:paraId="53DEF281" w14:textId="2B0A273D"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Gramlich, Johanna</w:t>
            </w:r>
          </w:p>
          <w:p w14:paraId="3F9029F9"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Kohl, Florian</w:t>
            </w:r>
          </w:p>
          <w:p w14:paraId="18A714FE"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Mattmüller, Anton</w:t>
            </w:r>
          </w:p>
          <w:p w14:paraId="29E61B3D"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Janke, Daniel</w:t>
            </w:r>
          </w:p>
          <w:p w14:paraId="1F1F4FCA"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Tietze, Melanie</w:t>
            </w:r>
          </w:p>
          <w:p w14:paraId="5D393247"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Dalda, Nahide</w:t>
            </w:r>
          </w:p>
          <w:p w14:paraId="28500C10"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Angermund, Carolin</w:t>
            </w:r>
          </w:p>
          <w:p w14:paraId="61726461" w14:textId="1B52DE29"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Kolb, Maximilian</w:t>
            </w:r>
          </w:p>
          <w:p w14:paraId="55217CDF"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Miaskiwskyi, Lukas</w:t>
            </w:r>
          </w:p>
          <w:p w14:paraId="00C056C6"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Ebert, Jonas</w:t>
            </w:r>
          </w:p>
          <w:p w14:paraId="04E5A768"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Akbayir, Bahtiyar</w:t>
            </w:r>
          </w:p>
          <w:p w14:paraId="237B28E9"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Marco, Isabell</w:t>
            </w:r>
          </w:p>
          <w:p w14:paraId="400F25F0" w14:textId="202F488C"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Kübert, Julia</w:t>
            </w:r>
          </w:p>
          <w:p w14:paraId="3F2EB726" w14:textId="4FF9DFE5"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Kohmann, Michaela</w:t>
            </w:r>
          </w:p>
          <w:p w14:paraId="50FEECF6" w14:textId="77777777" w:rsidR="00681C10" w:rsidRPr="00803C3D" w:rsidRDefault="00681C10" w:rsidP="003113D7">
            <w:pPr>
              <w:pStyle w:val="StandardWeb"/>
              <w:spacing w:before="0" w:beforeAutospacing="0" w:after="0" w:afterAutospacing="0"/>
              <w:rPr>
                <w:rFonts w:asciiTheme="minorHAnsi" w:eastAsia="Arial" w:hAnsiTheme="minorHAnsi" w:cstheme="minorHAnsi"/>
                <w:lang w:val="en-US"/>
              </w:rPr>
            </w:pPr>
            <w:r w:rsidRPr="00803C3D">
              <w:rPr>
                <w:rFonts w:asciiTheme="minorHAnsi" w:eastAsia="Arial" w:hAnsiTheme="minorHAnsi" w:cstheme="minorHAnsi"/>
                <w:lang w:val="en-US"/>
              </w:rPr>
              <w:t>Saal, Fridolin</w:t>
            </w:r>
          </w:p>
          <w:p w14:paraId="5ED58BDB" w14:textId="77777777" w:rsidR="00681C10" w:rsidRPr="00803C3D" w:rsidRDefault="00681C10" w:rsidP="003113D7">
            <w:pPr>
              <w:pStyle w:val="StandardWeb"/>
              <w:spacing w:before="0" w:beforeAutospacing="0" w:after="0" w:afterAutospacing="0"/>
              <w:rPr>
                <w:rFonts w:asciiTheme="minorHAnsi" w:eastAsia="Arial" w:hAnsiTheme="minorHAnsi" w:cstheme="minorHAnsi"/>
                <w:lang w:val="en-US"/>
              </w:rPr>
            </w:pPr>
            <w:r w:rsidRPr="00803C3D">
              <w:rPr>
                <w:rFonts w:asciiTheme="minorHAnsi" w:eastAsia="Arial" w:hAnsiTheme="minorHAnsi" w:cstheme="minorHAnsi"/>
                <w:lang w:val="en-US"/>
              </w:rPr>
              <w:t>Bund, Leon</w:t>
            </w:r>
          </w:p>
          <w:p w14:paraId="17833885" w14:textId="6BC6785D" w:rsidR="00681C10" w:rsidRPr="00803C3D" w:rsidRDefault="00681C10" w:rsidP="003113D7">
            <w:pPr>
              <w:pStyle w:val="StandardWeb"/>
              <w:spacing w:before="0" w:beforeAutospacing="0" w:after="0" w:afterAutospacing="0"/>
              <w:rPr>
                <w:rFonts w:asciiTheme="minorHAnsi" w:eastAsia="Arial" w:hAnsiTheme="minorHAnsi" w:cstheme="minorHAnsi"/>
                <w:lang w:val="en-US"/>
              </w:rPr>
            </w:pPr>
            <w:r w:rsidRPr="00803C3D">
              <w:rPr>
                <w:rFonts w:asciiTheme="minorHAnsi" w:eastAsia="Arial" w:hAnsiTheme="minorHAnsi" w:cstheme="minorHAnsi"/>
                <w:lang w:val="en-US"/>
              </w:rPr>
              <w:t>Christ, Andreas</w:t>
            </w:r>
          </w:p>
          <w:p w14:paraId="3804854A" w14:textId="207A4B51"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Wachtel, Sophie</w:t>
            </w:r>
          </w:p>
          <w:p w14:paraId="48BE13EF" w14:textId="3F0F8CCB"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Ziegler, Hendrick</w:t>
            </w:r>
          </w:p>
          <w:p w14:paraId="529920D6"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Scheidt, Ariane</w:t>
            </w:r>
          </w:p>
          <w:p w14:paraId="6C0586BD"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Atman, Funda</w:t>
            </w:r>
          </w:p>
          <w:p w14:paraId="7753AA9E"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Witt, Charlotte</w:t>
            </w:r>
          </w:p>
          <w:p w14:paraId="30BC8248"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Lindner, Simon</w:t>
            </w:r>
          </w:p>
          <w:p w14:paraId="6202FC4D"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Leis, Florian</w:t>
            </w:r>
          </w:p>
          <w:p w14:paraId="3ECD2859" w14:textId="2F05A9DD"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Birk, Alexandra-Tatjana</w:t>
            </w:r>
          </w:p>
          <w:p w14:paraId="07523CFC"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Gerber, Sebastian</w:t>
            </w:r>
          </w:p>
          <w:p w14:paraId="3320D7E8"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Geis, Alexander</w:t>
            </w:r>
          </w:p>
          <w:p w14:paraId="56814C86" w14:textId="77777777"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Westarp, Peter</w:t>
            </w:r>
          </w:p>
          <w:p w14:paraId="6E621E1B" w14:textId="73DD3E5A" w:rsidR="00681C10" w:rsidRPr="00803C3D" w:rsidRDefault="00681C10" w:rsidP="003113D7">
            <w:pPr>
              <w:pStyle w:val="StandardWeb"/>
              <w:spacing w:before="0" w:beforeAutospacing="0" w:after="0" w:afterAutospacing="0"/>
              <w:rPr>
                <w:rFonts w:asciiTheme="minorHAnsi" w:eastAsia="Arial" w:hAnsiTheme="minorHAnsi" w:cstheme="minorHAnsi"/>
              </w:rPr>
            </w:pPr>
            <w:r w:rsidRPr="00803C3D">
              <w:rPr>
                <w:rFonts w:asciiTheme="minorHAnsi" w:eastAsia="Arial" w:hAnsiTheme="minorHAnsi" w:cstheme="minorHAnsi"/>
              </w:rPr>
              <w:t>Botz, Daniel</w:t>
            </w:r>
          </w:p>
          <w:p w14:paraId="6B2597E6" w14:textId="69CFB37F" w:rsidR="00681C10" w:rsidRPr="008C3A95" w:rsidRDefault="00681C10" w:rsidP="00EB61D5">
            <w:pPr>
              <w:pStyle w:val="StandardWeb"/>
            </w:pPr>
            <w:r w:rsidRPr="004C1C28">
              <w:rPr>
                <w:b/>
              </w:rPr>
              <w:t>Stimmrechtsübertragung</w:t>
            </w:r>
            <w:r w:rsidR="00F216AD">
              <w:rPr>
                <w:b/>
              </w:rPr>
              <w:t>en</w:t>
            </w:r>
            <w:r w:rsidRPr="004C1C28">
              <w:rPr>
                <w:b/>
              </w:rPr>
              <w:t>:</w:t>
            </w:r>
            <w:r w:rsidR="00EB61D5">
              <w:rPr>
                <w:b/>
              </w:rPr>
              <w:t xml:space="preserve">              </w:t>
            </w:r>
            <w:r w:rsidRPr="004C1C28">
              <w:rPr>
                <w:b/>
              </w:rPr>
              <w:br/>
            </w:r>
          </w:p>
        </w:tc>
        <w:tc>
          <w:tcPr>
            <w:tcW w:w="4101" w:type="dxa"/>
            <w:tcBorders>
              <w:top w:val="nil"/>
              <w:left w:val="nil"/>
              <w:bottom w:val="nil"/>
              <w:right w:val="nil"/>
            </w:tcBorders>
          </w:tcPr>
          <w:p w14:paraId="4205B2B4" w14:textId="77777777" w:rsidR="00681C10" w:rsidRDefault="00681C10" w:rsidP="004C1C28">
            <w:pPr>
              <w:spacing w:after="0" w:line="259" w:lineRule="auto"/>
              <w:ind w:left="53" w:firstLine="0"/>
              <w:rPr>
                <w:rFonts w:ascii="Arial" w:eastAsia="Arial" w:hAnsi="Arial" w:cs="Arial"/>
              </w:rPr>
            </w:pPr>
          </w:p>
        </w:tc>
        <w:tc>
          <w:tcPr>
            <w:tcW w:w="775" w:type="dxa"/>
            <w:tcBorders>
              <w:top w:val="nil"/>
              <w:left w:val="nil"/>
              <w:bottom w:val="nil"/>
              <w:right w:val="nil"/>
            </w:tcBorders>
          </w:tcPr>
          <w:p w14:paraId="0E40517C" w14:textId="2169C099" w:rsidR="00681C10" w:rsidRDefault="00681C10" w:rsidP="004C1C28">
            <w:pPr>
              <w:spacing w:after="0" w:line="259" w:lineRule="auto"/>
              <w:ind w:left="53" w:firstLine="0"/>
            </w:pPr>
            <w:r>
              <w:rPr>
                <w:rFonts w:ascii="Arial" w:eastAsia="Arial" w:hAnsi="Arial" w:cs="Arial"/>
              </w:rPr>
              <w:t>Fridolin Saal</w:t>
            </w:r>
            <w:r>
              <w:t xml:space="preserve"> </w:t>
            </w:r>
          </w:p>
        </w:tc>
      </w:tr>
    </w:tbl>
    <w:p w14:paraId="4562B981" w14:textId="23BBBEC4" w:rsidR="00CE74D7" w:rsidRPr="00F216AD" w:rsidRDefault="00803C3D">
      <w:pPr>
        <w:spacing w:after="0" w:line="259" w:lineRule="auto"/>
        <w:ind w:left="0" w:firstLine="0"/>
        <w:rPr>
          <w:sz w:val="24"/>
          <w:szCs w:val="24"/>
        </w:rPr>
      </w:pPr>
      <w:r w:rsidRPr="00F216AD">
        <w:rPr>
          <w:sz w:val="24"/>
          <w:szCs w:val="24"/>
        </w:rPr>
        <w:t>Kaiser, Dustin</w:t>
      </w:r>
      <w:r w:rsidRPr="00F216AD">
        <w:rPr>
          <w:sz w:val="24"/>
          <w:szCs w:val="24"/>
        </w:rPr>
        <w:tab/>
      </w:r>
      <w:r w:rsidRPr="00F216AD">
        <w:rPr>
          <w:sz w:val="24"/>
          <w:szCs w:val="24"/>
        </w:rPr>
        <w:tab/>
      </w:r>
      <w:r w:rsidRPr="00F216AD">
        <w:rPr>
          <w:sz w:val="24"/>
          <w:szCs w:val="24"/>
        </w:rPr>
        <w:tab/>
      </w:r>
      <w:r w:rsidRPr="00F216AD">
        <w:rPr>
          <w:sz w:val="24"/>
          <w:szCs w:val="24"/>
        </w:rPr>
        <w:tab/>
      </w:r>
      <w:r w:rsidR="00EB61D5" w:rsidRPr="00F216AD">
        <w:rPr>
          <w:sz w:val="24"/>
          <w:szCs w:val="24"/>
        </w:rPr>
        <w:t>auf</w:t>
      </w:r>
      <w:r w:rsidRPr="00F216AD">
        <w:rPr>
          <w:sz w:val="24"/>
          <w:szCs w:val="24"/>
        </w:rPr>
        <w:t xml:space="preserve"> Gramlich, Johanna</w:t>
      </w:r>
    </w:p>
    <w:p w14:paraId="29402BCF" w14:textId="27D74E33" w:rsidR="00803C3D" w:rsidRPr="00F216AD" w:rsidRDefault="00803C3D">
      <w:pPr>
        <w:spacing w:after="0" w:line="259" w:lineRule="auto"/>
        <w:ind w:left="0" w:firstLine="0"/>
        <w:rPr>
          <w:sz w:val="24"/>
          <w:szCs w:val="24"/>
        </w:rPr>
      </w:pPr>
      <w:r w:rsidRPr="00F216AD">
        <w:rPr>
          <w:sz w:val="24"/>
          <w:szCs w:val="24"/>
        </w:rPr>
        <w:t>Kuhn, Antonia</w:t>
      </w:r>
      <w:r w:rsidRPr="00F216AD">
        <w:rPr>
          <w:sz w:val="24"/>
          <w:szCs w:val="24"/>
        </w:rPr>
        <w:tab/>
      </w:r>
      <w:r w:rsidRPr="00F216AD">
        <w:rPr>
          <w:sz w:val="24"/>
          <w:szCs w:val="24"/>
        </w:rPr>
        <w:tab/>
      </w:r>
      <w:r w:rsidRPr="00F216AD">
        <w:rPr>
          <w:sz w:val="24"/>
          <w:szCs w:val="24"/>
        </w:rPr>
        <w:tab/>
      </w:r>
      <w:r w:rsidRPr="00F216AD">
        <w:rPr>
          <w:sz w:val="24"/>
          <w:szCs w:val="24"/>
        </w:rPr>
        <w:tab/>
      </w:r>
      <w:r w:rsidR="00EB61D5" w:rsidRPr="00F216AD">
        <w:rPr>
          <w:sz w:val="24"/>
          <w:szCs w:val="24"/>
        </w:rPr>
        <w:t>auf</w:t>
      </w:r>
      <w:r w:rsidRPr="00F216AD">
        <w:rPr>
          <w:sz w:val="24"/>
          <w:szCs w:val="24"/>
        </w:rPr>
        <w:t xml:space="preserve"> Kohl, Florian </w:t>
      </w:r>
    </w:p>
    <w:p w14:paraId="33102DEB" w14:textId="175E94DA" w:rsidR="00803C3D" w:rsidRPr="00F216AD" w:rsidRDefault="00EB61D5">
      <w:pPr>
        <w:spacing w:after="0" w:line="259" w:lineRule="auto"/>
        <w:ind w:left="0" w:firstLine="0"/>
        <w:rPr>
          <w:sz w:val="24"/>
          <w:szCs w:val="24"/>
        </w:rPr>
      </w:pPr>
      <w:r w:rsidRPr="00F216AD">
        <w:rPr>
          <w:sz w:val="24"/>
          <w:szCs w:val="24"/>
        </w:rPr>
        <w:t>Ihle, Pascal</w:t>
      </w:r>
      <w:r w:rsidRPr="00F216AD">
        <w:rPr>
          <w:sz w:val="24"/>
          <w:szCs w:val="24"/>
        </w:rPr>
        <w:tab/>
      </w:r>
      <w:r w:rsidRPr="00F216AD">
        <w:rPr>
          <w:sz w:val="24"/>
          <w:szCs w:val="24"/>
        </w:rPr>
        <w:tab/>
      </w:r>
      <w:r w:rsidRPr="00F216AD">
        <w:rPr>
          <w:sz w:val="24"/>
          <w:szCs w:val="24"/>
        </w:rPr>
        <w:tab/>
      </w:r>
      <w:r w:rsidRPr="00F216AD">
        <w:rPr>
          <w:sz w:val="24"/>
          <w:szCs w:val="24"/>
        </w:rPr>
        <w:tab/>
        <w:t>auf</w:t>
      </w:r>
      <w:r w:rsidR="00803C3D" w:rsidRPr="00F216AD">
        <w:rPr>
          <w:sz w:val="24"/>
          <w:szCs w:val="24"/>
        </w:rPr>
        <w:t xml:space="preserve"> Tietze, Melanie</w:t>
      </w:r>
    </w:p>
    <w:p w14:paraId="0EBE626C" w14:textId="560B01D3" w:rsidR="00803C3D" w:rsidRPr="00F216AD" w:rsidRDefault="00EB61D5">
      <w:pPr>
        <w:spacing w:after="0" w:line="259" w:lineRule="auto"/>
        <w:ind w:left="0" w:firstLine="0"/>
        <w:rPr>
          <w:sz w:val="24"/>
          <w:szCs w:val="24"/>
        </w:rPr>
      </w:pPr>
      <w:r w:rsidRPr="00F216AD">
        <w:rPr>
          <w:sz w:val="24"/>
          <w:szCs w:val="24"/>
        </w:rPr>
        <w:t>Schröter, Alisa M.</w:t>
      </w:r>
      <w:r w:rsidRPr="00F216AD">
        <w:rPr>
          <w:sz w:val="24"/>
          <w:szCs w:val="24"/>
        </w:rPr>
        <w:tab/>
      </w:r>
      <w:r w:rsidRPr="00F216AD">
        <w:rPr>
          <w:sz w:val="24"/>
          <w:szCs w:val="24"/>
        </w:rPr>
        <w:tab/>
      </w:r>
      <w:r w:rsidRPr="00F216AD">
        <w:rPr>
          <w:sz w:val="24"/>
          <w:szCs w:val="24"/>
        </w:rPr>
        <w:tab/>
        <w:t>auf Dalda, Nahide</w:t>
      </w:r>
    </w:p>
    <w:p w14:paraId="022E54E1" w14:textId="4311FD38" w:rsidR="00EB61D5" w:rsidRPr="00F216AD" w:rsidRDefault="00EB61D5">
      <w:pPr>
        <w:spacing w:after="0" w:line="259" w:lineRule="auto"/>
        <w:ind w:left="0" w:firstLine="0"/>
        <w:rPr>
          <w:sz w:val="24"/>
          <w:szCs w:val="24"/>
        </w:rPr>
      </w:pPr>
      <w:r w:rsidRPr="00F216AD">
        <w:rPr>
          <w:sz w:val="24"/>
          <w:szCs w:val="24"/>
        </w:rPr>
        <w:t>Schmucker, Philipp</w:t>
      </w:r>
      <w:r w:rsidRPr="00F216AD">
        <w:rPr>
          <w:sz w:val="24"/>
          <w:szCs w:val="24"/>
        </w:rPr>
        <w:tab/>
      </w:r>
      <w:r w:rsidRPr="00F216AD">
        <w:rPr>
          <w:sz w:val="24"/>
          <w:szCs w:val="24"/>
        </w:rPr>
        <w:tab/>
      </w:r>
      <w:r w:rsidRPr="00F216AD">
        <w:rPr>
          <w:sz w:val="24"/>
          <w:szCs w:val="24"/>
        </w:rPr>
        <w:tab/>
        <w:t>auf Angermund, Carolin</w:t>
      </w:r>
    </w:p>
    <w:p w14:paraId="2B772733" w14:textId="4CCE28E9" w:rsidR="00EB61D5" w:rsidRPr="00F216AD" w:rsidRDefault="00EB61D5">
      <w:pPr>
        <w:spacing w:after="0" w:line="259" w:lineRule="auto"/>
        <w:ind w:left="0" w:firstLine="0"/>
        <w:rPr>
          <w:sz w:val="24"/>
          <w:szCs w:val="24"/>
        </w:rPr>
      </w:pPr>
      <w:r w:rsidRPr="00F216AD">
        <w:rPr>
          <w:sz w:val="24"/>
          <w:szCs w:val="24"/>
        </w:rPr>
        <w:t>Keupp, Leonie</w:t>
      </w:r>
      <w:r w:rsidRPr="00F216AD">
        <w:rPr>
          <w:sz w:val="24"/>
          <w:szCs w:val="24"/>
        </w:rPr>
        <w:tab/>
      </w:r>
      <w:r w:rsidRPr="00F216AD">
        <w:rPr>
          <w:sz w:val="24"/>
          <w:szCs w:val="24"/>
        </w:rPr>
        <w:tab/>
      </w:r>
      <w:r w:rsidRPr="00F216AD">
        <w:rPr>
          <w:sz w:val="24"/>
          <w:szCs w:val="24"/>
        </w:rPr>
        <w:tab/>
      </w:r>
      <w:r w:rsidRPr="00F216AD">
        <w:rPr>
          <w:sz w:val="24"/>
          <w:szCs w:val="24"/>
        </w:rPr>
        <w:tab/>
        <w:t>auf Ebert, Jonas</w:t>
      </w:r>
    </w:p>
    <w:p w14:paraId="20576C86" w14:textId="6BB4E5B1" w:rsidR="00EB61D5" w:rsidRPr="00F216AD" w:rsidRDefault="00EB61D5">
      <w:pPr>
        <w:spacing w:after="0" w:line="259" w:lineRule="auto"/>
        <w:ind w:left="0" w:firstLine="0"/>
        <w:rPr>
          <w:sz w:val="24"/>
          <w:szCs w:val="24"/>
        </w:rPr>
      </w:pPr>
      <w:r w:rsidRPr="00F216AD">
        <w:rPr>
          <w:sz w:val="24"/>
          <w:szCs w:val="24"/>
        </w:rPr>
        <w:t>Koch, Kim</w:t>
      </w:r>
      <w:r w:rsidRPr="00F216AD">
        <w:rPr>
          <w:sz w:val="24"/>
          <w:szCs w:val="24"/>
        </w:rPr>
        <w:tab/>
      </w:r>
      <w:r w:rsidRPr="00F216AD">
        <w:rPr>
          <w:sz w:val="24"/>
          <w:szCs w:val="24"/>
        </w:rPr>
        <w:tab/>
      </w:r>
      <w:r w:rsidRPr="00F216AD">
        <w:rPr>
          <w:sz w:val="24"/>
          <w:szCs w:val="24"/>
        </w:rPr>
        <w:tab/>
      </w:r>
      <w:r w:rsidRPr="00F216AD">
        <w:rPr>
          <w:sz w:val="24"/>
          <w:szCs w:val="24"/>
        </w:rPr>
        <w:tab/>
        <w:t>auf Charlotte Witt</w:t>
      </w:r>
    </w:p>
    <w:p w14:paraId="35DCECBF" w14:textId="15DCA2C0" w:rsidR="00EB61D5" w:rsidRPr="00F216AD" w:rsidRDefault="00EB61D5">
      <w:pPr>
        <w:spacing w:after="0" w:line="259" w:lineRule="auto"/>
        <w:ind w:left="0" w:firstLine="0"/>
        <w:rPr>
          <w:sz w:val="24"/>
          <w:szCs w:val="24"/>
        </w:rPr>
      </w:pPr>
      <w:r w:rsidRPr="00F216AD">
        <w:rPr>
          <w:sz w:val="24"/>
          <w:szCs w:val="24"/>
        </w:rPr>
        <w:t>Hock, Jana</w:t>
      </w:r>
      <w:r w:rsidRPr="00F216AD">
        <w:rPr>
          <w:sz w:val="24"/>
          <w:szCs w:val="24"/>
        </w:rPr>
        <w:tab/>
      </w:r>
      <w:r w:rsidRPr="00F216AD">
        <w:rPr>
          <w:sz w:val="24"/>
          <w:szCs w:val="24"/>
        </w:rPr>
        <w:tab/>
      </w:r>
      <w:r w:rsidRPr="00F216AD">
        <w:rPr>
          <w:sz w:val="24"/>
          <w:szCs w:val="24"/>
        </w:rPr>
        <w:tab/>
      </w:r>
      <w:r w:rsidRPr="00F216AD">
        <w:rPr>
          <w:sz w:val="24"/>
          <w:szCs w:val="24"/>
        </w:rPr>
        <w:tab/>
        <w:t>auf Gerber, SebastianW</w:t>
      </w:r>
    </w:p>
    <w:p w14:paraId="62061C18" w14:textId="7D1E8708" w:rsidR="00803C3D" w:rsidRPr="00F216AD" w:rsidRDefault="00EB61D5">
      <w:pPr>
        <w:spacing w:after="0" w:line="259" w:lineRule="auto"/>
        <w:ind w:left="0" w:firstLine="0"/>
        <w:rPr>
          <w:sz w:val="24"/>
          <w:szCs w:val="24"/>
        </w:rPr>
      </w:pPr>
      <w:r w:rsidRPr="00F216AD">
        <w:rPr>
          <w:sz w:val="24"/>
          <w:szCs w:val="24"/>
        </w:rPr>
        <w:t>Wirth, Theresa</w:t>
      </w:r>
      <w:r w:rsidRPr="00F216AD">
        <w:rPr>
          <w:sz w:val="24"/>
          <w:szCs w:val="24"/>
        </w:rPr>
        <w:tab/>
      </w:r>
      <w:r w:rsidRPr="00F216AD">
        <w:rPr>
          <w:sz w:val="24"/>
          <w:szCs w:val="24"/>
        </w:rPr>
        <w:tab/>
      </w:r>
      <w:r w:rsidRPr="00F216AD">
        <w:rPr>
          <w:sz w:val="24"/>
          <w:szCs w:val="24"/>
        </w:rPr>
        <w:tab/>
        <w:t>auf Geis, Alexander</w:t>
      </w:r>
    </w:p>
    <w:p w14:paraId="430BE83F" w14:textId="77777777" w:rsidR="00803C3D" w:rsidRDefault="00803C3D">
      <w:pPr>
        <w:spacing w:after="0" w:line="259" w:lineRule="auto"/>
        <w:ind w:left="0" w:firstLine="0"/>
      </w:pPr>
    </w:p>
    <w:p w14:paraId="3AD99C2B" w14:textId="77777777" w:rsidR="00803C3D" w:rsidRDefault="00803C3D">
      <w:pPr>
        <w:spacing w:after="0" w:line="259" w:lineRule="auto"/>
        <w:ind w:left="0" w:firstLine="0"/>
      </w:pPr>
    </w:p>
    <w:p w14:paraId="4948EAF2" w14:textId="77777777" w:rsidR="00803C3D" w:rsidRDefault="00803C3D">
      <w:pPr>
        <w:spacing w:after="0" w:line="259" w:lineRule="auto"/>
        <w:ind w:left="0" w:firstLine="0"/>
      </w:pPr>
    </w:p>
    <w:p w14:paraId="5CA5B4C5" w14:textId="7E8FC1A4" w:rsidR="00CE74D7" w:rsidRPr="00B078C2" w:rsidRDefault="00B078C2">
      <w:pPr>
        <w:spacing w:after="160" w:line="259" w:lineRule="auto"/>
        <w:ind w:left="0" w:firstLine="0"/>
        <w:rPr>
          <w:rFonts w:asciiTheme="minorHAnsi" w:hAnsiTheme="minorHAnsi" w:cstheme="minorHAnsi"/>
          <w:sz w:val="32"/>
          <w:szCs w:val="32"/>
        </w:rPr>
      </w:pPr>
      <w:r>
        <w:rPr>
          <w:rFonts w:asciiTheme="minorHAnsi" w:hAnsiTheme="minorHAnsi" w:cstheme="minorHAnsi"/>
          <w:b/>
          <w:sz w:val="32"/>
          <w:szCs w:val="32"/>
          <w:u w:val="single"/>
        </w:rPr>
        <w:lastRenderedPageBreak/>
        <w:t>Tagesordnung:</w:t>
      </w:r>
    </w:p>
    <w:p w14:paraId="67CAC114" w14:textId="77777777" w:rsidR="00B871A9" w:rsidRDefault="00A67DB5">
      <w:pPr>
        <w:spacing w:after="158" w:line="259" w:lineRule="auto"/>
        <w:ind w:left="0" w:firstLine="0"/>
      </w:pPr>
      <w:r>
        <w:t xml:space="preserve"> </w:t>
      </w:r>
    </w:p>
    <w:sdt>
      <w:sdtPr>
        <w:rPr>
          <w:rFonts w:ascii="Calibri" w:eastAsia="Calibri" w:hAnsi="Calibri" w:cs="Calibri"/>
          <w:color w:val="000000"/>
          <w:sz w:val="22"/>
          <w:szCs w:val="22"/>
        </w:rPr>
        <w:id w:val="1407731643"/>
        <w:docPartObj>
          <w:docPartGallery w:val="Table of Contents"/>
          <w:docPartUnique/>
        </w:docPartObj>
      </w:sdtPr>
      <w:sdtEndPr>
        <w:rPr>
          <w:b/>
          <w:bCs/>
        </w:rPr>
      </w:sdtEndPr>
      <w:sdtContent>
        <w:p w14:paraId="685E0803" w14:textId="5E5DC820" w:rsidR="00B871A9" w:rsidRDefault="00B871A9">
          <w:pPr>
            <w:pStyle w:val="Inhaltsverzeichnisberschrift"/>
          </w:pPr>
          <w:r>
            <w:t>Inhalt</w:t>
          </w:r>
        </w:p>
        <w:p w14:paraId="0FAABBDF" w14:textId="77777777" w:rsidR="008628F8" w:rsidRPr="008628F8" w:rsidRDefault="00B871A9">
          <w:pPr>
            <w:pStyle w:val="Verzeichnis1"/>
            <w:tabs>
              <w:tab w:val="right" w:leader="dot" w:pos="9064"/>
            </w:tabs>
            <w:rPr>
              <w:rFonts w:asciiTheme="minorHAnsi" w:eastAsiaTheme="minorEastAsia" w:hAnsiTheme="minorHAnsi" w:cstheme="minorHAnsi"/>
              <w:noProof/>
              <w:color w:val="auto"/>
              <w:sz w:val="22"/>
            </w:rPr>
          </w:pPr>
          <w:r w:rsidRPr="008628F8">
            <w:rPr>
              <w:rFonts w:asciiTheme="minorHAnsi" w:hAnsiTheme="minorHAnsi" w:cstheme="minorHAnsi"/>
              <w:szCs w:val="24"/>
            </w:rPr>
            <w:fldChar w:fldCharType="begin"/>
          </w:r>
          <w:r w:rsidRPr="008628F8">
            <w:rPr>
              <w:rFonts w:asciiTheme="minorHAnsi" w:hAnsiTheme="minorHAnsi" w:cstheme="minorHAnsi"/>
              <w:szCs w:val="24"/>
            </w:rPr>
            <w:instrText xml:space="preserve"> TOC \o "1-3" \h \z \u </w:instrText>
          </w:r>
          <w:r w:rsidRPr="008628F8">
            <w:rPr>
              <w:rFonts w:asciiTheme="minorHAnsi" w:hAnsiTheme="minorHAnsi" w:cstheme="minorHAnsi"/>
              <w:szCs w:val="24"/>
            </w:rPr>
            <w:fldChar w:fldCharType="separate"/>
          </w:r>
          <w:hyperlink w:anchor="_Toc508933334" w:history="1">
            <w:r w:rsidR="008628F8" w:rsidRPr="008628F8">
              <w:rPr>
                <w:rStyle w:val="Hyperlink"/>
                <w:rFonts w:asciiTheme="minorHAnsi" w:eastAsiaTheme="minorHAnsi" w:hAnsiTheme="minorHAnsi" w:cstheme="minorHAnsi"/>
                <w:noProof/>
              </w:rPr>
              <w:t>TOP1</w:t>
            </w:r>
            <w:r w:rsidR="008628F8" w:rsidRPr="008628F8">
              <w:rPr>
                <w:rFonts w:asciiTheme="minorHAnsi" w:hAnsiTheme="minorHAnsi" w:cstheme="minorHAnsi"/>
                <w:noProof/>
                <w:webHidden/>
              </w:rPr>
              <w:tab/>
            </w:r>
            <w:r w:rsidR="008628F8" w:rsidRPr="008628F8">
              <w:rPr>
                <w:rFonts w:asciiTheme="minorHAnsi" w:hAnsiTheme="minorHAnsi" w:cstheme="minorHAnsi"/>
                <w:noProof/>
                <w:webHidden/>
              </w:rPr>
              <w:fldChar w:fldCharType="begin"/>
            </w:r>
            <w:r w:rsidR="008628F8" w:rsidRPr="008628F8">
              <w:rPr>
                <w:rFonts w:asciiTheme="minorHAnsi" w:hAnsiTheme="minorHAnsi" w:cstheme="minorHAnsi"/>
                <w:noProof/>
                <w:webHidden/>
              </w:rPr>
              <w:instrText xml:space="preserve"> PAGEREF _Toc508933334 \h </w:instrText>
            </w:r>
            <w:r w:rsidR="008628F8" w:rsidRPr="008628F8">
              <w:rPr>
                <w:rFonts w:asciiTheme="minorHAnsi" w:hAnsiTheme="minorHAnsi" w:cstheme="minorHAnsi"/>
                <w:noProof/>
                <w:webHidden/>
              </w:rPr>
            </w:r>
            <w:r w:rsidR="008628F8" w:rsidRPr="008628F8">
              <w:rPr>
                <w:rFonts w:asciiTheme="minorHAnsi" w:hAnsiTheme="minorHAnsi" w:cstheme="minorHAnsi"/>
                <w:noProof/>
                <w:webHidden/>
              </w:rPr>
              <w:fldChar w:fldCharType="separate"/>
            </w:r>
            <w:r w:rsidR="008628F8" w:rsidRPr="008628F8">
              <w:rPr>
                <w:rFonts w:asciiTheme="minorHAnsi" w:hAnsiTheme="minorHAnsi" w:cstheme="minorHAnsi"/>
                <w:noProof/>
                <w:webHidden/>
              </w:rPr>
              <w:t>5</w:t>
            </w:r>
            <w:r w:rsidR="008628F8" w:rsidRPr="008628F8">
              <w:rPr>
                <w:rFonts w:asciiTheme="minorHAnsi" w:hAnsiTheme="minorHAnsi" w:cstheme="minorHAnsi"/>
                <w:noProof/>
                <w:webHidden/>
              </w:rPr>
              <w:fldChar w:fldCharType="end"/>
            </w:r>
          </w:hyperlink>
        </w:p>
        <w:p w14:paraId="23F6192E" w14:textId="77777777" w:rsidR="008628F8" w:rsidRPr="008628F8" w:rsidRDefault="008628F8">
          <w:pPr>
            <w:pStyle w:val="Verzeichnis1"/>
            <w:tabs>
              <w:tab w:val="left" w:pos="660"/>
              <w:tab w:val="right" w:leader="dot" w:pos="9064"/>
            </w:tabs>
            <w:rPr>
              <w:rFonts w:asciiTheme="minorHAnsi" w:eastAsiaTheme="minorEastAsia" w:hAnsiTheme="minorHAnsi" w:cstheme="minorHAnsi"/>
              <w:noProof/>
              <w:color w:val="auto"/>
              <w:sz w:val="22"/>
            </w:rPr>
          </w:pPr>
          <w:hyperlink w:anchor="_Toc508933335" w:history="1">
            <w:r w:rsidRPr="008628F8">
              <w:rPr>
                <w:rStyle w:val="Hyperlink"/>
                <w:rFonts w:asciiTheme="minorHAnsi" w:eastAsiaTheme="minorHAnsi" w:hAnsiTheme="minorHAnsi" w:cstheme="minorHAnsi"/>
                <w:noProof/>
              </w:rPr>
              <w:t>1.1</w:t>
            </w:r>
            <w:r w:rsidRPr="008628F8">
              <w:rPr>
                <w:rFonts w:asciiTheme="minorHAnsi" w:eastAsiaTheme="minorEastAsia" w:hAnsiTheme="minorHAnsi" w:cstheme="minorHAnsi"/>
                <w:noProof/>
                <w:color w:val="auto"/>
                <w:sz w:val="22"/>
              </w:rPr>
              <w:tab/>
            </w:r>
            <w:r w:rsidRPr="008628F8">
              <w:rPr>
                <w:rStyle w:val="Hyperlink"/>
                <w:rFonts w:asciiTheme="minorHAnsi" w:eastAsiaTheme="minorHAnsi" w:hAnsiTheme="minorHAnsi" w:cstheme="minorHAnsi"/>
                <w:noProof/>
              </w:rPr>
              <w:t>Festlegung eines Protokollanten oder einer Protokollantin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_Toc508933335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3330B1E9" w14:textId="77777777" w:rsidR="008628F8" w:rsidRPr="008628F8" w:rsidRDefault="008628F8">
          <w:pPr>
            <w:pStyle w:val="Verzeichnis1"/>
            <w:tabs>
              <w:tab w:val="left" w:pos="660"/>
              <w:tab w:val="right" w:leader="dot" w:pos="9064"/>
            </w:tabs>
            <w:rPr>
              <w:rFonts w:asciiTheme="minorHAnsi" w:eastAsiaTheme="minorEastAsia" w:hAnsiTheme="minorHAnsi" w:cstheme="minorHAnsi"/>
              <w:noProof/>
              <w:color w:val="auto"/>
              <w:sz w:val="22"/>
            </w:rPr>
          </w:pPr>
          <w:hyperlink w:anchor="_Toc508933336" w:history="1">
            <w:r w:rsidRPr="008628F8">
              <w:rPr>
                <w:rStyle w:val="Hyperlink"/>
                <w:rFonts w:asciiTheme="minorHAnsi" w:eastAsiaTheme="minorHAnsi" w:hAnsiTheme="minorHAnsi" w:cstheme="minorHAnsi"/>
                <w:noProof/>
              </w:rPr>
              <w:t>1.2</w:t>
            </w:r>
            <w:r w:rsidRPr="008628F8">
              <w:rPr>
                <w:rFonts w:asciiTheme="minorHAnsi" w:eastAsiaTheme="minorEastAsia" w:hAnsiTheme="minorHAnsi" w:cstheme="minorHAnsi"/>
                <w:noProof/>
                <w:color w:val="auto"/>
                <w:sz w:val="22"/>
              </w:rPr>
              <w:tab/>
            </w:r>
            <w:r w:rsidRPr="008628F8">
              <w:rPr>
                <w:rStyle w:val="Hyperlink"/>
                <w:rFonts w:asciiTheme="minorHAnsi" w:eastAsiaTheme="minorHAnsi" w:hAnsiTheme="minorHAnsi" w:cstheme="minorHAnsi"/>
                <w:noProof/>
              </w:rPr>
              <w:t>Feststellung der Anwesenheit und Beschlussfähigkeit</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_Toc508933336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6E25F3F6" w14:textId="77777777" w:rsidR="008628F8" w:rsidRPr="008628F8" w:rsidRDefault="008628F8">
          <w:pPr>
            <w:pStyle w:val="Verzeichnis1"/>
            <w:tabs>
              <w:tab w:val="left" w:pos="660"/>
              <w:tab w:val="right" w:leader="dot" w:pos="9064"/>
            </w:tabs>
            <w:rPr>
              <w:rFonts w:asciiTheme="minorHAnsi" w:eastAsiaTheme="minorEastAsia" w:hAnsiTheme="minorHAnsi" w:cstheme="minorHAnsi"/>
              <w:noProof/>
              <w:color w:val="auto"/>
              <w:sz w:val="22"/>
            </w:rPr>
          </w:pPr>
          <w:hyperlink w:anchor="_Toc508933337" w:history="1">
            <w:r w:rsidRPr="008628F8">
              <w:rPr>
                <w:rStyle w:val="Hyperlink"/>
                <w:rFonts w:asciiTheme="minorHAnsi" w:eastAsiaTheme="minorHAnsi" w:hAnsiTheme="minorHAnsi" w:cstheme="minorHAnsi"/>
                <w:noProof/>
              </w:rPr>
              <w:t>1.3</w:t>
            </w:r>
            <w:r w:rsidRPr="008628F8">
              <w:rPr>
                <w:rFonts w:asciiTheme="minorHAnsi" w:eastAsiaTheme="minorEastAsia" w:hAnsiTheme="minorHAnsi" w:cstheme="minorHAnsi"/>
                <w:noProof/>
                <w:color w:val="auto"/>
                <w:sz w:val="22"/>
              </w:rPr>
              <w:tab/>
            </w:r>
            <w:r w:rsidRPr="008628F8">
              <w:rPr>
                <w:rStyle w:val="Hyperlink"/>
                <w:rFonts w:asciiTheme="minorHAnsi" w:eastAsiaTheme="minorHAnsi" w:hAnsiTheme="minorHAnsi" w:cstheme="minorHAnsi"/>
                <w:noProof/>
              </w:rPr>
              <w:t>Genehmigung des Protokolls d. letzten Sitzung</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_Toc508933337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410D06AC" w14:textId="77777777" w:rsidR="008628F8" w:rsidRPr="008628F8" w:rsidRDefault="008628F8">
          <w:pPr>
            <w:pStyle w:val="Verzeichnis1"/>
            <w:tabs>
              <w:tab w:val="left" w:pos="660"/>
              <w:tab w:val="right" w:leader="dot" w:pos="9064"/>
            </w:tabs>
            <w:rPr>
              <w:rFonts w:asciiTheme="minorHAnsi" w:eastAsiaTheme="minorEastAsia" w:hAnsiTheme="minorHAnsi" w:cstheme="minorHAnsi"/>
              <w:noProof/>
              <w:color w:val="auto"/>
              <w:sz w:val="22"/>
            </w:rPr>
          </w:pPr>
          <w:hyperlink w:anchor="_Toc508933338" w:history="1">
            <w:r w:rsidRPr="008628F8">
              <w:rPr>
                <w:rStyle w:val="Hyperlink"/>
                <w:rFonts w:asciiTheme="minorHAnsi" w:eastAsiaTheme="minorHAnsi" w:hAnsiTheme="minorHAnsi" w:cstheme="minorHAnsi"/>
                <w:noProof/>
              </w:rPr>
              <w:t>1.4</w:t>
            </w:r>
            <w:r w:rsidRPr="008628F8">
              <w:rPr>
                <w:rFonts w:asciiTheme="minorHAnsi" w:eastAsiaTheme="minorEastAsia" w:hAnsiTheme="minorHAnsi" w:cstheme="minorHAnsi"/>
                <w:noProof/>
                <w:color w:val="auto"/>
                <w:sz w:val="22"/>
              </w:rPr>
              <w:tab/>
            </w:r>
            <w:r w:rsidRPr="008628F8">
              <w:rPr>
                <w:rStyle w:val="Hyperlink"/>
                <w:rFonts w:asciiTheme="minorHAnsi" w:eastAsiaTheme="minorHAnsi" w:hAnsiTheme="minorHAnsi" w:cstheme="minorHAnsi"/>
                <w:noProof/>
              </w:rPr>
              <w:t>Genehmigung der Tagesordnung</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_Toc508933338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2BC5DA50"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39" w:history="1">
            <w:r w:rsidRPr="008628F8">
              <w:rPr>
                <w:rStyle w:val="Hyperlink"/>
                <w:rFonts w:asciiTheme="minorHAnsi" w:hAnsiTheme="minorHAnsi" w:cstheme="minorHAnsi"/>
                <w:noProof/>
              </w:rPr>
              <w:t>TOP 2 – Wahlen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_Toc508933339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60550321"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0" w:history="1">
            <w:r w:rsidRPr="008628F8">
              <w:rPr>
                <w:rStyle w:val="Hyperlink"/>
                <w:rFonts w:asciiTheme="minorHAnsi" w:eastAsia="Times New Roman" w:hAnsiTheme="minorHAnsi" w:cstheme="minorHAnsi"/>
                <w:noProof/>
              </w:rPr>
              <w:t>2.1</w:t>
            </w:r>
            <w:r w:rsidRPr="008628F8">
              <w:rPr>
                <w:rStyle w:val="Hyperlink"/>
                <w:rFonts w:asciiTheme="minorHAnsi" w:hAnsiTheme="minorHAnsi" w:cstheme="minorHAnsi"/>
                <w:noProof/>
              </w:rPr>
              <w:t xml:space="preserve"> Wahl </w:t>
            </w:r>
            <w:r w:rsidRPr="008628F8">
              <w:rPr>
                <w:rStyle w:val="Hyperlink"/>
                <w:rFonts w:asciiTheme="minorHAnsi" w:eastAsia="Times New Roman" w:hAnsiTheme="minorHAnsi" w:cstheme="minorHAnsi"/>
                <w:noProof/>
              </w:rPr>
              <w:t>der Referatsleitungen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_Toc508933340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5</w:t>
            </w:r>
            <w:r w:rsidRPr="008628F8">
              <w:rPr>
                <w:rFonts w:asciiTheme="minorHAnsi" w:hAnsiTheme="minorHAnsi" w:cstheme="minorHAnsi"/>
                <w:noProof/>
                <w:webHidden/>
              </w:rPr>
              <w:fldChar w:fldCharType="end"/>
            </w:r>
          </w:hyperlink>
        </w:p>
        <w:p w14:paraId="3866018C"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1" w:history="1">
            <w:r w:rsidRPr="008628F8">
              <w:rPr>
                <w:rStyle w:val="Hyperlink"/>
                <w:rFonts w:asciiTheme="minorHAnsi" w:eastAsia="Times New Roman" w:hAnsiTheme="minorHAnsi" w:cstheme="minorHAnsi"/>
                <w:noProof/>
              </w:rPr>
              <w:t>2.2 Wahl einer neuen SSR-Vorsitzenden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_Toc508933341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3C563BAA"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2" w:history="1">
            <w:r w:rsidRPr="008628F8">
              <w:rPr>
                <w:rStyle w:val="Hyperlink"/>
                <w:rFonts w:asciiTheme="minorHAnsi" w:eastAsia="Times New Roman" w:hAnsiTheme="minorHAnsi" w:cstheme="minorHAnsi"/>
                <w:noProof/>
              </w:rPr>
              <w:t>Lukas Miaskiwskyi bittet darum, aufgrund anderer Verpflichtungen aus dem Vorsitz des SSR entlassen zu werden. Dieser Wunsch wird mit großer Mehrheit akzeptiert. Die erste Wahl ist somit die einer/s neuen Vorsitzenden. Es wird Lucie Knorr vorgeschlagen und per Akklamation mit großer Mehrheit gewählt.</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_Toc508933342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533BC07F"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43" w:history="1">
            <w:r w:rsidRPr="008628F8">
              <w:rPr>
                <w:rStyle w:val="Hyperlink"/>
                <w:rFonts w:asciiTheme="minorHAnsi" w:hAnsiTheme="minorHAnsi" w:cstheme="minorHAnsi"/>
                <w:noProof/>
              </w:rPr>
              <w:t>TOP 3 – Solidarisierung mit den streikenden Beschäftigten des Studentenwerkes Berlin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_Toc508933343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3654BCE0"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44" w:history="1">
            <w:r w:rsidRPr="008628F8">
              <w:rPr>
                <w:rStyle w:val="Hyperlink"/>
                <w:rFonts w:asciiTheme="minorHAnsi" w:hAnsiTheme="minorHAnsi" w:cstheme="minorHAnsi"/>
                <w:noProof/>
              </w:rPr>
              <w:t>TOP 4 – Berichte aus dem Fachschaftenrat, den Kommissionen und Kollegialorganen, sowie den Ausschüssen des Studentischen Konvents</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_Toc508933344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6BDEB710"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5" w:history="1">
            <w:r w:rsidRPr="008628F8">
              <w:rPr>
                <w:rStyle w:val="Hyperlink"/>
                <w:rFonts w:asciiTheme="minorHAnsi" w:eastAsia="Times New Roman" w:hAnsiTheme="minorHAnsi" w:cstheme="minorHAnsi"/>
                <w:noProof/>
              </w:rPr>
              <w:t>4.1 Berichte aus dem Fachschaftenrat</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_Toc508933345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5A21CAE9"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46" w:history="1">
            <w:r w:rsidRPr="008628F8">
              <w:rPr>
                <w:rStyle w:val="Hyperlink"/>
                <w:rFonts w:asciiTheme="minorHAnsi" w:hAnsiTheme="minorHAnsi" w:cstheme="minorHAnsi"/>
                <w:noProof/>
              </w:rPr>
              <w:t>TOP 5 - Aus dem Sprecher- und Sprecherinnenrat, seinen Arbeitskreisen und den Referaten</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_Toc508933346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6</w:t>
            </w:r>
            <w:r w:rsidRPr="008628F8">
              <w:rPr>
                <w:rFonts w:asciiTheme="minorHAnsi" w:hAnsiTheme="minorHAnsi" w:cstheme="minorHAnsi"/>
                <w:noProof/>
                <w:webHidden/>
              </w:rPr>
              <w:fldChar w:fldCharType="end"/>
            </w:r>
          </w:hyperlink>
        </w:p>
        <w:p w14:paraId="5D722E46"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47" w:history="1">
            <w:r w:rsidRPr="008628F8">
              <w:rPr>
                <w:rStyle w:val="Hyperlink"/>
                <w:rFonts w:asciiTheme="minorHAnsi" w:hAnsiTheme="minorHAnsi" w:cstheme="minorHAnsi"/>
                <w:noProof/>
              </w:rPr>
              <w:t>TOP 6 – Anträge</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_Toc508933347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8</w:t>
            </w:r>
            <w:r w:rsidRPr="008628F8">
              <w:rPr>
                <w:rFonts w:asciiTheme="minorHAnsi" w:hAnsiTheme="minorHAnsi" w:cstheme="minorHAnsi"/>
                <w:noProof/>
                <w:webHidden/>
              </w:rPr>
              <w:fldChar w:fldCharType="end"/>
            </w:r>
          </w:hyperlink>
        </w:p>
        <w:p w14:paraId="00662746"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8" w:history="1">
            <w:r w:rsidRPr="008628F8">
              <w:rPr>
                <w:rStyle w:val="Hyperlink"/>
                <w:rFonts w:asciiTheme="minorHAnsi" w:eastAsia="Times New Roman" w:hAnsiTheme="minorHAnsi" w:cstheme="minorHAnsi"/>
                <w:noProof/>
              </w:rPr>
              <w:t>6.1 Semesterticket-Theater-Ausschuss:</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_Toc508933348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8</w:t>
            </w:r>
            <w:r w:rsidRPr="008628F8">
              <w:rPr>
                <w:rFonts w:asciiTheme="minorHAnsi" w:hAnsiTheme="minorHAnsi" w:cstheme="minorHAnsi"/>
                <w:noProof/>
                <w:webHidden/>
              </w:rPr>
              <w:fldChar w:fldCharType="end"/>
            </w:r>
          </w:hyperlink>
        </w:p>
        <w:p w14:paraId="69FD54DC"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49" w:history="1">
            <w:r w:rsidRPr="008628F8">
              <w:rPr>
                <w:rStyle w:val="Hyperlink"/>
                <w:rFonts w:asciiTheme="minorHAnsi" w:eastAsia="Times New Roman" w:hAnsiTheme="minorHAnsi" w:cstheme="minorHAnsi"/>
                <w:noProof/>
              </w:rPr>
              <w:t>6.2 Einrichtung eines Nachhaltigkeitsbüros</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_Toc508933349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11</w:t>
            </w:r>
            <w:r w:rsidRPr="008628F8">
              <w:rPr>
                <w:rFonts w:asciiTheme="minorHAnsi" w:hAnsiTheme="minorHAnsi" w:cstheme="minorHAnsi"/>
                <w:noProof/>
                <w:webHidden/>
              </w:rPr>
              <w:fldChar w:fldCharType="end"/>
            </w:r>
          </w:hyperlink>
        </w:p>
        <w:p w14:paraId="36AD711D" w14:textId="77777777" w:rsidR="008628F8" w:rsidRPr="008628F8" w:rsidRDefault="008628F8">
          <w:pPr>
            <w:pStyle w:val="Verzeichnis2"/>
            <w:tabs>
              <w:tab w:val="right" w:leader="dot" w:pos="9064"/>
            </w:tabs>
            <w:rPr>
              <w:rFonts w:asciiTheme="minorHAnsi" w:eastAsiaTheme="minorEastAsia" w:hAnsiTheme="minorHAnsi" w:cstheme="minorHAnsi"/>
              <w:noProof/>
              <w:color w:val="auto"/>
            </w:rPr>
          </w:pPr>
          <w:hyperlink w:anchor="_Toc508933350" w:history="1">
            <w:r w:rsidRPr="008628F8">
              <w:rPr>
                <w:rStyle w:val="Hyperlink"/>
                <w:rFonts w:asciiTheme="minorHAnsi" w:eastAsia="Times New Roman" w:hAnsiTheme="minorHAnsi" w:cstheme="minorHAnsi"/>
                <w:noProof/>
              </w:rPr>
              <w:t>6.3 Anbindung der virtuellen Akademie Nachhaltigkeit.</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_Toc508933350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11</w:t>
            </w:r>
            <w:r w:rsidRPr="008628F8">
              <w:rPr>
                <w:rFonts w:asciiTheme="minorHAnsi" w:hAnsiTheme="minorHAnsi" w:cstheme="minorHAnsi"/>
                <w:noProof/>
                <w:webHidden/>
              </w:rPr>
              <w:fldChar w:fldCharType="end"/>
            </w:r>
          </w:hyperlink>
        </w:p>
        <w:p w14:paraId="36D92AB2" w14:textId="77777777" w:rsidR="008628F8" w:rsidRPr="008628F8" w:rsidRDefault="008628F8">
          <w:pPr>
            <w:pStyle w:val="Verzeichnis1"/>
            <w:tabs>
              <w:tab w:val="right" w:leader="dot" w:pos="9064"/>
            </w:tabs>
            <w:rPr>
              <w:rFonts w:asciiTheme="minorHAnsi" w:eastAsiaTheme="minorEastAsia" w:hAnsiTheme="minorHAnsi" w:cstheme="minorHAnsi"/>
              <w:noProof/>
              <w:color w:val="auto"/>
              <w:sz w:val="22"/>
            </w:rPr>
          </w:pPr>
          <w:hyperlink w:anchor="_Toc508933351" w:history="1">
            <w:r w:rsidRPr="008628F8">
              <w:rPr>
                <w:rStyle w:val="Hyperlink"/>
                <w:rFonts w:asciiTheme="minorHAnsi" w:hAnsiTheme="minorHAnsi" w:cstheme="minorHAnsi"/>
                <w:noProof/>
              </w:rPr>
              <w:t>TOP 7 - Sonstiges</w:t>
            </w:r>
            <w:r w:rsidRPr="008628F8">
              <w:rPr>
                <w:rFonts w:asciiTheme="minorHAnsi" w:hAnsiTheme="minorHAnsi" w:cstheme="minorHAnsi"/>
                <w:noProof/>
                <w:webHidden/>
              </w:rPr>
              <w:tab/>
            </w:r>
            <w:r w:rsidRPr="008628F8">
              <w:rPr>
                <w:rFonts w:asciiTheme="minorHAnsi" w:hAnsiTheme="minorHAnsi" w:cstheme="minorHAnsi"/>
                <w:noProof/>
                <w:webHidden/>
              </w:rPr>
              <w:fldChar w:fldCharType="begin"/>
            </w:r>
            <w:r w:rsidRPr="008628F8">
              <w:rPr>
                <w:rFonts w:asciiTheme="minorHAnsi" w:hAnsiTheme="minorHAnsi" w:cstheme="minorHAnsi"/>
                <w:noProof/>
                <w:webHidden/>
              </w:rPr>
              <w:instrText xml:space="preserve"> PAGEREF _Toc508933351 \h </w:instrText>
            </w:r>
            <w:r w:rsidRPr="008628F8">
              <w:rPr>
                <w:rFonts w:asciiTheme="minorHAnsi" w:hAnsiTheme="minorHAnsi" w:cstheme="minorHAnsi"/>
                <w:noProof/>
                <w:webHidden/>
              </w:rPr>
            </w:r>
            <w:r w:rsidRPr="008628F8">
              <w:rPr>
                <w:rFonts w:asciiTheme="minorHAnsi" w:hAnsiTheme="minorHAnsi" w:cstheme="minorHAnsi"/>
                <w:noProof/>
                <w:webHidden/>
              </w:rPr>
              <w:fldChar w:fldCharType="separate"/>
            </w:r>
            <w:r w:rsidRPr="008628F8">
              <w:rPr>
                <w:rFonts w:asciiTheme="minorHAnsi" w:hAnsiTheme="minorHAnsi" w:cstheme="minorHAnsi"/>
                <w:noProof/>
                <w:webHidden/>
              </w:rPr>
              <w:t>16</w:t>
            </w:r>
            <w:r w:rsidRPr="008628F8">
              <w:rPr>
                <w:rFonts w:asciiTheme="minorHAnsi" w:hAnsiTheme="minorHAnsi" w:cstheme="minorHAnsi"/>
                <w:noProof/>
                <w:webHidden/>
              </w:rPr>
              <w:fldChar w:fldCharType="end"/>
            </w:r>
          </w:hyperlink>
        </w:p>
        <w:p w14:paraId="7A663C91" w14:textId="3FE20EC7" w:rsidR="00B871A9" w:rsidRDefault="00B871A9">
          <w:r w:rsidRPr="008628F8">
            <w:rPr>
              <w:rFonts w:asciiTheme="minorHAnsi" w:hAnsiTheme="minorHAnsi" w:cstheme="minorHAnsi"/>
              <w:b/>
              <w:bCs/>
              <w:sz w:val="24"/>
              <w:szCs w:val="24"/>
            </w:rPr>
            <w:fldChar w:fldCharType="end"/>
          </w:r>
        </w:p>
      </w:sdtContent>
    </w:sdt>
    <w:p w14:paraId="5C14C4C1" w14:textId="32FE7B3E" w:rsidR="00CE74D7" w:rsidRDefault="00CE74D7">
      <w:pPr>
        <w:spacing w:after="158" w:line="259" w:lineRule="auto"/>
        <w:ind w:left="0" w:firstLine="0"/>
      </w:pPr>
    </w:p>
    <w:p w14:paraId="645314C5" w14:textId="77777777" w:rsidR="008008CA" w:rsidRDefault="008008CA">
      <w:pPr>
        <w:spacing w:after="158" w:line="259" w:lineRule="auto"/>
        <w:ind w:left="0" w:firstLine="0"/>
      </w:pPr>
    </w:p>
    <w:p w14:paraId="23323B0C" w14:textId="77777777" w:rsidR="008008CA" w:rsidRDefault="008008CA">
      <w:pPr>
        <w:spacing w:after="158" w:line="259" w:lineRule="auto"/>
        <w:ind w:left="0" w:firstLine="0"/>
      </w:pPr>
    </w:p>
    <w:p w14:paraId="590FF401" w14:textId="77777777" w:rsidR="008008CA" w:rsidRDefault="008008CA">
      <w:pPr>
        <w:spacing w:after="158" w:line="259" w:lineRule="auto"/>
        <w:ind w:left="0" w:firstLine="0"/>
      </w:pPr>
    </w:p>
    <w:p w14:paraId="5410B07D" w14:textId="77777777" w:rsidR="008008CA" w:rsidRDefault="008008CA">
      <w:pPr>
        <w:spacing w:after="158" w:line="259" w:lineRule="auto"/>
        <w:ind w:left="0" w:firstLine="0"/>
      </w:pPr>
    </w:p>
    <w:p w14:paraId="1F4F9B5B" w14:textId="77777777" w:rsidR="008008CA" w:rsidRDefault="008008CA">
      <w:pPr>
        <w:spacing w:after="158" w:line="259" w:lineRule="auto"/>
        <w:ind w:left="0" w:firstLine="0"/>
      </w:pPr>
    </w:p>
    <w:p w14:paraId="4C07B3C5" w14:textId="77777777" w:rsidR="008008CA" w:rsidRDefault="008008CA">
      <w:pPr>
        <w:spacing w:after="158" w:line="259" w:lineRule="auto"/>
        <w:ind w:left="0" w:firstLine="0"/>
      </w:pPr>
    </w:p>
    <w:p w14:paraId="5E8871DE" w14:textId="77777777" w:rsidR="008008CA" w:rsidRDefault="008008CA">
      <w:pPr>
        <w:spacing w:after="158" w:line="259" w:lineRule="auto"/>
        <w:ind w:left="0" w:firstLine="0"/>
      </w:pPr>
    </w:p>
    <w:p w14:paraId="5DC86008" w14:textId="77777777" w:rsidR="008008CA" w:rsidRDefault="008008CA">
      <w:pPr>
        <w:spacing w:after="158" w:line="259" w:lineRule="auto"/>
        <w:ind w:left="0" w:firstLine="0"/>
      </w:pPr>
    </w:p>
    <w:p w14:paraId="0792F154" w14:textId="65F5992D" w:rsidR="008D3884" w:rsidRPr="000636B2" w:rsidRDefault="00A67DB5" w:rsidP="000636B2">
      <w:pPr>
        <w:pStyle w:val="berschrift1"/>
        <w:ind w:left="0" w:firstLine="0"/>
        <w:rPr>
          <w:sz w:val="32"/>
          <w:szCs w:val="32"/>
        </w:rPr>
      </w:pPr>
      <w:r w:rsidRPr="00B65188">
        <w:rPr>
          <w:sz w:val="32"/>
          <w:szCs w:val="32"/>
        </w:rPr>
        <w:lastRenderedPageBreak/>
        <w:t xml:space="preserve"> </w:t>
      </w:r>
      <w:bookmarkStart w:id="0" w:name="_Toc508933334"/>
      <w:r w:rsidR="00B74BEF" w:rsidRPr="00B65188">
        <w:rPr>
          <w:color w:val="000000" w:themeColor="text1"/>
          <w:sz w:val="32"/>
          <w:szCs w:val="32"/>
        </w:rPr>
        <w:t>TOP1</w:t>
      </w:r>
      <w:bookmarkEnd w:id="0"/>
    </w:p>
    <w:p w14:paraId="63EC3D00" w14:textId="386E7E4E" w:rsidR="008D3884" w:rsidRDefault="008D3884" w:rsidP="008D3884">
      <w:pPr>
        <w:pStyle w:val="berschrift1"/>
        <w:numPr>
          <w:ilvl w:val="1"/>
          <w:numId w:val="4"/>
        </w:numPr>
        <w:spacing w:line="259" w:lineRule="auto"/>
        <w:rPr>
          <w:color w:val="000000" w:themeColor="text1"/>
          <w:sz w:val="32"/>
        </w:rPr>
      </w:pPr>
      <w:bookmarkStart w:id="1" w:name="_Toc508933335"/>
      <w:r>
        <w:rPr>
          <w:color w:val="000000" w:themeColor="text1"/>
          <w:sz w:val="32"/>
        </w:rPr>
        <w:t>Festlegung eines Protokollanten oder einer Protokollantin</w:t>
      </w:r>
      <w:bookmarkEnd w:id="1"/>
    </w:p>
    <w:p w14:paraId="01F037D4" w14:textId="77777777" w:rsidR="008D3884" w:rsidRPr="008D3884" w:rsidRDefault="008D3884" w:rsidP="008D3884"/>
    <w:p w14:paraId="0553F049" w14:textId="77A5EF35" w:rsidR="00CE74D7" w:rsidRPr="00B078C2" w:rsidRDefault="00957C40">
      <w:pPr>
        <w:spacing w:after="378"/>
        <w:ind w:left="-5"/>
        <w:rPr>
          <w:sz w:val="24"/>
          <w:szCs w:val="24"/>
        </w:rPr>
      </w:pPr>
      <w:r w:rsidRPr="00B078C2">
        <w:rPr>
          <w:sz w:val="24"/>
          <w:szCs w:val="24"/>
        </w:rPr>
        <w:t>Fridolin Saal</w:t>
      </w:r>
      <w:r w:rsidR="00A67DB5" w:rsidRPr="00B078C2">
        <w:rPr>
          <w:sz w:val="24"/>
          <w:szCs w:val="24"/>
        </w:rPr>
        <w:t xml:space="preserve"> wird gelost. </w:t>
      </w:r>
    </w:p>
    <w:p w14:paraId="0035D340" w14:textId="1614C15A" w:rsidR="00CE74D7" w:rsidRDefault="00A67DB5" w:rsidP="00B74BEF">
      <w:pPr>
        <w:pStyle w:val="berschrift1"/>
        <w:numPr>
          <w:ilvl w:val="1"/>
          <w:numId w:val="2"/>
        </w:numPr>
        <w:spacing w:line="259" w:lineRule="auto"/>
        <w:rPr>
          <w:color w:val="000000" w:themeColor="text1"/>
          <w:sz w:val="32"/>
        </w:rPr>
      </w:pPr>
      <w:bookmarkStart w:id="2" w:name="_Toc451687525"/>
      <w:bookmarkStart w:id="3" w:name="_Toc508933336"/>
      <w:r w:rsidRPr="00B078C2">
        <w:rPr>
          <w:color w:val="000000" w:themeColor="text1"/>
          <w:sz w:val="32"/>
        </w:rPr>
        <w:t>Feststellung der Anwesenheit und Beschlussfähigkeit</w:t>
      </w:r>
      <w:bookmarkEnd w:id="2"/>
      <w:bookmarkEnd w:id="3"/>
      <w:r w:rsidRPr="00B078C2">
        <w:rPr>
          <w:color w:val="000000" w:themeColor="text1"/>
          <w:sz w:val="32"/>
        </w:rPr>
        <w:t xml:space="preserve"> </w:t>
      </w:r>
    </w:p>
    <w:p w14:paraId="596F4903" w14:textId="7B502EB3" w:rsidR="00B078C2" w:rsidRPr="00B078C2" w:rsidRDefault="008D3884" w:rsidP="00B078C2">
      <w:pPr>
        <w:ind w:left="345" w:firstLine="0"/>
      </w:pPr>
      <w:r>
        <w:t xml:space="preserve"> </w:t>
      </w:r>
    </w:p>
    <w:p w14:paraId="2BF5F09A" w14:textId="4165946E" w:rsidR="00CE74D7" w:rsidRPr="00B078C2" w:rsidRDefault="00957C40">
      <w:pPr>
        <w:spacing w:after="381"/>
        <w:ind w:left="-5"/>
        <w:rPr>
          <w:sz w:val="24"/>
          <w:szCs w:val="24"/>
        </w:rPr>
      </w:pPr>
      <w:r w:rsidRPr="00B078C2">
        <w:rPr>
          <w:sz w:val="24"/>
          <w:szCs w:val="24"/>
        </w:rPr>
        <w:t>Johanna Gramlich</w:t>
      </w:r>
      <w:r w:rsidR="00A67DB5" w:rsidRPr="00B078C2">
        <w:rPr>
          <w:sz w:val="24"/>
          <w:szCs w:val="24"/>
        </w:rPr>
        <w:t xml:space="preserve"> stellt </w:t>
      </w:r>
      <w:r w:rsidR="00B078C2" w:rsidRPr="00B078C2">
        <w:rPr>
          <w:sz w:val="24"/>
          <w:szCs w:val="24"/>
        </w:rPr>
        <w:t>die Beschlussfähigkeit fest.</w:t>
      </w:r>
    </w:p>
    <w:p w14:paraId="7B7003B3" w14:textId="1D5AE871" w:rsidR="00B74BEF" w:rsidRDefault="00B74BEF" w:rsidP="00B74BEF">
      <w:pPr>
        <w:pStyle w:val="berschrift1"/>
        <w:numPr>
          <w:ilvl w:val="1"/>
          <w:numId w:val="2"/>
        </w:numPr>
        <w:spacing w:line="259" w:lineRule="auto"/>
        <w:rPr>
          <w:color w:val="000000" w:themeColor="text1"/>
          <w:sz w:val="32"/>
        </w:rPr>
      </w:pPr>
      <w:bookmarkStart w:id="4" w:name="_Toc508933337"/>
      <w:r w:rsidRPr="00B078C2">
        <w:rPr>
          <w:color w:val="000000" w:themeColor="text1"/>
          <w:sz w:val="32"/>
        </w:rPr>
        <w:t>Genehmigung de</w:t>
      </w:r>
      <w:r>
        <w:rPr>
          <w:color w:val="000000" w:themeColor="text1"/>
          <w:sz w:val="32"/>
        </w:rPr>
        <w:t>s Protokolls d. letzten Sitzung</w:t>
      </w:r>
      <w:bookmarkEnd w:id="4"/>
    </w:p>
    <w:p w14:paraId="70FC1228" w14:textId="77777777" w:rsidR="00B078C2" w:rsidRPr="00B078C2" w:rsidRDefault="00B078C2" w:rsidP="00B74BEF">
      <w:pPr>
        <w:ind w:left="0" w:firstLine="0"/>
      </w:pPr>
    </w:p>
    <w:p w14:paraId="730B83F0" w14:textId="07ECE278" w:rsidR="00CE74D7" w:rsidRPr="00B078C2" w:rsidRDefault="00957C40">
      <w:pPr>
        <w:ind w:left="-5"/>
        <w:rPr>
          <w:sz w:val="24"/>
          <w:szCs w:val="24"/>
        </w:rPr>
      </w:pPr>
      <w:r w:rsidRPr="00B078C2">
        <w:rPr>
          <w:sz w:val="24"/>
          <w:szCs w:val="24"/>
        </w:rPr>
        <w:t xml:space="preserve">Geringfügige </w:t>
      </w:r>
      <w:r w:rsidR="00A67DB5" w:rsidRPr="00B078C2">
        <w:rPr>
          <w:sz w:val="24"/>
          <w:szCs w:val="24"/>
        </w:rPr>
        <w:t xml:space="preserve">Änderungen werden diskutiert. </w:t>
      </w:r>
    </w:p>
    <w:p w14:paraId="1BD1785D" w14:textId="5AA0C17F" w:rsidR="00CE74D7" w:rsidRPr="00B078C2" w:rsidRDefault="00957C40">
      <w:pPr>
        <w:spacing w:after="378"/>
        <w:ind w:left="-5"/>
        <w:rPr>
          <w:sz w:val="24"/>
          <w:szCs w:val="24"/>
        </w:rPr>
      </w:pPr>
      <w:r w:rsidRPr="00B078C2">
        <w:rPr>
          <w:sz w:val="24"/>
          <w:szCs w:val="24"/>
        </w:rPr>
        <w:t>Das Protokoll wird mit großer Mehrheit angenommen.</w:t>
      </w:r>
    </w:p>
    <w:p w14:paraId="4E034A19" w14:textId="376C2375" w:rsidR="00CE74D7" w:rsidRDefault="00A67DB5" w:rsidP="00B74BEF">
      <w:pPr>
        <w:pStyle w:val="berschrift1"/>
        <w:numPr>
          <w:ilvl w:val="1"/>
          <w:numId w:val="2"/>
        </w:numPr>
        <w:spacing w:line="259" w:lineRule="auto"/>
        <w:rPr>
          <w:color w:val="000000" w:themeColor="text1"/>
          <w:sz w:val="32"/>
        </w:rPr>
      </w:pPr>
      <w:bookmarkStart w:id="5" w:name="_Toc451687527"/>
      <w:bookmarkStart w:id="6" w:name="_Toc508933338"/>
      <w:r w:rsidRPr="00B078C2">
        <w:rPr>
          <w:color w:val="000000" w:themeColor="text1"/>
          <w:sz w:val="32"/>
        </w:rPr>
        <w:t>Genehmigung der Tagesordnung</w:t>
      </w:r>
      <w:bookmarkEnd w:id="5"/>
      <w:bookmarkEnd w:id="6"/>
      <w:r w:rsidRPr="00B078C2">
        <w:rPr>
          <w:color w:val="000000" w:themeColor="text1"/>
          <w:sz w:val="32"/>
        </w:rPr>
        <w:t xml:space="preserve"> </w:t>
      </w:r>
    </w:p>
    <w:p w14:paraId="72BA1FEB" w14:textId="77777777" w:rsidR="00B078C2" w:rsidRPr="00B078C2" w:rsidRDefault="00B078C2" w:rsidP="00B078C2">
      <w:pPr>
        <w:ind w:left="345" w:firstLine="0"/>
      </w:pPr>
    </w:p>
    <w:p w14:paraId="70ED0FE9" w14:textId="521E21C1" w:rsidR="00957C40" w:rsidRPr="00426ED6" w:rsidRDefault="00A764DD" w:rsidP="005C406B">
      <w:pPr>
        <w:spacing w:after="381"/>
        <w:ind w:left="-5"/>
        <w:jc w:val="both"/>
        <w:rPr>
          <w:sz w:val="24"/>
          <w:szCs w:val="24"/>
        </w:rPr>
      </w:pPr>
      <w:r>
        <w:rPr>
          <w:sz w:val="24"/>
          <w:szCs w:val="24"/>
        </w:rPr>
        <w:t>Daniel Janke stellt den Antrag auf Aufnahme des Tagesordnungspunktes „Sozialisierung mit den Streiks der Beschäftigten des Studentenwerks Berlin“. Der Antrag und die Tagesordnung werden mit großer Mehrheit angenommen.</w:t>
      </w:r>
    </w:p>
    <w:p w14:paraId="59912BB5" w14:textId="77777777" w:rsidR="00957C40" w:rsidRDefault="00957C40">
      <w:pPr>
        <w:spacing w:after="381"/>
        <w:ind w:left="-5"/>
      </w:pPr>
    </w:p>
    <w:p w14:paraId="636011A9" w14:textId="57A78DE2" w:rsidR="00957C40" w:rsidRPr="000654CF" w:rsidRDefault="00957C40" w:rsidP="00426ED6">
      <w:pPr>
        <w:pStyle w:val="berschrift1"/>
        <w:ind w:left="0" w:firstLine="0"/>
        <w:rPr>
          <w:rFonts w:asciiTheme="minorHAnsi" w:eastAsia="Times New Roman" w:hAnsiTheme="minorHAnsi" w:cstheme="minorHAnsi"/>
          <w:color w:val="auto"/>
          <w:sz w:val="32"/>
          <w:szCs w:val="32"/>
        </w:rPr>
      </w:pPr>
      <w:bookmarkStart w:id="7" w:name="_Toc508933339"/>
      <w:r w:rsidRPr="000654CF">
        <w:rPr>
          <w:rFonts w:asciiTheme="minorHAnsi" w:eastAsia="Times New Roman" w:hAnsiTheme="minorHAnsi" w:cstheme="minorHAnsi"/>
          <w:color w:val="auto"/>
          <w:sz w:val="32"/>
          <w:szCs w:val="32"/>
        </w:rPr>
        <w:t>TOP 2 – Wahlen</w:t>
      </w:r>
      <w:bookmarkEnd w:id="7"/>
    </w:p>
    <w:p w14:paraId="6FD8CD64" w14:textId="78DB04A9" w:rsidR="003462DE" w:rsidRPr="000654CF" w:rsidRDefault="003462DE" w:rsidP="00B74BEF">
      <w:pPr>
        <w:pStyle w:val="berschrift2"/>
        <w:rPr>
          <w:rFonts w:asciiTheme="minorHAnsi" w:eastAsia="Times New Roman" w:hAnsiTheme="minorHAnsi" w:cstheme="minorHAnsi"/>
          <w:color w:val="000000" w:themeColor="text1"/>
          <w:sz w:val="32"/>
          <w:szCs w:val="32"/>
        </w:rPr>
      </w:pPr>
      <w:bookmarkStart w:id="8" w:name="_Toc508933340"/>
      <w:r w:rsidRPr="000654CF">
        <w:rPr>
          <w:rFonts w:asciiTheme="minorHAnsi" w:eastAsia="Times New Roman" w:hAnsiTheme="minorHAnsi" w:cstheme="minorHAnsi"/>
          <w:color w:val="000000" w:themeColor="text1"/>
          <w:sz w:val="32"/>
          <w:szCs w:val="32"/>
        </w:rPr>
        <w:t>2.1</w:t>
      </w:r>
      <w:r w:rsidRPr="000654CF">
        <w:rPr>
          <w:rFonts w:asciiTheme="minorHAnsi" w:hAnsiTheme="minorHAnsi" w:cstheme="minorHAnsi"/>
          <w:color w:val="000000" w:themeColor="text1"/>
          <w:sz w:val="32"/>
          <w:szCs w:val="32"/>
        </w:rPr>
        <w:t xml:space="preserve"> Wahl </w:t>
      </w:r>
      <w:r w:rsidRPr="000654CF">
        <w:rPr>
          <w:rFonts w:asciiTheme="minorHAnsi" w:eastAsia="Times New Roman" w:hAnsiTheme="minorHAnsi" w:cstheme="minorHAnsi"/>
          <w:color w:val="000000" w:themeColor="text1"/>
          <w:sz w:val="32"/>
          <w:szCs w:val="32"/>
        </w:rPr>
        <w:t>der Referatsleitungen</w:t>
      </w:r>
      <w:bookmarkEnd w:id="8"/>
    </w:p>
    <w:p w14:paraId="2EDA9B49" w14:textId="13840E92" w:rsidR="003462DE" w:rsidRDefault="003462DE" w:rsidP="003462DE">
      <w:pPr>
        <w:spacing w:before="100" w:beforeAutospacing="1" w:after="0" w:line="240" w:lineRule="auto"/>
        <w:ind w:left="0" w:firstLine="0"/>
        <w:rPr>
          <w:rFonts w:asciiTheme="minorHAnsi" w:eastAsia="Times New Roman" w:hAnsiTheme="minorHAnsi" w:cstheme="minorHAnsi"/>
          <w:color w:val="auto"/>
          <w:sz w:val="24"/>
          <w:szCs w:val="24"/>
        </w:rPr>
      </w:pPr>
      <w:r w:rsidRPr="000654CF">
        <w:rPr>
          <w:rFonts w:asciiTheme="minorHAnsi" w:eastAsia="Times New Roman" w:hAnsiTheme="minorHAnsi" w:cstheme="minorHAnsi"/>
          <w:color w:val="auto"/>
          <w:sz w:val="24"/>
          <w:szCs w:val="24"/>
        </w:rPr>
        <w:t>Entfällt mangels Kandidaten</w:t>
      </w:r>
    </w:p>
    <w:p w14:paraId="0BE84142" w14:textId="77777777" w:rsidR="000654CF" w:rsidRPr="000654CF" w:rsidRDefault="000654CF" w:rsidP="003462DE">
      <w:pPr>
        <w:spacing w:before="100" w:beforeAutospacing="1" w:after="0" w:line="240" w:lineRule="auto"/>
        <w:ind w:left="0" w:firstLine="0"/>
        <w:rPr>
          <w:rFonts w:asciiTheme="minorHAnsi" w:eastAsia="Times New Roman" w:hAnsiTheme="minorHAnsi" w:cstheme="minorHAnsi"/>
          <w:color w:val="auto"/>
          <w:sz w:val="24"/>
          <w:szCs w:val="24"/>
        </w:rPr>
      </w:pPr>
    </w:p>
    <w:p w14:paraId="67D7080B" w14:textId="77777777" w:rsidR="00B6722D" w:rsidRDefault="003462DE" w:rsidP="00B6722D">
      <w:pPr>
        <w:pStyle w:val="berschrift2"/>
        <w:rPr>
          <w:rFonts w:asciiTheme="minorHAnsi" w:eastAsia="Times New Roman" w:hAnsiTheme="minorHAnsi" w:cstheme="minorHAnsi"/>
          <w:color w:val="auto"/>
          <w:sz w:val="32"/>
          <w:szCs w:val="32"/>
        </w:rPr>
      </w:pPr>
      <w:bookmarkStart w:id="9" w:name="_Toc508933341"/>
      <w:r w:rsidRPr="000654CF">
        <w:rPr>
          <w:rFonts w:asciiTheme="minorHAnsi" w:eastAsia="Times New Roman" w:hAnsiTheme="minorHAnsi" w:cstheme="minorHAnsi"/>
          <w:color w:val="auto"/>
          <w:sz w:val="32"/>
          <w:szCs w:val="32"/>
        </w:rPr>
        <w:t>2.2 Wahl einer neuen SSR-Vorsitzenden</w:t>
      </w:r>
      <w:bookmarkEnd w:id="9"/>
    </w:p>
    <w:p w14:paraId="3902E71E" w14:textId="18A11DC4" w:rsidR="00957C40" w:rsidRDefault="003462DE" w:rsidP="005C406B">
      <w:pPr>
        <w:pStyle w:val="berschrift2"/>
        <w:jc w:val="both"/>
        <w:rPr>
          <w:rFonts w:asciiTheme="minorHAnsi" w:eastAsia="Times New Roman" w:hAnsiTheme="minorHAnsi" w:cstheme="minorHAnsi"/>
          <w:color w:val="auto"/>
          <w:sz w:val="24"/>
          <w:szCs w:val="24"/>
        </w:rPr>
      </w:pPr>
      <w:r>
        <w:rPr>
          <w:rFonts w:ascii="Times New Roman" w:eastAsia="Times New Roman" w:hAnsi="Times New Roman" w:cs="Times New Roman"/>
          <w:color w:val="auto"/>
          <w:sz w:val="24"/>
          <w:szCs w:val="24"/>
        </w:rPr>
        <w:br/>
      </w:r>
      <w:bookmarkStart w:id="10" w:name="_Toc508933342"/>
      <w:r w:rsidR="00957C40" w:rsidRPr="000654CF">
        <w:rPr>
          <w:rFonts w:asciiTheme="minorHAnsi" w:eastAsia="Times New Roman" w:hAnsiTheme="minorHAnsi" w:cstheme="minorHAnsi"/>
          <w:color w:val="auto"/>
          <w:sz w:val="24"/>
          <w:szCs w:val="24"/>
        </w:rPr>
        <w:t>Lukas Miaskiwskyi bittet darum, aufgrund anderer Verpflichtungen aus dem</w:t>
      </w:r>
      <w:r w:rsidR="003B77C6" w:rsidRPr="000654CF">
        <w:rPr>
          <w:rFonts w:asciiTheme="minorHAnsi" w:eastAsia="Times New Roman" w:hAnsiTheme="minorHAnsi" w:cstheme="minorHAnsi"/>
          <w:color w:val="auto"/>
          <w:sz w:val="24"/>
          <w:szCs w:val="24"/>
        </w:rPr>
        <w:t xml:space="preserve"> Vorsitz des SSR entlassen zu werden. Dieser Wunsch wird mit großer Mehrheit akzeptiert. Die erste Wahl ist somit </w:t>
      </w:r>
      <w:r w:rsidR="00426ED6">
        <w:rPr>
          <w:rFonts w:asciiTheme="minorHAnsi" w:eastAsia="Times New Roman" w:hAnsiTheme="minorHAnsi" w:cstheme="minorHAnsi"/>
          <w:color w:val="auto"/>
          <w:sz w:val="24"/>
          <w:szCs w:val="24"/>
        </w:rPr>
        <w:t xml:space="preserve">die </w:t>
      </w:r>
      <w:r w:rsidR="003B77C6" w:rsidRPr="000654CF">
        <w:rPr>
          <w:rFonts w:asciiTheme="minorHAnsi" w:eastAsia="Times New Roman" w:hAnsiTheme="minorHAnsi" w:cstheme="minorHAnsi"/>
          <w:color w:val="auto"/>
          <w:sz w:val="24"/>
          <w:szCs w:val="24"/>
        </w:rPr>
        <w:t>einer/s neuen Vorsitzenden. Es wird Lucie Knorr vorgeschlagen und</w:t>
      </w:r>
      <w:r w:rsidR="005C406B">
        <w:rPr>
          <w:rFonts w:asciiTheme="minorHAnsi" w:eastAsia="Times New Roman" w:hAnsiTheme="minorHAnsi" w:cstheme="minorHAnsi"/>
          <w:color w:val="auto"/>
          <w:sz w:val="24"/>
          <w:szCs w:val="24"/>
        </w:rPr>
        <w:t xml:space="preserve"> per Akklamation</w:t>
      </w:r>
      <w:r w:rsidR="003B77C6" w:rsidRPr="000654CF">
        <w:rPr>
          <w:rFonts w:asciiTheme="minorHAnsi" w:eastAsia="Times New Roman" w:hAnsiTheme="minorHAnsi" w:cstheme="minorHAnsi"/>
          <w:color w:val="auto"/>
          <w:sz w:val="24"/>
          <w:szCs w:val="24"/>
        </w:rPr>
        <w:t xml:space="preserve"> mit großer Mehrheit gewählt.</w:t>
      </w:r>
      <w:bookmarkEnd w:id="10"/>
    </w:p>
    <w:p w14:paraId="36B54F8E" w14:textId="77777777" w:rsidR="00B6722D" w:rsidRPr="00B6722D" w:rsidRDefault="00B6722D" w:rsidP="00B6722D"/>
    <w:p w14:paraId="65DBDAF8" w14:textId="433A3C41" w:rsidR="003462DE" w:rsidRPr="000654CF" w:rsidRDefault="003462DE" w:rsidP="009064AE">
      <w:pPr>
        <w:pStyle w:val="berschrift1"/>
        <w:rPr>
          <w:rFonts w:asciiTheme="minorHAnsi" w:eastAsia="Times New Roman" w:hAnsiTheme="minorHAnsi" w:cstheme="minorHAnsi"/>
          <w:color w:val="auto"/>
          <w:sz w:val="32"/>
          <w:szCs w:val="32"/>
        </w:rPr>
      </w:pPr>
      <w:bookmarkStart w:id="11" w:name="_Toc508933343"/>
      <w:bookmarkStart w:id="12" w:name="_GoBack"/>
      <w:bookmarkEnd w:id="12"/>
      <w:r w:rsidRPr="000654CF">
        <w:rPr>
          <w:rFonts w:asciiTheme="minorHAnsi" w:eastAsia="Times New Roman" w:hAnsiTheme="minorHAnsi" w:cstheme="minorHAnsi"/>
          <w:color w:val="auto"/>
          <w:sz w:val="32"/>
          <w:szCs w:val="32"/>
        </w:rPr>
        <w:t>TOP 3 – Solidarisierung mit den streikenden Beschäftigten des Studentenwerkes Berlin</w:t>
      </w:r>
      <w:bookmarkEnd w:id="11"/>
    </w:p>
    <w:p w14:paraId="2C266B3F" w14:textId="5DD5935C" w:rsidR="003462DE" w:rsidRPr="000654CF" w:rsidRDefault="00B6722D" w:rsidP="005C406B">
      <w:pPr>
        <w:spacing w:before="100" w:beforeAutospacing="1" w:after="100" w:afterAutospacing="1"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Daniel Ja</w:t>
      </w:r>
      <w:r w:rsidR="003462DE" w:rsidRPr="000654CF">
        <w:rPr>
          <w:rFonts w:asciiTheme="minorHAnsi" w:eastAsia="Times New Roman" w:hAnsiTheme="minorHAnsi" w:cstheme="minorHAnsi"/>
          <w:color w:val="auto"/>
          <w:sz w:val="24"/>
          <w:szCs w:val="24"/>
        </w:rPr>
        <w:t>nke führt die Gründe für den Streik aus</w:t>
      </w:r>
      <w:r w:rsidR="0013051C">
        <w:rPr>
          <w:rFonts w:asciiTheme="minorHAnsi" w:eastAsia="Times New Roman" w:hAnsiTheme="minorHAnsi" w:cstheme="minorHAnsi"/>
          <w:color w:val="auto"/>
          <w:sz w:val="24"/>
          <w:szCs w:val="24"/>
        </w:rPr>
        <w:t>, unter a</w:t>
      </w:r>
      <w:r>
        <w:rPr>
          <w:rFonts w:asciiTheme="minorHAnsi" w:eastAsia="Times New Roman" w:hAnsiTheme="minorHAnsi" w:cstheme="minorHAnsi"/>
          <w:color w:val="auto"/>
          <w:sz w:val="24"/>
          <w:szCs w:val="24"/>
        </w:rPr>
        <w:t>nderem</w:t>
      </w:r>
      <w:r w:rsidR="003462DE" w:rsidRPr="000654CF">
        <w:rPr>
          <w:rFonts w:asciiTheme="minorHAnsi" w:eastAsia="Times New Roman" w:hAnsiTheme="minorHAnsi" w:cstheme="minorHAnsi"/>
          <w:color w:val="auto"/>
          <w:sz w:val="24"/>
          <w:szCs w:val="24"/>
        </w:rPr>
        <w:t xml:space="preserve"> die Forderung nach einem Tarifvertrag für die Beschäftigten. Die Solidarisierung soll </w:t>
      </w:r>
      <w:r>
        <w:rPr>
          <w:rFonts w:asciiTheme="minorHAnsi" w:eastAsia="Times New Roman" w:hAnsiTheme="minorHAnsi" w:cstheme="minorHAnsi"/>
          <w:color w:val="auto"/>
          <w:sz w:val="24"/>
          <w:szCs w:val="24"/>
        </w:rPr>
        <w:t xml:space="preserve">die Beteiligung von Beschäftigten der Studentenwerke in anderen Bundesländern an dem Streik anregen. </w:t>
      </w:r>
    </w:p>
    <w:p w14:paraId="0C6BCBD1" w14:textId="3ACB28DE" w:rsidR="003462DE" w:rsidRPr="000654CF" w:rsidRDefault="00B6722D" w:rsidP="005C406B">
      <w:pPr>
        <w:spacing w:before="100" w:beforeAutospacing="1" w:after="100" w:afterAutospacing="1"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Die große Mehrheit des Konvents stimmt dafür.</w:t>
      </w:r>
    </w:p>
    <w:p w14:paraId="50D1AD21" w14:textId="778C33A8" w:rsidR="003462DE" w:rsidRPr="000654CF" w:rsidRDefault="00B74BEF" w:rsidP="00B74BEF">
      <w:pPr>
        <w:pStyle w:val="berschrift1"/>
        <w:rPr>
          <w:rFonts w:asciiTheme="minorHAnsi" w:eastAsia="Times New Roman" w:hAnsiTheme="minorHAnsi" w:cstheme="minorHAnsi"/>
          <w:color w:val="auto"/>
          <w:sz w:val="32"/>
          <w:szCs w:val="32"/>
        </w:rPr>
      </w:pPr>
      <w:r>
        <w:rPr>
          <w:rFonts w:ascii="Times New Roman" w:eastAsia="Times New Roman" w:hAnsi="Times New Roman" w:cs="Times New Roman"/>
          <w:color w:val="auto"/>
          <w:sz w:val="24"/>
          <w:szCs w:val="24"/>
        </w:rPr>
        <w:lastRenderedPageBreak/>
        <w:br/>
      </w:r>
      <w:bookmarkStart w:id="13" w:name="_Toc508933344"/>
      <w:r w:rsidRPr="000654CF">
        <w:rPr>
          <w:rFonts w:asciiTheme="minorHAnsi" w:eastAsia="Times New Roman" w:hAnsiTheme="minorHAnsi" w:cstheme="minorHAnsi"/>
          <w:color w:val="auto"/>
          <w:sz w:val="32"/>
          <w:szCs w:val="32"/>
        </w:rPr>
        <w:t>TOP 4</w:t>
      </w:r>
      <w:r w:rsidR="00957C40" w:rsidRPr="000654CF">
        <w:rPr>
          <w:rFonts w:asciiTheme="minorHAnsi" w:eastAsia="Times New Roman" w:hAnsiTheme="minorHAnsi" w:cstheme="minorHAnsi"/>
          <w:color w:val="auto"/>
          <w:sz w:val="32"/>
          <w:szCs w:val="32"/>
        </w:rPr>
        <w:t xml:space="preserve"> </w:t>
      </w:r>
      <w:r w:rsidR="000654CF" w:rsidRPr="000654CF">
        <w:rPr>
          <w:rFonts w:asciiTheme="minorHAnsi" w:eastAsia="Times New Roman" w:hAnsiTheme="minorHAnsi" w:cstheme="minorHAnsi"/>
          <w:color w:val="auto"/>
          <w:sz w:val="32"/>
          <w:szCs w:val="32"/>
        </w:rPr>
        <w:t>–</w:t>
      </w:r>
      <w:r w:rsidR="00957C40" w:rsidRPr="000654CF">
        <w:rPr>
          <w:rFonts w:asciiTheme="minorHAnsi" w:eastAsia="Times New Roman" w:hAnsiTheme="minorHAnsi" w:cstheme="minorHAnsi"/>
          <w:color w:val="auto"/>
          <w:sz w:val="32"/>
          <w:szCs w:val="32"/>
        </w:rPr>
        <w:t xml:space="preserve"> </w:t>
      </w:r>
      <w:r w:rsidR="000654CF" w:rsidRPr="000654CF">
        <w:rPr>
          <w:rFonts w:asciiTheme="minorHAnsi" w:eastAsia="Times New Roman" w:hAnsiTheme="minorHAnsi" w:cstheme="minorHAnsi"/>
          <w:color w:val="auto"/>
          <w:sz w:val="32"/>
          <w:szCs w:val="32"/>
        </w:rPr>
        <w:t xml:space="preserve">Berichte </w:t>
      </w:r>
      <w:r w:rsidR="000654CF">
        <w:rPr>
          <w:rFonts w:asciiTheme="minorHAnsi" w:eastAsia="Times New Roman" w:hAnsiTheme="minorHAnsi" w:cstheme="minorHAnsi"/>
          <w:color w:val="auto"/>
          <w:sz w:val="32"/>
          <w:szCs w:val="32"/>
        </w:rPr>
        <w:t>a</w:t>
      </w:r>
      <w:r w:rsidR="00957C40" w:rsidRPr="000654CF">
        <w:rPr>
          <w:rFonts w:asciiTheme="minorHAnsi" w:eastAsia="Times New Roman" w:hAnsiTheme="minorHAnsi" w:cstheme="minorHAnsi"/>
          <w:color w:val="auto"/>
          <w:sz w:val="32"/>
          <w:szCs w:val="32"/>
        </w:rPr>
        <w:t>us dem Fachschaftenrat, den Kommissionen und Kollegialorganen, sowie den Ausschüssen des Studentischen Konvents</w:t>
      </w:r>
      <w:bookmarkEnd w:id="13"/>
    </w:p>
    <w:p w14:paraId="1EEBA61D" w14:textId="342CA9A8" w:rsidR="00B6722D" w:rsidRPr="00B6722D" w:rsidRDefault="00B6722D" w:rsidP="00B6722D">
      <w:pPr>
        <w:pStyle w:val="berschrift2"/>
        <w:ind w:firstLine="350"/>
        <w:rPr>
          <w:rFonts w:asciiTheme="minorHAnsi" w:eastAsia="Times New Roman" w:hAnsiTheme="minorHAnsi" w:cstheme="minorHAnsi"/>
          <w:color w:val="auto"/>
          <w:sz w:val="32"/>
          <w:szCs w:val="32"/>
        </w:rPr>
      </w:pPr>
      <w:bookmarkStart w:id="14" w:name="_Toc508933345"/>
      <w:r w:rsidRPr="00B6722D">
        <w:rPr>
          <w:rFonts w:asciiTheme="minorHAnsi" w:eastAsia="Times New Roman" w:hAnsiTheme="minorHAnsi" w:cstheme="minorHAnsi"/>
          <w:color w:val="auto"/>
          <w:sz w:val="32"/>
          <w:szCs w:val="32"/>
        </w:rPr>
        <w:t xml:space="preserve">4.1 </w:t>
      </w:r>
      <w:r>
        <w:rPr>
          <w:rFonts w:asciiTheme="minorHAnsi" w:eastAsia="Times New Roman" w:hAnsiTheme="minorHAnsi" w:cstheme="minorHAnsi"/>
          <w:color w:val="auto"/>
          <w:sz w:val="32"/>
          <w:szCs w:val="32"/>
        </w:rPr>
        <w:t>Berichte aus dem Fachschaftenrat</w:t>
      </w:r>
      <w:bookmarkEnd w:id="14"/>
    </w:p>
    <w:p w14:paraId="310560B9" w14:textId="10C68D22" w:rsidR="00DB4730" w:rsidRDefault="00DB4730" w:rsidP="005C406B">
      <w:pPr>
        <w:spacing w:before="100" w:beforeAutospacing="1"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Bei der letzten Sitzung wurde eine weitere Debatte zum Thema Zivilklausel geführt, dabei fordern insbesondere die Jusos eine öffentlichere Behandlung des Themas. Es gab zwei Anträge: Einen zur Vereinheitlichung der Abschlussnoten an den bayerischen Universitäten, der abgelehnt wurde sowie über die Forderung eines Gehaltsbonus für gute Lehre bei Professoren. Dieser wurde ebenfalls abgelehnt.</w:t>
      </w:r>
    </w:p>
    <w:p w14:paraId="271392DE" w14:textId="261C840C" w:rsidR="00DE4D73" w:rsidRPr="000636B2" w:rsidRDefault="00DE4D73" w:rsidP="005C406B">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Daniel Ja</w:t>
      </w:r>
      <w:r w:rsidR="002C01C8" w:rsidRPr="000636B2">
        <w:rPr>
          <w:rFonts w:asciiTheme="minorHAnsi" w:eastAsia="Times New Roman" w:hAnsiTheme="minorHAnsi" w:cstheme="minorHAnsi"/>
          <w:color w:val="auto"/>
          <w:sz w:val="24"/>
          <w:szCs w:val="24"/>
        </w:rPr>
        <w:t xml:space="preserve">nke berichtet aus </w:t>
      </w:r>
      <w:r w:rsidRPr="000636B2">
        <w:rPr>
          <w:rFonts w:asciiTheme="minorHAnsi" w:eastAsia="Times New Roman" w:hAnsiTheme="minorHAnsi" w:cstheme="minorHAnsi"/>
          <w:color w:val="auto"/>
          <w:sz w:val="24"/>
          <w:szCs w:val="24"/>
        </w:rPr>
        <w:t xml:space="preserve">Einführung von WueStudy. </w:t>
      </w:r>
      <w:r w:rsidR="00642DFC">
        <w:rPr>
          <w:rFonts w:asciiTheme="minorHAnsi" w:eastAsia="Times New Roman" w:hAnsiTheme="minorHAnsi" w:cstheme="minorHAnsi"/>
          <w:color w:val="auto"/>
          <w:sz w:val="24"/>
          <w:szCs w:val="24"/>
        </w:rPr>
        <w:t>Diese wurde aufgrund vielfältiger und schwerwiegender</w:t>
      </w:r>
      <w:r w:rsidRPr="000636B2">
        <w:rPr>
          <w:rFonts w:asciiTheme="minorHAnsi" w:eastAsia="Times New Roman" w:hAnsiTheme="minorHAnsi" w:cstheme="minorHAnsi"/>
          <w:color w:val="auto"/>
          <w:sz w:val="24"/>
          <w:szCs w:val="24"/>
        </w:rPr>
        <w:t xml:space="preserve"> Probleme auf das Sommersemester verschoben. Man hofft</w:t>
      </w:r>
      <w:r w:rsidR="00A2062D">
        <w:rPr>
          <w:rFonts w:asciiTheme="minorHAnsi" w:eastAsia="Times New Roman" w:hAnsiTheme="minorHAnsi" w:cstheme="minorHAnsi"/>
          <w:color w:val="auto"/>
          <w:sz w:val="24"/>
          <w:szCs w:val="24"/>
        </w:rPr>
        <w:t xml:space="preserve"> nun von Seiten der Uni</w:t>
      </w:r>
      <w:r w:rsidRPr="000636B2">
        <w:rPr>
          <w:rFonts w:asciiTheme="minorHAnsi" w:eastAsia="Times New Roman" w:hAnsiTheme="minorHAnsi" w:cstheme="minorHAnsi"/>
          <w:color w:val="auto"/>
          <w:sz w:val="24"/>
          <w:szCs w:val="24"/>
        </w:rPr>
        <w:t>, die Umstellungszeit auf zwei Wochen reduzieren zu können. In der Februarsitzung sollte der neue Termin bekannt gegeben werden. Ein Bericht über die Implementierung des Systems (30 Seiten) soll veröffentlicht werden, um</w:t>
      </w:r>
      <w:r w:rsidR="00A2062D">
        <w:rPr>
          <w:rFonts w:asciiTheme="minorHAnsi" w:eastAsia="Times New Roman" w:hAnsiTheme="minorHAnsi" w:cstheme="minorHAnsi"/>
          <w:color w:val="auto"/>
          <w:sz w:val="24"/>
          <w:szCs w:val="24"/>
        </w:rPr>
        <w:t xml:space="preserve"> eventuelle</w:t>
      </w:r>
      <w:r w:rsidRPr="000636B2">
        <w:rPr>
          <w:rFonts w:asciiTheme="minorHAnsi" w:eastAsia="Times New Roman" w:hAnsiTheme="minorHAnsi" w:cstheme="minorHAnsi"/>
          <w:color w:val="auto"/>
          <w:sz w:val="24"/>
          <w:szCs w:val="24"/>
        </w:rPr>
        <w:t xml:space="preserve"> zukünftige ähnliche Umstellungen reibungsloser zu gestalten. </w:t>
      </w:r>
    </w:p>
    <w:p w14:paraId="6DC12A3E" w14:textId="77777777" w:rsidR="00DE4D73" w:rsidRDefault="00DE4D73" w:rsidP="00957C40">
      <w:pPr>
        <w:spacing w:before="100" w:beforeAutospacing="1" w:after="0" w:line="240" w:lineRule="auto"/>
        <w:ind w:left="0" w:firstLine="0"/>
        <w:rPr>
          <w:rFonts w:ascii="Times New Roman" w:eastAsia="Times New Roman" w:hAnsi="Times New Roman" w:cs="Times New Roman"/>
          <w:color w:val="auto"/>
          <w:sz w:val="24"/>
          <w:szCs w:val="24"/>
        </w:rPr>
      </w:pPr>
    </w:p>
    <w:p w14:paraId="322BB160" w14:textId="30104FC5" w:rsidR="006F1528" w:rsidRPr="006F1528" w:rsidRDefault="00B74BEF" w:rsidP="006F1528">
      <w:pPr>
        <w:pStyle w:val="berschrift1"/>
        <w:rPr>
          <w:rFonts w:asciiTheme="minorHAnsi" w:eastAsia="Times New Roman" w:hAnsiTheme="minorHAnsi" w:cstheme="minorHAnsi"/>
          <w:color w:val="auto"/>
          <w:sz w:val="32"/>
          <w:szCs w:val="32"/>
        </w:rPr>
      </w:pPr>
      <w:r>
        <w:rPr>
          <w:rFonts w:ascii="Times New Roman" w:eastAsia="Times New Roman" w:hAnsi="Times New Roman" w:cs="Times New Roman"/>
          <w:color w:val="auto"/>
          <w:sz w:val="24"/>
          <w:szCs w:val="24"/>
        </w:rPr>
        <w:br/>
      </w:r>
      <w:bookmarkStart w:id="15" w:name="_Toc508933346"/>
      <w:r w:rsidRPr="000636B2">
        <w:rPr>
          <w:rFonts w:asciiTheme="minorHAnsi" w:eastAsia="Times New Roman" w:hAnsiTheme="minorHAnsi" w:cstheme="minorHAnsi"/>
          <w:color w:val="auto"/>
          <w:sz w:val="32"/>
          <w:szCs w:val="32"/>
        </w:rPr>
        <w:t>TOP 5</w:t>
      </w:r>
      <w:r w:rsidR="00957C40" w:rsidRPr="000636B2">
        <w:rPr>
          <w:rFonts w:asciiTheme="minorHAnsi" w:eastAsia="Times New Roman" w:hAnsiTheme="minorHAnsi" w:cstheme="minorHAnsi"/>
          <w:color w:val="auto"/>
          <w:sz w:val="32"/>
          <w:szCs w:val="32"/>
        </w:rPr>
        <w:t xml:space="preserve"> - Aus dem Sprecher- und Sprecherinnenrat, seinen Arbeitskreisen und den Referaten</w:t>
      </w:r>
      <w:bookmarkEnd w:id="15"/>
    </w:p>
    <w:p w14:paraId="7CD11446" w14:textId="652C0CA4" w:rsidR="006F1528" w:rsidRDefault="006F1528" w:rsidP="006F1528">
      <w:pPr>
        <w:spacing w:before="100" w:beforeAutospacing="1"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Dem Students‘ House soll ab dem 12.02 (temporär)der Strom abgestellt werden. Die Baustelle macht leider Probleme und es herrscht allgemeine Ratlosigkeit über das weitere Vorgehen – ein Umzug kommt wegen der damit verbundenen Komplikationen kaum in Frage.</w:t>
      </w:r>
    </w:p>
    <w:p w14:paraId="65EDD1BB" w14:textId="2D83F4B1" w:rsidR="006F1528" w:rsidRDefault="006F152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Daniel Janke</w:t>
      </w:r>
      <w:r>
        <w:rPr>
          <w:rFonts w:asciiTheme="minorHAnsi" w:eastAsia="Times New Roman" w:hAnsiTheme="minorHAnsi" w:cstheme="minorHAnsi"/>
          <w:color w:val="auto"/>
          <w:sz w:val="24"/>
          <w:szCs w:val="24"/>
        </w:rPr>
        <w:t xml:space="preserve"> berichtet vom Treffen mit der Unileitung im Dezember. Der Vorschlag, auf dem Campus mehr Abstellmöglichkeiten für Fahrräder zu schaffen wurde begrüßt, es wurde jedoch eingeworfen dass zusätzliche Plätze Geldmittel in Anspruch nehmen würden und möglicherweise Fluchtwege versperren könnten. Die Vorschläge wurden jedoch notiert und an den Technischen Betrieb weitergegeben, so dass sie hoffentlich in den nächsten Jahren umgesetzt werden können.</w:t>
      </w:r>
    </w:p>
    <w:p w14:paraId="226E85C0" w14:textId="3EB7D0B3" w:rsidR="006F1528" w:rsidRDefault="006F1528" w:rsidP="006F1528">
      <w:pPr>
        <w:spacing w:before="100" w:beforeAutospacing="1"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Die Reaktion auf die vor einigen Tagen vorgefallene Bombendrohung lief aus Sicht der Unileitung nicht wie gewünscht; zur weiteren Analyse werden Berichte gesammelt. Wegen der dazwischen liegenden Weihnachtsferien hat sich dies verzögert, es wird aber erhofft, noch im Januar eine Rundmail zur Sammlung von Verbesserungsvorschlägen senden zu können. Diese würden dann von der Unileitung analysiert.</w:t>
      </w:r>
    </w:p>
    <w:p w14:paraId="40EF4BBC" w14:textId="6CC68BA3" w:rsidR="00DE4D73" w:rsidRDefault="00D15EE9" w:rsidP="006F1528">
      <w:pPr>
        <w:spacing w:before="100" w:beforeAutospacing="1"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Cs w:val="24"/>
        </w:rPr>
        <w:t>Lukas</w:t>
      </w:r>
      <w:r>
        <w:rPr>
          <w:rFonts w:asciiTheme="minorHAnsi" w:eastAsia="Times New Roman" w:hAnsiTheme="minorHAnsi" w:cstheme="minorHAnsi"/>
          <w:color w:val="auto"/>
          <w:sz w:val="24"/>
          <w:szCs w:val="24"/>
        </w:rPr>
        <w:t xml:space="preserve"> berichtet aus dem SSR. Beim Treffen mit dem Studentenwerk waren neben ihm Herr Ulrich, Vertreter der kleinen Theater, Stefan Schneider von der HFM und Funda anwesend. Stephan Hemmerichs Anwesenheit war nicht erwünscht. Die kleinen Theater waren „aggressiv“ und fühlen sich durch das Semesterticket Kultur und eventuellen Besucherverlust bedroht („Varramschung des Theaters“). So wäre etwa das Theater Gerbrunn trotz </w:t>
      </w:r>
      <w:r>
        <w:rPr>
          <w:rFonts w:asciiTheme="minorHAnsi" w:eastAsia="Times New Roman" w:hAnsiTheme="minorHAnsi" w:cstheme="minorHAnsi"/>
          <w:color w:val="auto"/>
          <w:sz w:val="24"/>
          <w:szCs w:val="24"/>
        </w:rPr>
        <w:lastRenderedPageBreak/>
        <w:t>Hublandnähe bei dem Deal nicht dabei. Es liegt nun an der StuV, eine Lösung zu finden. Herr Ulrich findet, 2€ seien zu wenig und das Ticket damit nicht machbar (auch gesetzlich, eine Prüfung durch die Ministerin findet statt). Als Alternative wird angeboten, dass der StuV vergünstigte Tickets angeboten werden, die diese weiterverkaufen darf. Weitere Gespräche sind auf jeden Fall nötig. Die StuV wird weiter involviert sein, die Zukunft ist allerdings offen.</w:t>
      </w:r>
    </w:p>
    <w:p w14:paraId="18C40D95" w14:textId="0F30DD16" w:rsidR="00D15EE9" w:rsidRDefault="00D15EE9" w:rsidP="006F1528">
      <w:pPr>
        <w:spacing w:before="100" w:beforeAutospacing="1"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Lucie</w:t>
      </w:r>
      <w:r>
        <w:rPr>
          <w:rFonts w:asciiTheme="minorHAnsi" w:eastAsia="Times New Roman" w:hAnsiTheme="minorHAnsi" w:cstheme="minorHAnsi"/>
          <w:color w:val="auto"/>
          <w:sz w:val="24"/>
          <w:szCs w:val="24"/>
        </w:rPr>
        <w:t xml:space="preserve"> berichtet von der LAK. Diese setzt sich für Mobilität und vernetzte Hochschulen ein. Daten und Termine werden zugeschickt.</w:t>
      </w:r>
    </w:p>
    <w:p w14:paraId="4C5C4E32" w14:textId="2E599D0E"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Frage an den SSR zum Thema Podiumsdiskussion zur Landtagswahl mit Gast Emma Evenz: Warum ist dies erlaubt, wenn eine ähnliche Veranstaltung zur Bundestagswahl wegen der verboten war (SSR ist unpolitisch)? </w:t>
      </w:r>
    </w:p>
    <w:p w14:paraId="4198F928" w14:textId="3EEAEF0A"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Antwort: Diesmal ist eine Diskussion mit Vertretern aller Parteien geplant, lediglich die AfD ist nicht eingeladen.</w:t>
      </w:r>
    </w:p>
    <w:p w14:paraId="4197A2B8" w14:textId="72A1365A"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Robin Schulz</w:t>
      </w:r>
      <w:r w:rsidRPr="000636B2">
        <w:rPr>
          <w:rFonts w:asciiTheme="minorHAnsi" w:eastAsia="Times New Roman" w:hAnsiTheme="minorHAnsi" w:cstheme="minorHAnsi"/>
          <w:color w:val="auto"/>
          <w:sz w:val="24"/>
          <w:szCs w:val="24"/>
        </w:rPr>
        <w:t>: politische Äußerung</w:t>
      </w:r>
      <w:r>
        <w:rPr>
          <w:rFonts w:asciiTheme="minorHAnsi" w:eastAsia="Times New Roman" w:hAnsiTheme="minorHAnsi" w:cstheme="minorHAnsi"/>
          <w:color w:val="auto"/>
          <w:sz w:val="24"/>
          <w:szCs w:val="24"/>
        </w:rPr>
        <w:t xml:space="preserve"> ist</w:t>
      </w:r>
      <w:r w:rsidRPr="000636B2">
        <w:rPr>
          <w:rFonts w:asciiTheme="minorHAnsi" w:eastAsia="Times New Roman" w:hAnsiTheme="minorHAnsi" w:cstheme="minorHAnsi"/>
          <w:color w:val="auto"/>
          <w:sz w:val="24"/>
          <w:szCs w:val="24"/>
        </w:rPr>
        <w:t xml:space="preserve"> nicht gestattet, aber Bildungspolitik</w:t>
      </w:r>
      <w:r>
        <w:rPr>
          <w:rFonts w:asciiTheme="minorHAnsi" w:eastAsia="Times New Roman" w:hAnsiTheme="minorHAnsi" w:cstheme="minorHAnsi"/>
          <w:color w:val="auto"/>
          <w:sz w:val="24"/>
          <w:szCs w:val="24"/>
        </w:rPr>
        <w:t xml:space="preserve"> ist</w:t>
      </w:r>
      <w:r w:rsidRPr="000636B2">
        <w:rPr>
          <w:rFonts w:asciiTheme="minorHAnsi" w:eastAsia="Times New Roman" w:hAnsiTheme="minorHAnsi" w:cstheme="minorHAnsi"/>
          <w:color w:val="auto"/>
          <w:sz w:val="24"/>
          <w:szCs w:val="24"/>
        </w:rPr>
        <w:t xml:space="preserve"> wichtig, Bildungs</w:t>
      </w:r>
      <w:r>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politiker werden eingeladen, Einladen aller zur Wahl zugelassenen Parteien logistisch unmöglich, Spekulationen und Umfra</w:t>
      </w:r>
      <w:r>
        <w:rPr>
          <w:rFonts w:asciiTheme="minorHAnsi" w:eastAsia="Times New Roman" w:hAnsiTheme="minorHAnsi" w:cstheme="minorHAnsi"/>
          <w:color w:val="auto"/>
          <w:sz w:val="24"/>
          <w:szCs w:val="24"/>
        </w:rPr>
        <w:t>gen werden nicht berücksichtigt (In Bezug auf möglichen Einzug der AfD in den Landtag).</w:t>
      </w:r>
    </w:p>
    <w:p w14:paraId="6C00A0DB" w14:textId="657A6133"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Emma</w:t>
      </w:r>
      <w:r w:rsidRPr="000636B2">
        <w:rPr>
          <w:rFonts w:asciiTheme="minorHAnsi" w:eastAsia="Times New Roman" w:hAnsiTheme="minorHAnsi" w:cstheme="minorHAnsi"/>
          <w:color w:val="auto"/>
          <w:sz w:val="24"/>
          <w:szCs w:val="24"/>
        </w:rPr>
        <w:t xml:space="preserve"> äußert </w:t>
      </w:r>
      <w:r>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Sorge, die Unileitu</w:t>
      </w:r>
      <w:r>
        <w:rPr>
          <w:rFonts w:asciiTheme="minorHAnsi" w:eastAsia="Times New Roman" w:hAnsiTheme="minorHAnsi" w:cstheme="minorHAnsi"/>
          <w:color w:val="auto"/>
          <w:sz w:val="24"/>
          <w:szCs w:val="24"/>
        </w:rPr>
        <w:t>n</w:t>
      </w:r>
      <w:r w:rsidRPr="000636B2">
        <w:rPr>
          <w:rFonts w:asciiTheme="minorHAnsi" w:eastAsia="Times New Roman" w:hAnsiTheme="minorHAnsi" w:cstheme="minorHAnsi"/>
          <w:color w:val="auto"/>
          <w:sz w:val="24"/>
          <w:szCs w:val="24"/>
        </w:rPr>
        <w:t>g würde verla</w:t>
      </w:r>
      <w:r>
        <w:rPr>
          <w:rFonts w:asciiTheme="minorHAnsi" w:eastAsia="Times New Roman" w:hAnsiTheme="minorHAnsi" w:cstheme="minorHAnsi"/>
          <w:color w:val="auto"/>
          <w:sz w:val="24"/>
          <w:szCs w:val="24"/>
        </w:rPr>
        <w:t>n</w:t>
      </w:r>
      <w:r w:rsidRPr="000636B2">
        <w:rPr>
          <w:rFonts w:asciiTheme="minorHAnsi" w:eastAsia="Times New Roman" w:hAnsiTheme="minorHAnsi" w:cstheme="minorHAnsi"/>
          <w:color w:val="auto"/>
          <w:sz w:val="24"/>
          <w:szCs w:val="24"/>
        </w:rPr>
        <w:t xml:space="preserve">gen, </w:t>
      </w:r>
      <w:r>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 xml:space="preserve">AfD einzuladen. Argument: </w:t>
      </w:r>
      <w:r>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Partei ohne Programm</w:t>
      </w:r>
      <w:r>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soll sich öffentlich bloßstellen.</w:t>
      </w:r>
    </w:p>
    <w:p w14:paraId="67DC648C" w14:textId="1492AA16"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Daniel Schneider</w:t>
      </w:r>
      <w:r w:rsidRPr="000636B2">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 xml:space="preserve">Das </w:t>
      </w:r>
      <w:r w:rsidRPr="000636B2">
        <w:rPr>
          <w:rFonts w:asciiTheme="minorHAnsi" w:eastAsia="Times New Roman" w:hAnsiTheme="minorHAnsi" w:cstheme="minorHAnsi"/>
          <w:color w:val="auto"/>
          <w:sz w:val="24"/>
          <w:szCs w:val="24"/>
        </w:rPr>
        <w:t xml:space="preserve">Problem </w:t>
      </w:r>
      <w:r>
        <w:rPr>
          <w:rFonts w:asciiTheme="minorHAnsi" w:eastAsia="Times New Roman" w:hAnsiTheme="minorHAnsi" w:cstheme="minorHAnsi"/>
          <w:color w:val="auto"/>
          <w:sz w:val="24"/>
          <w:szCs w:val="24"/>
        </w:rPr>
        <w:t xml:space="preserve">beim letzten Mal </w:t>
      </w:r>
      <w:r w:rsidRPr="000636B2">
        <w:rPr>
          <w:rFonts w:asciiTheme="minorHAnsi" w:eastAsia="Times New Roman" w:hAnsiTheme="minorHAnsi" w:cstheme="minorHAnsi"/>
          <w:color w:val="auto"/>
          <w:sz w:val="24"/>
          <w:szCs w:val="24"/>
        </w:rPr>
        <w:t xml:space="preserve">war Veranstaltung an der Uni, diesmal </w:t>
      </w:r>
      <w:r>
        <w:rPr>
          <w:rFonts w:asciiTheme="minorHAnsi" w:eastAsia="Times New Roman" w:hAnsiTheme="minorHAnsi" w:cstheme="minorHAnsi"/>
          <w:color w:val="auto"/>
          <w:sz w:val="24"/>
          <w:szCs w:val="24"/>
        </w:rPr>
        <w:t xml:space="preserve">findet diese </w:t>
      </w:r>
      <w:r w:rsidRPr="000636B2">
        <w:rPr>
          <w:rFonts w:asciiTheme="minorHAnsi" w:eastAsia="Times New Roman" w:hAnsiTheme="minorHAnsi" w:cstheme="minorHAnsi"/>
          <w:color w:val="auto"/>
          <w:sz w:val="24"/>
          <w:szCs w:val="24"/>
        </w:rPr>
        <w:t>woanders</w:t>
      </w:r>
      <w:r>
        <w:rPr>
          <w:rFonts w:asciiTheme="minorHAnsi" w:eastAsia="Times New Roman" w:hAnsiTheme="minorHAnsi" w:cstheme="minorHAnsi"/>
          <w:color w:val="auto"/>
          <w:sz w:val="24"/>
          <w:szCs w:val="24"/>
        </w:rPr>
        <w:t xml:space="preserve"> statt</w:t>
      </w:r>
      <w:r w:rsidRPr="000636B2">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Uni k</w:t>
      </w:r>
      <w:r>
        <w:rPr>
          <w:rFonts w:asciiTheme="minorHAnsi" w:eastAsia="Times New Roman" w:hAnsiTheme="minorHAnsi" w:cstheme="minorHAnsi"/>
          <w:color w:val="auto"/>
          <w:sz w:val="24"/>
          <w:szCs w:val="24"/>
        </w:rPr>
        <w:t>ann sich daher nicht beschweren. Die</w:t>
      </w:r>
      <w:r w:rsidRPr="000636B2">
        <w:rPr>
          <w:rFonts w:asciiTheme="minorHAnsi" w:eastAsia="Times New Roman" w:hAnsiTheme="minorHAnsi" w:cstheme="minorHAnsi"/>
          <w:color w:val="auto"/>
          <w:sz w:val="24"/>
          <w:szCs w:val="24"/>
        </w:rPr>
        <w:t xml:space="preserve"> StuV bewirbt das Ganze nur.</w:t>
      </w:r>
    </w:p>
    <w:p w14:paraId="49DEA8E4" w14:textId="69AF5479" w:rsidR="001B7F91" w:rsidRDefault="001B7F91" w:rsidP="001B7F91">
      <w:pPr>
        <w:spacing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Florian Kuhl</w:t>
      </w:r>
      <w:r w:rsidRPr="000636B2">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 xml:space="preserve">Eine </w:t>
      </w:r>
      <w:r w:rsidRPr="000636B2">
        <w:rPr>
          <w:rFonts w:asciiTheme="minorHAnsi" w:eastAsia="Times New Roman" w:hAnsiTheme="minorHAnsi" w:cstheme="minorHAnsi"/>
          <w:color w:val="auto"/>
          <w:sz w:val="24"/>
          <w:szCs w:val="24"/>
        </w:rPr>
        <w:t>Auswahl</w:t>
      </w:r>
      <w:r>
        <w:rPr>
          <w:rFonts w:asciiTheme="minorHAnsi" w:eastAsia="Times New Roman" w:hAnsiTheme="minorHAnsi" w:cstheme="minorHAnsi"/>
          <w:color w:val="auto"/>
          <w:sz w:val="24"/>
          <w:szCs w:val="24"/>
        </w:rPr>
        <w:t xml:space="preserve"> der vertretenen Parteien</w:t>
      </w:r>
      <w:r w:rsidRPr="000636B2">
        <w:rPr>
          <w:rFonts w:asciiTheme="minorHAnsi" w:eastAsia="Times New Roman" w:hAnsiTheme="minorHAnsi" w:cstheme="minorHAnsi"/>
          <w:color w:val="auto"/>
          <w:sz w:val="24"/>
          <w:szCs w:val="24"/>
        </w:rPr>
        <w:t xml:space="preserve"> muss getroffen werden.</w:t>
      </w:r>
      <w:r>
        <w:rPr>
          <w:rFonts w:asciiTheme="minorHAnsi" w:eastAsia="Times New Roman" w:hAnsiTheme="minorHAnsi" w:cstheme="minorHAnsi"/>
          <w:color w:val="auto"/>
          <w:sz w:val="24"/>
          <w:szCs w:val="24"/>
        </w:rPr>
        <w:t xml:space="preserve"> </w:t>
      </w:r>
      <w:r w:rsidRPr="000636B2">
        <w:rPr>
          <w:rFonts w:asciiTheme="minorHAnsi" w:eastAsia="Times New Roman" w:hAnsiTheme="minorHAnsi" w:cstheme="minorHAnsi"/>
          <w:color w:val="auto"/>
          <w:sz w:val="24"/>
          <w:szCs w:val="24"/>
        </w:rPr>
        <w:t xml:space="preserve">Ideologische Gründe werden ausgeschlossen, </w:t>
      </w:r>
      <w:r>
        <w:rPr>
          <w:rFonts w:asciiTheme="minorHAnsi" w:eastAsia="Times New Roman" w:hAnsiTheme="minorHAnsi" w:cstheme="minorHAnsi"/>
          <w:color w:val="auto"/>
          <w:sz w:val="24"/>
          <w:szCs w:val="24"/>
        </w:rPr>
        <w:t>ein Ausschluss wegen fehlender Landtagsp</w:t>
      </w:r>
      <w:r w:rsidRPr="000636B2">
        <w:rPr>
          <w:rFonts w:asciiTheme="minorHAnsi" w:eastAsia="Times New Roman" w:hAnsiTheme="minorHAnsi" w:cstheme="minorHAnsi"/>
          <w:color w:val="auto"/>
          <w:sz w:val="24"/>
          <w:szCs w:val="24"/>
        </w:rPr>
        <w:t xml:space="preserve">räsenz ist </w:t>
      </w:r>
      <w:r>
        <w:rPr>
          <w:rFonts w:asciiTheme="minorHAnsi" w:eastAsia="Times New Roman" w:hAnsiTheme="minorHAnsi" w:cstheme="minorHAnsi"/>
          <w:color w:val="auto"/>
          <w:sz w:val="24"/>
          <w:szCs w:val="24"/>
        </w:rPr>
        <w:t xml:space="preserve">jedoch </w:t>
      </w:r>
      <w:r w:rsidRPr="000636B2">
        <w:rPr>
          <w:rFonts w:asciiTheme="minorHAnsi" w:eastAsia="Times New Roman" w:hAnsiTheme="minorHAnsi" w:cstheme="minorHAnsi"/>
          <w:color w:val="auto"/>
          <w:sz w:val="24"/>
          <w:szCs w:val="24"/>
        </w:rPr>
        <w:t>nicht ideologisch.</w:t>
      </w:r>
    </w:p>
    <w:p w14:paraId="277819FB" w14:textId="742815FD" w:rsidR="001B7F91" w:rsidRDefault="00B546EC" w:rsidP="001B7F91">
      <w:pPr>
        <w:spacing w:after="0" w:line="240" w:lineRule="auto"/>
        <w:ind w:left="0" w:firstLine="0"/>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merkt an: Proteste linker Extremisten führten an </w:t>
      </w:r>
      <w:r w:rsidR="001B7F91">
        <w:rPr>
          <w:rFonts w:asciiTheme="minorHAnsi" w:eastAsia="Times New Roman" w:hAnsiTheme="minorHAnsi" w:cstheme="minorHAnsi"/>
          <w:color w:val="auto"/>
          <w:sz w:val="24"/>
          <w:szCs w:val="24"/>
        </w:rPr>
        <w:t xml:space="preserve">einer </w:t>
      </w:r>
      <w:r w:rsidRPr="000636B2">
        <w:rPr>
          <w:rFonts w:asciiTheme="minorHAnsi" w:eastAsia="Times New Roman" w:hAnsiTheme="minorHAnsi" w:cstheme="minorHAnsi"/>
          <w:color w:val="auto"/>
          <w:sz w:val="24"/>
          <w:szCs w:val="24"/>
        </w:rPr>
        <w:t>anderer</w:t>
      </w:r>
      <w:r w:rsidR="001B7F91">
        <w:rPr>
          <w:rFonts w:asciiTheme="minorHAnsi" w:eastAsia="Times New Roman" w:hAnsiTheme="minorHAnsi" w:cstheme="minorHAnsi"/>
          <w:color w:val="auto"/>
          <w:sz w:val="24"/>
          <w:szCs w:val="24"/>
        </w:rPr>
        <w:t>en</w:t>
      </w:r>
      <w:r w:rsidRPr="000636B2">
        <w:rPr>
          <w:rFonts w:asciiTheme="minorHAnsi" w:eastAsia="Times New Roman" w:hAnsiTheme="minorHAnsi" w:cstheme="minorHAnsi"/>
          <w:color w:val="auto"/>
          <w:sz w:val="24"/>
          <w:szCs w:val="24"/>
        </w:rPr>
        <w:t xml:space="preserve"> Uni zum Abbruch </w:t>
      </w:r>
      <w:r w:rsidR="001B7F91">
        <w:rPr>
          <w:rFonts w:asciiTheme="minorHAnsi" w:eastAsia="Times New Roman" w:hAnsiTheme="minorHAnsi" w:cstheme="minorHAnsi"/>
          <w:color w:val="auto"/>
          <w:sz w:val="24"/>
          <w:szCs w:val="24"/>
        </w:rPr>
        <w:t>einer ähnlichen Veranstaltung und</w:t>
      </w:r>
      <w:r w:rsidRPr="000636B2">
        <w:rPr>
          <w:rFonts w:asciiTheme="minorHAnsi" w:eastAsia="Times New Roman" w:hAnsiTheme="minorHAnsi" w:cstheme="minorHAnsi"/>
          <w:color w:val="auto"/>
          <w:sz w:val="24"/>
          <w:szCs w:val="24"/>
        </w:rPr>
        <w:t xml:space="preserve"> äußert Sorge vor ähnlichen Vorkommnissen bei Einladung der AfD. </w:t>
      </w:r>
      <w:r w:rsidR="001B7F91">
        <w:rPr>
          <w:rFonts w:asciiTheme="minorHAnsi" w:eastAsia="Times New Roman" w:hAnsiTheme="minorHAnsi" w:cstheme="minorHAnsi"/>
          <w:color w:val="auto"/>
          <w:sz w:val="24"/>
          <w:szCs w:val="24"/>
        </w:rPr>
        <w:t>Er bringt</w:t>
      </w:r>
      <w:r w:rsidRPr="000636B2">
        <w:rPr>
          <w:rFonts w:asciiTheme="minorHAnsi" w:eastAsia="Times New Roman" w:hAnsiTheme="minorHAnsi" w:cstheme="minorHAnsi"/>
          <w:color w:val="auto"/>
          <w:sz w:val="24"/>
          <w:szCs w:val="24"/>
        </w:rPr>
        <w:t xml:space="preserve"> auch Angst vor Klagen</w:t>
      </w:r>
      <w:r w:rsidR="001B7F91">
        <w:rPr>
          <w:rFonts w:asciiTheme="minorHAnsi" w:eastAsia="Times New Roman" w:hAnsiTheme="minorHAnsi" w:cstheme="minorHAnsi"/>
          <w:color w:val="auto"/>
          <w:sz w:val="24"/>
          <w:szCs w:val="24"/>
        </w:rPr>
        <w:t xml:space="preserve"> bei Einladung einer nicht im Landtag vertretenen Partei vor. </w:t>
      </w:r>
    </w:p>
    <w:p w14:paraId="7CA301C6" w14:textId="2F31084E" w:rsidR="001B7F91" w:rsidRDefault="00A31683" w:rsidP="001B7F91">
      <w:pPr>
        <w:spacing w:after="0" w:line="240" w:lineRule="auto"/>
        <w:ind w:left="0" w:firstLine="0"/>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Hendrik</w:t>
      </w:r>
      <w:r w:rsidR="005B0D30" w:rsidRPr="000636B2">
        <w:rPr>
          <w:rFonts w:asciiTheme="minorHAnsi" w:eastAsia="Times New Roman" w:hAnsiTheme="minorHAnsi" w:cstheme="minorHAnsi"/>
          <w:color w:val="auto"/>
          <w:sz w:val="24"/>
          <w:szCs w:val="24"/>
        </w:rPr>
        <w:t>:</w:t>
      </w:r>
      <w:r w:rsidR="00B546EC" w:rsidRPr="000636B2">
        <w:rPr>
          <w:rFonts w:asciiTheme="minorHAnsi" w:eastAsia="Times New Roman" w:hAnsiTheme="minorHAnsi" w:cstheme="minorHAnsi"/>
          <w:color w:val="auto"/>
          <w:sz w:val="24"/>
          <w:szCs w:val="24"/>
        </w:rPr>
        <w:t xml:space="preserve"> </w:t>
      </w:r>
      <w:r w:rsidR="001B7F91">
        <w:rPr>
          <w:rFonts w:asciiTheme="minorHAnsi" w:eastAsia="Times New Roman" w:hAnsiTheme="minorHAnsi" w:cstheme="minorHAnsi"/>
          <w:color w:val="auto"/>
          <w:sz w:val="24"/>
          <w:szCs w:val="24"/>
        </w:rPr>
        <w:t>In Schleswig-Holstein</w:t>
      </w:r>
      <w:r w:rsidR="005B0D30" w:rsidRPr="000636B2">
        <w:rPr>
          <w:rFonts w:asciiTheme="minorHAnsi" w:eastAsia="Times New Roman" w:hAnsiTheme="minorHAnsi" w:cstheme="minorHAnsi"/>
          <w:color w:val="auto"/>
          <w:sz w:val="24"/>
          <w:szCs w:val="24"/>
        </w:rPr>
        <w:t xml:space="preserve"> wurden vor 2 Jahren alle in Umfragen über 5%</w:t>
      </w:r>
      <w:r w:rsidR="001B7F91">
        <w:rPr>
          <w:rFonts w:asciiTheme="minorHAnsi" w:eastAsia="Times New Roman" w:hAnsiTheme="minorHAnsi" w:cstheme="minorHAnsi"/>
          <w:color w:val="auto"/>
          <w:sz w:val="24"/>
          <w:szCs w:val="24"/>
        </w:rPr>
        <w:t xml:space="preserve"> liegenden Parteien</w:t>
      </w:r>
      <w:r w:rsidR="005B0D30" w:rsidRPr="000636B2">
        <w:rPr>
          <w:rFonts w:asciiTheme="minorHAnsi" w:eastAsia="Times New Roman" w:hAnsiTheme="minorHAnsi" w:cstheme="minorHAnsi"/>
          <w:color w:val="auto"/>
          <w:sz w:val="24"/>
          <w:szCs w:val="24"/>
        </w:rPr>
        <w:t xml:space="preserve"> eingeladen. Kritik an Robins Position zu Protesten: </w:t>
      </w:r>
      <w:r w:rsidR="001B7F91">
        <w:rPr>
          <w:rFonts w:asciiTheme="minorHAnsi" w:eastAsia="Times New Roman" w:hAnsiTheme="minorHAnsi" w:cstheme="minorHAnsi"/>
          <w:color w:val="auto"/>
          <w:sz w:val="24"/>
          <w:szCs w:val="24"/>
        </w:rPr>
        <w:t xml:space="preserve">Die </w:t>
      </w:r>
      <w:r w:rsidR="005B0D30" w:rsidRPr="000636B2">
        <w:rPr>
          <w:rFonts w:asciiTheme="minorHAnsi" w:eastAsia="Times New Roman" w:hAnsiTheme="minorHAnsi" w:cstheme="minorHAnsi"/>
          <w:color w:val="auto"/>
          <w:sz w:val="24"/>
          <w:szCs w:val="24"/>
        </w:rPr>
        <w:t>Meinungsfreiheit muss gewahrt bleiben.</w:t>
      </w:r>
    </w:p>
    <w:p w14:paraId="73D9586E" w14:textId="77777777" w:rsidR="0054324B" w:rsidRDefault="00A31683" w:rsidP="001B7F91">
      <w:pPr>
        <w:spacing w:after="0" w:line="240" w:lineRule="auto"/>
        <w:ind w:left="0" w:firstLine="0"/>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Peter Westarp</w:t>
      </w:r>
      <w:r w:rsidRPr="000636B2">
        <w:rPr>
          <w:rFonts w:asciiTheme="minorHAnsi" w:eastAsia="Times New Roman" w:hAnsiTheme="minorHAnsi" w:cstheme="minorHAnsi"/>
          <w:color w:val="auto"/>
          <w:sz w:val="24"/>
          <w:szCs w:val="24"/>
        </w:rPr>
        <w:t xml:space="preserve"> </w:t>
      </w:r>
      <w:r w:rsidR="0054324B">
        <w:rPr>
          <w:rFonts w:asciiTheme="minorHAnsi" w:eastAsia="Times New Roman" w:hAnsiTheme="minorHAnsi" w:cstheme="minorHAnsi"/>
          <w:color w:val="auto"/>
          <w:sz w:val="24"/>
          <w:szCs w:val="24"/>
        </w:rPr>
        <w:t>b</w:t>
      </w:r>
      <w:r w:rsidR="005B0D30" w:rsidRPr="000636B2">
        <w:rPr>
          <w:rFonts w:asciiTheme="minorHAnsi" w:eastAsia="Times New Roman" w:hAnsiTheme="minorHAnsi" w:cstheme="minorHAnsi"/>
          <w:color w:val="auto"/>
          <w:sz w:val="24"/>
          <w:szCs w:val="24"/>
        </w:rPr>
        <w:t xml:space="preserve">ekräftigt </w:t>
      </w:r>
      <w:r w:rsidR="0054324B">
        <w:rPr>
          <w:rFonts w:asciiTheme="minorHAnsi" w:eastAsia="Times New Roman" w:hAnsiTheme="minorHAnsi" w:cstheme="minorHAnsi"/>
          <w:color w:val="auto"/>
          <w:sz w:val="24"/>
          <w:szCs w:val="24"/>
        </w:rPr>
        <w:t xml:space="preserve">die </w:t>
      </w:r>
      <w:r w:rsidR="005B0D30" w:rsidRPr="000636B2">
        <w:rPr>
          <w:rFonts w:asciiTheme="minorHAnsi" w:eastAsia="Times New Roman" w:hAnsiTheme="minorHAnsi" w:cstheme="minorHAnsi"/>
          <w:color w:val="auto"/>
          <w:sz w:val="24"/>
          <w:szCs w:val="24"/>
        </w:rPr>
        <w:t>Wichtigkeit der Meinungsvielfalt und plädiert</w:t>
      </w:r>
      <w:r w:rsidR="0054324B">
        <w:rPr>
          <w:rFonts w:asciiTheme="minorHAnsi" w:eastAsia="Times New Roman" w:hAnsiTheme="minorHAnsi" w:cstheme="minorHAnsi"/>
          <w:color w:val="auto"/>
          <w:sz w:val="24"/>
          <w:szCs w:val="24"/>
        </w:rPr>
        <w:t xml:space="preserve"> dafür</w:t>
      </w:r>
      <w:r w:rsidR="005B0D30" w:rsidRPr="000636B2">
        <w:rPr>
          <w:rFonts w:asciiTheme="minorHAnsi" w:eastAsia="Times New Roman" w:hAnsiTheme="minorHAnsi" w:cstheme="minorHAnsi"/>
          <w:color w:val="auto"/>
          <w:sz w:val="24"/>
          <w:szCs w:val="24"/>
        </w:rPr>
        <w:t xml:space="preserve">, alle </w:t>
      </w:r>
      <w:r w:rsidR="0054324B">
        <w:rPr>
          <w:rFonts w:asciiTheme="minorHAnsi" w:eastAsia="Times New Roman" w:hAnsiTheme="minorHAnsi" w:cstheme="minorHAnsi"/>
          <w:color w:val="auto"/>
          <w:sz w:val="24"/>
          <w:szCs w:val="24"/>
        </w:rPr>
        <w:t xml:space="preserve">Parteien </w:t>
      </w:r>
      <w:r w:rsidR="005B0D30" w:rsidRPr="000636B2">
        <w:rPr>
          <w:rFonts w:asciiTheme="minorHAnsi" w:eastAsia="Times New Roman" w:hAnsiTheme="minorHAnsi" w:cstheme="minorHAnsi"/>
          <w:color w:val="auto"/>
          <w:sz w:val="24"/>
          <w:szCs w:val="24"/>
        </w:rPr>
        <w:t xml:space="preserve">einzuladen. </w:t>
      </w:r>
    </w:p>
    <w:p w14:paraId="2187DFC3" w14:textId="77777777" w:rsidR="0097691D" w:rsidRDefault="005B0D30" w:rsidP="001B7F91">
      <w:pPr>
        <w:spacing w:after="0" w:line="240" w:lineRule="auto"/>
        <w:ind w:left="0" w:firstLine="0"/>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Emma</w:t>
      </w:r>
      <w:r w:rsidRPr="000636B2">
        <w:rPr>
          <w:rFonts w:asciiTheme="minorHAnsi" w:eastAsia="Times New Roman" w:hAnsiTheme="minorHAnsi" w:cstheme="minorHAnsi"/>
          <w:color w:val="auto"/>
          <w:sz w:val="24"/>
          <w:szCs w:val="24"/>
        </w:rPr>
        <w:t xml:space="preserve"> führt aus, dass Einladung aller</w:t>
      </w:r>
      <w:r w:rsidR="0097691D">
        <w:rPr>
          <w:rFonts w:asciiTheme="minorHAnsi" w:eastAsia="Times New Roman" w:hAnsiTheme="minorHAnsi" w:cstheme="minorHAnsi"/>
          <w:color w:val="auto"/>
          <w:sz w:val="24"/>
          <w:szCs w:val="24"/>
        </w:rPr>
        <w:t xml:space="preserve"> Parteien</w:t>
      </w:r>
      <w:r w:rsidRPr="000636B2">
        <w:rPr>
          <w:rFonts w:asciiTheme="minorHAnsi" w:eastAsia="Times New Roman" w:hAnsiTheme="minorHAnsi" w:cstheme="minorHAnsi"/>
          <w:color w:val="auto"/>
          <w:sz w:val="24"/>
          <w:szCs w:val="24"/>
        </w:rPr>
        <w:t xml:space="preserve"> bei ihr funktioniert hat und plädiert auch weiter für Beteiligung der AfD.</w:t>
      </w:r>
    </w:p>
    <w:p w14:paraId="2A47BF32" w14:textId="77777777" w:rsidR="0097691D" w:rsidRDefault="005B0D30" w:rsidP="0097691D">
      <w:pPr>
        <w:spacing w:after="0" w:line="240" w:lineRule="auto"/>
        <w:ind w:left="0" w:firstLine="0"/>
        <w:jc w:val="both"/>
        <w:rPr>
          <w:rFonts w:asciiTheme="minorHAnsi" w:eastAsia="Times New Roman" w:hAnsiTheme="minorHAnsi" w:cstheme="minorHAnsi"/>
          <w:color w:val="auto"/>
          <w:sz w:val="24"/>
          <w:szCs w:val="24"/>
        </w:rPr>
      </w:pPr>
      <w:r w:rsidRPr="0097691D">
        <w:rPr>
          <w:rFonts w:asciiTheme="minorHAnsi" w:eastAsia="Times New Roman" w:hAnsiTheme="minorHAnsi" w:cstheme="minorHAnsi"/>
          <w:b/>
          <w:color w:val="auto"/>
          <w:sz w:val="24"/>
          <w:szCs w:val="24"/>
        </w:rPr>
        <w:t>Florian Kuhl</w:t>
      </w:r>
      <w:r w:rsidRPr="000636B2">
        <w:rPr>
          <w:rFonts w:asciiTheme="minorHAnsi" w:eastAsia="Times New Roman" w:hAnsiTheme="minorHAnsi" w:cstheme="minorHAnsi"/>
          <w:color w:val="auto"/>
          <w:sz w:val="24"/>
          <w:szCs w:val="24"/>
        </w:rPr>
        <w:t xml:space="preserve">: </w:t>
      </w:r>
      <w:r w:rsidR="0097691D">
        <w:rPr>
          <w:rFonts w:asciiTheme="minorHAnsi" w:eastAsia="Times New Roman" w:hAnsiTheme="minorHAnsi" w:cstheme="minorHAnsi"/>
          <w:color w:val="auto"/>
          <w:sz w:val="24"/>
          <w:szCs w:val="24"/>
        </w:rPr>
        <w:t xml:space="preserve">Ein </w:t>
      </w:r>
      <w:r w:rsidRPr="000636B2">
        <w:rPr>
          <w:rFonts w:asciiTheme="minorHAnsi" w:eastAsia="Times New Roman" w:hAnsiTheme="minorHAnsi" w:cstheme="minorHAnsi"/>
          <w:color w:val="auto"/>
          <w:sz w:val="24"/>
          <w:szCs w:val="24"/>
        </w:rPr>
        <w:t xml:space="preserve">Ausschluss </w:t>
      </w:r>
      <w:r w:rsidR="0097691D">
        <w:rPr>
          <w:rFonts w:asciiTheme="minorHAnsi" w:eastAsia="Times New Roman" w:hAnsiTheme="minorHAnsi" w:cstheme="minorHAnsi"/>
          <w:color w:val="auto"/>
          <w:sz w:val="24"/>
          <w:szCs w:val="24"/>
        </w:rPr>
        <w:t>einer Partei aufgrund von</w:t>
      </w:r>
      <w:r w:rsidRPr="000636B2">
        <w:rPr>
          <w:rFonts w:asciiTheme="minorHAnsi" w:eastAsia="Times New Roman" w:hAnsiTheme="minorHAnsi" w:cstheme="minorHAnsi"/>
          <w:color w:val="auto"/>
          <w:sz w:val="24"/>
          <w:szCs w:val="24"/>
        </w:rPr>
        <w:t xml:space="preserve"> Angst vor Krawall ist kontraproduktiv. </w:t>
      </w:r>
      <w:r w:rsidR="0097691D">
        <w:rPr>
          <w:rFonts w:asciiTheme="minorHAnsi" w:eastAsia="Times New Roman" w:hAnsiTheme="minorHAnsi" w:cstheme="minorHAnsi"/>
          <w:color w:val="auto"/>
          <w:sz w:val="24"/>
          <w:szCs w:val="24"/>
        </w:rPr>
        <w:t>Das Recht auf f</w:t>
      </w:r>
      <w:r w:rsidRPr="000636B2">
        <w:rPr>
          <w:rFonts w:asciiTheme="minorHAnsi" w:eastAsia="Times New Roman" w:hAnsiTheme="minorHAnsi" w:cstheme="minorHAnsi"/>
          <w:color w:val="auto"/>
          <w:sz w:val="24"/>
          <w:szCs w:val="24"/>
        </w:rPr>
        <w:t>reie Meinungsäußerung ist wi</w:t>
      </w:r>
      <w:r w:rsidR="0097691D">
        <w:rPr>
          <w:rFonts w:asciiTheme="minorHAnsi" w:eastAsia="Times New Roman" w:hAnsiTheme="minorHAnsi" w:cstheme="minorHAnsi"/>
          <w:color w:val="auto"/>
          <w:sz w:val="24"/>
          <w:szCs w:val="24"/>
        </w:rPr>
        <w:t xml:space="preserve">chtig, egal in welche Richtung. </w:t>
      </w:r>
      <w:r w:rsidRPr="000636B2">
        <w:rPr>
          <w:rFonts w:asciiTheme="minorHAnsi" w:eastAsia="Times New Roman" w:hAnsiTheme="minorHAnsi" w:cstheme="minorHAnsi"/>
          <w:color w:val="auto"/>
          <w:sz w:val="24"/>
          <w:szCs w:val="24"/>
        </w:rPr>
        <w:t>Umfragenorientierung ist problematisch,</w:t>
      </w:r>
      <w:r w:rsidR="0097691D">
        <w:rPr>
          <w:rFonts w:asciiTheme="minorHAnsi" w:eastAsia="Times New Roman" w:hAnsiTheme="minorHAnsi" w:cstheme="minorHAnsi"/>
          <w:color w:val="auto"/>
          <w:sz w:val="24"/>
          <w:szCs w:val="24"/>
        </w:rPr>
        <w:t xml:space="preserve"> da Freie Wähler</w:t>
      </w:r>
      <w:r w:rsidRPr="000636B2">
        <w:rPr>
          <w:rFonts w:asciiTheme="minorHAnsi" w:eastAsia="Times New Roman" w:hAnsiTheme="minorHAnsi" w:cstheme="minorHAnsi"/>
          <w:color w:val="auto"/>
          <w:sz w:val="24"/>
          <w:szCs w:val="24"/>
        </w:rPr>
        <w:t xml:space="preserve">, Linke, </w:t>
      </w:r>
      <w:r w:rsidR="0097691D">
        <w:rPr>
          <w:rFonts w:asciiTheme="minorHAnsi" w:eastAsia="Times New Roman" w:hAnsiTheme="minorHAnsi" w:cstheme="minorHAnsi"/>
          <w:color w:val="auto"/>
          <w:sz w:val="24"/>
          <w:szCs w:val="24"/>
        </w:rPr>
        <w:t xml:space="preserve">und </w:t>
      </w:r>
      <w:r w:rsidRPr="000636B2">
        <w:rPr>
          <w:rFonts w:asciiTheme="minorHAnsi" w:eastAsia="Times New Roman" w:hAnsiTheme="minorHAnsi" w:cstheme="minorHAnsi"/>
          <w:color w:val="auto"/>
          <w:sz w:val="24"/>
          <w:szCs w:val="24"/>
        </w:rPr>
        <w:t xml:space="preserve">FDP </w:t>
      </w:r>
      <w:r w:rsidR="0097691D">
        <w:rPr>
          <w:rFonts w:asciiTheme="minorHAnsi" w:eastAsia="Times New Roman" w:hAnsiTheme="minorHAnsi" w:cstheme="minorHAnsi"/>
          <w:color w:val="auto"/>
          <w:sz w:val="24"/>
          <w:szCs w:val="24"/>
        </w:rPr>
        <w:t xml:space="preserve">ebenfalls an der Hürde </w:t>
      </w:r>
      <w:r w:rsidRPr="000636B2">
        <w:rPr>
          <w:rFonts w:asciiTheme="minorHAnsi" w:eastAsia="Times New Roman" w:hAnsiTheme="minorHAnsi" w:cstheme="minorHAnsi"/>
          <w:color w:val="auto"/>
          <w:sz w:val="24"/>
          <w:szCs w:val="24"/>
        </w:rPr>
        <w:t>kratzen.</w:t>
      </w:r>
      <w:r w:rsidR="0097691D">
        <w:rPr>
          <w:rFonts w:asciiTheme="minorHAnsi" w:eastAsia="Times New Roman" w:hAnsiTheme="minorHAnsi" w:cstheme="minorHAnsi"/>
          <w:color w:val="auto"/>
          <w:sz w:val="24"/>
          <w:szCs w:val="24"/>
        </w:rPr>
        <w:t xml:space="preserve"> Die</w:t>
      </w:r>
      <w:r w:rsidRPr="000636B2">
        <w:rPr>
          <w:rFonts w:asciiTheme="minorHAnsi" w:eastAsia="Times New Roman" w:hAnsiTheme="minorHAnsi" w:cstheme="minorHAnsi"/>
          <w:color w:val="auto"/>
          <w:sz w:val="24"/>
          <w:szCs w:val="24"/>
        </w:rPr>
        <w:t xml:space="preserve"> Diskussion sollte bei der nächsten Sitzung fortgeführt werden. </w:t>
      </w:r>
    </w:p>
    <w:p w14:paraId="1F9A0C67" w14:textId="77777777" w:rsidR="0097691D" w:rsidRDefault="005B0D30"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stimmt diesem zu und schlägt einen Ausschuss vor. </w:t>
      </w:r>
    </w:p>
    <w:p w14:paraId="6084C655" w14:textId="73DA9FAC" w:rsidR="00DE4D73" w:rsidRDefault="005B0D30" w:rsidP="0097691D">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Keine weiteren Beiträge. Keine Anmerkungen.</w:t>
      </w:r>
    </w:p>
    <w:p w14:paraId="252C8049" w14:textId="77777777" w:rsidR="0097691D" w:rsidRDefault="0097691D" w:rsidP="0097691D">
      <w:pPr>
        <w:spacing w:after="0" w:line="240" w:lineRule="auto"/>
        <w:ind w:left="0" w:firstLine="0"/>
        <w:jc w:val="both"/>
        <w:rPr>
          <w:rFonts w:asciiTheme="minorHAnsi" w:eastAsia="Times New Roman" w:hAnsiTheme="minorHAnsi" w:cstheme="minorHAnsi"/>
          <w:color w:val="auto"/>
          <w:sz w:val="24"/>
          <w:szCs w:val="24"/>
        </w:rPr>
      </w:pPr>
    </w:p>
    <w:p w14:paraId="3CE69926" w14:textId="77777777" w:rsidR="009064AE" w:rsidRPr="000636B2" w:rsidRDefault="009064AE" w:rsidP="0097691D">
      <w:pPr>
        <w:spacing w:after="0" w:line="240" w:lineRule="auto"/>
        <w:ind w:left="0" w:firstLine="0"/>
        <w:jc w:val="both"/>
        <w:rPr>
          <w:rFonts w:asciiTheme="minorHAnsi" w:eastAsia="Times New Roman" w:hAnsiTheme="minorHAnsi" w:cstheme="minorHAnsi"/>
          <w:color w:val="auto"/>
          <w:sz w:val="24"/>
          <w:szCs w:val="24"/>
        </w:rPr>
      </w:pPr>
    </w:p>
    <w:p w14:paraId="2FF2DE42" w14:textId="6E24C0D9" w:rsidR="00957C40" w:rsidRPr="000636B2" w:rsidRDefault="00B74BEF" w:rsidP="00B74BEF">
      <w:pPr>
        <w:pStyle w:val="berschrift1"/>
        <w:rPr>
          <w:rFonts w:asciiTheme="minorHAnsi" w:eastAsia="Times New Roman" w:hAnsiTheme="minorHAnsi" w:cstheme="minorHAnsi"/>
          <w:color w:val="auto"/>
          <w:sz w:val="32"/>
          <w:szCs w:val="32"/>
        </w:rPr>
      </w:pPr>
      <w:r>
        <w:rPr>
          <w:rFonts w:ascii="Times New Roman" w:eastAsia="Times New Roman" w:hAnsi="Times New Roman" w:cs="Times New Roman"/>
          <w:color w:val="auto"/>
          <w:sz w:val="24"/>
          <w:szCs w:val="24"/>
        </w:rPr>
        <w:lastRenderedPageBreak/>
        <w:br/>
      </w:r>
      <w:bookmarkStart w:id="16" w:name="_Toc508933347"/>
      <w:r w:rsidRPr="000636B2">
        <w:rPr>
          <w:rFonts w:asciiTheme="minorHAnsi" w:eastAsia="Times New Roman" w:hAnsiTheme="minorHAnsi" w:cstheme="minorHAnsi"/>
          <w:color w:val="auto"/>
          <w:sz w:val="32"/>
          <w:szCs w:val="32"/>
        </w:rPr>
        <w:t>TOP 6</w:t>
      </w:r>
      <w:r w:rsidR="00957C40" w:rsidRPr="000636B2">
        <w:rPr>
          <w:rFonts w:asciiTheme="minorHAnsi" w:eastAsia="Times New Roman" w:hAnsiTheme="minorHAnsi" w:cstheme="minorHAnsi"/>
          <w:color w:val="auto"/>
          <w:sz w:val="32"/>
          <w:szCs w:val="32"/>
        </w:rPr>
        <w:t xml:space="preserve"> </w:t>
      </w:r>
      <w:r w:rsidR="005B0D30" w:rsidRPr="000636B2">
        <w:rPr>
          <w:rFonts w:asciiTheme="minorHAnsi" w:eastAsia="Times New Roman" w:hAnsiTheme="minorHAnsi" w:cstheme="minorHAnsi"/>
          <w:color w:val="auto"/>
          <w:sz w:val="32"/>
          <w:szCs w:val="32"/>
        </w:rPr>
        <w:t>–</w:t>
      </w:r>
      <w:r w:rsidR="00957C40" w:rsidRPr="000636B2">
        <w:rPr>
          <w:rFonts w:asciiTheme="minorHAnsi" w:eastAsia="Times New Roman" w:hAnsiTheme="minorHAnsi" w:cstheme="minorHAnsi"/>
          <w:color w:val="auto"/>
          <w:sz w:val="32"/>
          <w:szCs w:val="32"/>
        </w:rPr>
        <w:t xml:space="preserve"> Anträge</w:t>
      </w:r>
      <w:bookmarkEnd w:id="16"/>
    </w:p>
    <w:p w14:paraId="5CAFFCE1" w14:textId="2C0E76A3" w:rsidR="005B0D30" w:rsidRPr="000636B2" w:rsidRDefault="00B74BEF" w:rsidP="000636B2">
      <w:pPr>
        <w:pStyle w:val="berschrift2"/>
        <w:ind w:firstLine="350"/>
        <w:rPr>
          <w:rFonts w:asciiTheme="minorHAnsi" w:eastAsia="Times New Roman" w:hAnsiTheme="minorHAnsi" w:cstheme="minorHAnsi"/>
          <w:color w:val="auto"/>
          <w:sz w:val="32"/>
          <w:szCs w:val="32"/>
        </w:rPr>
      </w:pPr>
      <w:bookmarkStart w:id="17" w:name="_Toc508933348"/>
      <w:r w:rsidRPr="000636B2">
        <w:rPr>
          <w:rFonts w:asciiTheme="minorHAnsi" w:eastAsia="Times New Roman" w:hAnsiTheme="minorHAnsi" w:cstheme="minorHAnsi"/>
          <w:color w:val="auto"/>
          <w:sz w:val="32"/>
          <w:szCs w:val="32"/>
        </w:rPr>
        <w:t>6</w:t>
      </w:r>
      <w:r w:rsidR="005B0D30" w:rsidRPr="000636B2">
        <w:rPr>
          <w:rFonts w:asciiTheme="minorHAnsi" w:eastAsia="Times New Roman" w:hAnsiTheme="minorHAnsi" w:cstheme="minorHAnsi"/>
          <w:color w:val="auto"/>
          <w:sz w:val="32"/>
          <w:szCs w:val="32"/>
        </w:rPr>
        <w:t>.1 Semesterticket</w:t>
      </w:r>
      <w:r w:rsidR="000636B2">
        <w:rPr>
          <w:rFonts w:asciiTheme="minorHAnsi" w:eastAsia="Times New Roman" w:hAnsiTheme="minorHAnsi" w:cstheme="minorHAnsi"/>
          <w:color w:val="auto"/>
          <w:sz w:val="32"/>
          <w:szCs w:val="32"/>
        </w:rPr>
        <w:t>-</w:t>
      </w:r>
      <w:r w:rsidR="005B0D30" w:rsidRPr="000636B2">
        <w:rPr>
          <w:rFonts w:asciiTheme="minorHAnsi" w:eastAsia="Times New Roman" w:hAnsiTheme="minorHAnsi" w:cstheme="minorHAnsi"/>
          <w:color w:val="auto"/>
          <w:sz w:val="32"/>
          <w:szCs w:val="32"/>
        </w:rPr>
        <w:t>Theater-Ausschuss:</w:t>
      </w:r>
      <w:bookmarkEnd w:id="17"/>
    </w:p>
    <w:p w14:paraId="5B498940" w14:textId="59EB32B3" w:rsidR="005B0D30" w:rsidRPr="000636B2" w:rsidRDefault="00A31683" w:rsidP="0097691D">
      <w:pPr>
        <w:spacing w:before="100" w:beforeAutospacing="1"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t>
      </w:r>
      <w:r w:rsidR="0097691D">
        <w:rPr>
          <w:rFonts w:asciiTheme="minorHAnsi" w:eastAsia="Times New Roman" w:hAnsiTheme="minorHAnsi" w:cstheme="minorHAnsi"/>
          <w:color w:val="auto"/>
          <w:sz w:val="24"/>
          <w:szCs w:val="24"/>
        </w:rPr>
        <w:t>Der Ausschuss ist dringend notwendig, s</w:t>
      </w:r>
      <w:r w:rsidR="005B0D30" w:rsidRPr="000636B2">
        <w:rPr>
          <w:rFonts w:asciiTheme="minorHAnsi" w:eastAsia="Times New Roman" w:hAnsiTheme="minorHAnsi" w:cstheme="minorHAnsi"/>
          <w:color w:val="auto"/>
          <w:sz w:val="24"/>
          <w:szCs w:val="24"/>
        </w:rPr>
        <w:t>onst</w:t>
      </w:r>
      <w:r w:rsidR="0097691D">
        <w:rPr>
          <w:rFonts w:asciiTheme="minorHAnsi" w:eastAsia="Times New Roman" w:hAnsiTheme="minorHAnsi" w:cstheme="minorHAnsi"/>
          <w:color w:val="auto"/>
          <w:sz w:val="24"/>
          <w:szCs w:val="24"/>
        </w:rPr>
        <w:t xml:space="preserve"> gibt es</w:t>
      </w:r>
      <w:r w:rsidR="005B0D30" w:rsidRPr="000636B2">
        <w:rPr>
          <w:rFonts w:asciiTheme="minorHAnsi" w:eastAsia="Times New Roman" w:hAnsiTheme="minorHAnsi" w:cstheme="minorHAnsi"/>
          <w:color w:val="auto"/>
          <w:sz w:val="24"/>
          <w:szCs w:val="24"/>
        </w:rPr>
        <w:t xml:space="preserve"> Kommunikationsprobleme. </w:t>
      </w:r>
      <w:r w:rsidR="0097691D">
        <w:rPr>
          <w:rFonts w:asciiTheme="minorHAnsi" w:eastAsia="Times New Roman" w:hAnsiTheme="minorHAnsi" w:cstheme="minorHAnsi"/>
          <w:color w:val="auto"/>
          <w:sz w:val="24"/>
          <w:szCs w:val="24"/>
        </w:rPr>
        <w:t xml:space="preserve">Der </w:t>
      </w:r>
      <w:r w:rsidR="005B0D30" w:rsidRPr="000636B2">
        <w:rPr>
          <w:rFonts w:asciiTheme="minorHAnsi" w:eastAsia="Times New Roman" w:hAnsiTheme="minorHAnsi" w:cstheme="minorHAnsi"/>
          <w:color w:val="auto"/>
          <w:sz w:val="24"/>
          <w:szCs w:val="24"/>
        </w:rPr>
        <w:t xml:space="preserve">Konvent sollte sich einigen, wer dieses große Thema behandelt, Begründung steht im Antrag. </w:t>
      </w:r>
    </w:p>
    <w:p w14:paraId="5E9E9AAF" w14:textId="77777777" w:rsidR="0097691D" w:rsidRPr="0097691D" w:rsidRDefault="005B0D30" w:rsidP="0097691D">
      <w:pPr>
        <w:spacing w:before="100" w:beforeAutospacing="1" w:after="0" w:line="240" w:lineRule="auto"/>
        <w:ind w:left="0" w:firstLine="0"/>
        <w:jc w:val="both"/>
        <w:rPr>
          <w:rFonts w:asciiTheme="minorHAnsi" w:eastAsia="Times New Roman" w:hAnsiTheme="minorHAnsi" w:cstheme="minorHAnsi"/>
          <w:b/>
          <w:color w:val="auto"/>
          <w:sz w:val="24"/>
          <w:szCs w:val="24"/>
        </w:rPr>
      </w:pPr>
      <w:r w:rsidRPr="0097691D">
        <w:rPr>
          <w:rFonts w:asciiTheme="minorHAnsi" w:eastAsia="Times New Roman" w:hAnsiTheme="minorHAnsi" w:cstheme="minorHAnsi"/>
          <w:b/>
          <w:color w:val="auto"/>
          <w:sz w:val="24"/>
          <w:szCs w:val="24"/>
        </w:rPr>
        <w:t>Antragsdiskussion:</w:t>
      </w:r>
    </w:p>
    <w:p w14:paraId="4ADF3E8F" w14:textId="117E3576" w:rsidR="00A31683" w:rsidRPr="000636B2" w:rsidRDefault="005B0D30" w:rsidP="0097691D">
      <w:pPr>
        <w:spacing w:before="100" w:beforeAutospacing="1"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Andreas Christ</w:t>
      </w:r>
      <w:r w:rsidRPr="000636B2">
        <w:rPr>
          <w:rFonts w:asciiTheme="minorHAnsi" w:eastAsia="Times New Roman" w:hAnsiTheme="minorHAnsi" w:cstheme="minorHAnsi"/>
          <w:color w:val="auto"/>
          <w:sz w:val="24"/>
          <w:szCs w:val="24"/>
        </w:rPr>
        <w:t>: Wie lange sollen die Leute gewählt werden? Antwort: 2 Jahre maximal</w:t>
      </w:r>
      <w:r w:rsidR="00A31683" w:rsidRPr="000636B2">
        <w:rPr>
          <w:rFonts w:asciiTheme="minorHAnsi" w:eastAsia="Times New Roman" w:hAnsiTheme="minorHAnsi" w:cstheme="minorHAnsi"/>
          <w:color w:val="auto"/>
          <w:sz w:val="24"/>
          <w:szCs w:val="24"/>
        </w:rPr>
        <w:t>.</w:t>
      </w:r>
    </w:p>
    <w:p w14:paraId="1DD4A4DD" w14:textId="77777777" w:rsidR="0097691D"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Charlotte Witt:</w:t>
      </w:r>
      <w:r w:rsidRPr="000636B2">
        <w:rPr>
          <w:rFonts w:asciiTheme="minorHAnsi" w:eastAsia="Times New Roman" w:hAnsiTheme="minorHAnsi" w:cstheme="minorHAnsi"/>
          <w:color w:val="auto"/>
          <w:sz w:val="24"/>
          <w:szCs w:val="24"/>
        </w:rPr>
        <w:t xml:space="preserve"> </w:t>
      </w:r>
      <w:r w:rsidR="0097691D">
        <w:rPr>
          <w:rFonts w:asciiTheme="minorHAnsi" w:eastAsia="Times New Roman" w:hAnsiTheme="minorHAnsi" w:cstheme="minorHAnsi"/>
          <w:color w:val="auto"/>
          <w:sz w:val="24"/>
          <w:szCs w:val="24"/>
        </w:rPr>
        <w:t>Das Thema w</w:t>
      </w:r>
      <w:r w:rsidRPr="000636B2">
        <w:rPr>
          <w:rFonts w:asciiTheme="minorHAnsi" w:eastAsia="Times New Roman" w:hAnsiTheme="minorHAnsi" w:cstheme="minorHAnsi"/>
          <w:color w:val="auto"/>
          <w:sz w:val="24"/>
          <w:szCs w:val="24"/>
        </w:rPr>
        <w:t xml:space="preserve">urde schon lange diskutiert, egal was am Ende rauskommt – </w:t>
      </w:r>
      <w:r w:rsidR="0097691D">
        <w:rPr>
          <w:rFonts w:asciiTheme="minorHAnsi" w:eastAsia="Times New Roman" w:hAnsiTheme="minorHAnsi" w:cstheme="minorHAnsi"/>
          <w:color w:val="auto"/>
          <w:sz w:val="24"/>
          <w:szCs w:val="24"/>
        </w:rPr>
        <w:t xml:space="preserve">Der </w:t>
      </w:r>
      <w:r w:rsidR="0097691D" w:rsidRPr="000636B2">
        <w:rPr>
          <w:rFonts w:asciiTheme="minorHAnsi" w:eastAsia="Times New Roman" w:hAnsiTheme="minorHAnsi" w:cstheme="minorHAnsi"/>
          <w:color w:val="auto"/>
          <w:sz w:val="24"/>
          <w:szCs w:val="24"/>
        </w:rPr>
        <w:t>Ausschuss</w:t>
      </w:r>
      <w:r w:rsidRPr="000636B2">
        <w:rPr>
          <w:rFonts w:asciiTheme="minorHAnsi" w:eastAsia="Times New Roman" w:hAnsiTheme="minorHAnsi" w:cstheme="minorHAnsi"/>
          <w:color w:val="auto"/>
          <w:sz w:val="24"/>
          <w:szCs w:val="24"/>
        </w:rPr>
        <w:t xml:space="preserve"> ist wichtig, auch um das Resultat am Ende zu evaluieren. </w:t>
      </w:r>
    </w:p>
    <w:p w14:paraId="360C1EE7"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Florian Kuhl:</w:t>
      </w:r>
      <w:r w:rsidRPr="000636B2">
        <w:rPr>
          <w:rFonts w:asciiTheme="minorHAnsi" w:eastAsia="Times New Roman" w:hAnsiTheme="minorHAnsi" w:cstheme="minorHAnsi"/>
          <w:color w:val="auto"/>
          <w:sz w:val="24"/>
          <w:szCs w:val="24"/>
        </w:rPr>
        <w:t xml:space="preserve"> Grundsätzliche Zustimmung, aber Bedenken: Ob</w:t>
      </w:r>
      <w:r w:rsidR="0097691D">
        <w:rPr>
          <w:rFonts w:asciiTheme="minorHAnsi" w:eastAsia="Times New Roman" w:hAnsiTheme="minorHAnsi" w:cstheme="minorHAnsi"/>
          <w:color w:val="auto"/>
          <w:sz w:val="24"/>
          <w:szCs w:val="24"/>
        </w:rPr>
        <w:t xml:space="preserve"> e</w:t>
      </w:r>
      <w:r w:rsidRPr="000636B2">
        <w:rPr>
          <w:rFonts w:asciiTheme="minorHAnsi" w:eastAsia="Times New Roman" w:hAnsiTheme="minorHAnsi" w:cstheme="minorHAnsi"/>
          <w:color w:val="auto"/>
          <w:sz w:val="24"/>
          <w:szCs w:val="24"/>
        </w:rPr>
        <w:t>s zustande</w:t>
      </w:r>
      <w:r w:rsidR="0097691D">
        <w:rPr>
          <w:rFonts w:asciiTheme="minorHAnsi" w:eastAsia="Times New Roman" w:hAnsiTheme="minorHAnsi" w:cstheme="minorHAnsi"/>
          <w:color w:val="auto"/>
          <w:sz w:val="24"/>
          <w:szCs w:val="24"/>
        </w:rPr>
        <w:t xml:space="preserve"> </w:t>
      </w:r>
      <w:r w:rsidRPr="000636B2">
        <w:rPr>
          <w:rFonts w:asciiTheme="minorHAnsi" w:eastAsia="Times New Roman" w:hAnsiTheme="minorHAnsi" w:cstheme="minorHAnsi"/>
          <w:color w:val="auto"/>
          <w:sz w:val="24"/>
          <w:szCs w:val="24"/>
        </w:rPr>
        <w:t xml:space="preserve">kommt ist unsicher. </w:t>
      </w:r>
      <w:r w:rsidR="0097691D">
        <w:rPr>
          <w:rFonts w:asciiTheme="minorHAnsi" w:eastAsia="Times New Roman" w:hAnsiTheme="minorHAnsi" w:cstheme="minorHAnsi"/>
          <w:color w:val="auto"/>
          <w:sz w:val="24"/>
          <w:szCs w:val="24"/>
        </w:rPr>
        <w:t>Der Umfang des Vorschlages ist möglicherweise</w:t>
      </w:r>
      <w:r w:rsidRPr="000636B2">
        <w:rPr>
          <w:rFonts w:asciiTheme="minorHAnsi" w:eastAsia="Times New Roman" w:hAnsiTheme="minorHAnsi" w:cstheme="minorHAnsi"/>
          <w:color w:val="auto"/>
          <w:sz w:val="24"/>
          <w:szCs w:val="24"/>
        </w:rPr>
        <w:t xml:space="preserve"> nicht vereinbar mit einem </w:t>
      </w:r>
      <w:r w:rsidR="0097691D" w:rsidRPr="000636B2">
        <w:rPr>
          <w:rFonts w:asciiTheme="minorHAnsi" w:eastAsia="Times New Roman" w:hAnsiTheme="minorHAnsi" w:cstheme="minorHAnsi"/>
          <w:color w:val="auto"/>
          <w:sz w:val="24"/>
          <w:szCs w:val="24"/>
        </w:rPr>
        <w:t>Ausschuss</w:t>
      </w:r>
      <w:r w:rsidRPr="000636B2">
        <w:rPr>
          <w:rFonts w:asciiTheme="minorHAnsi" w:eastAsia="Times New Roman" w:hAnsiTheme="minorHAnsi" w:cstheme="minorHAnsi"/>
          <w:color w:val="auto"/>
          <w:sz w:val="24"/>
          <w:szCs w:val="24"/>
        </w:rPr>
        <w:t xml:space="preserve"> des Konvents, </w:t>
      </w:r>
      <w:r w:rsidR="0097691D">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Antrag ist </w:t>
      </w:r>
      <w:r w:rsidR="0097691D">
        <w:rPr>
          <w:rFonts w:asciiTheme="minorHAnsi" w:eastAsia="Times New Roman" w:hAnsiTheme="minorHAnsi" w:cstheme="minorHAnsi"/>
          <w:color w:val="auto"/>
          <w:sz w:val="24"/>
          <w:szCs w:val="24"/>
        </w:rPr>
        <w:t xml:space="preserve">somit </w:t>
      </w:r>
      <w:r w:rsidRPr="000636B2">
        <w:rPr>
          <w:rFonts w:asciiTheme="minorHAnsi" w:eastAsia="Times New Roman" w:hAnsiTheme="minorHAnsi" w:cstheme="minorHAnsi"/>
          <w:color w:val="auto"/>
          <w:sz w:val="24"/>
          <w:szCs w:val="24"/>
        </w:rPr>
        <w:t>nicht rechtmäßig. Peter</w:t>
      </w:r>
      <w:r w:rsidR="0097691D">
        <w:rPr>
          <w:rFonts w:asciiTheme="minorHAnsi" w:eastAsia="Times New Roman" w:hAnsiTheme="minorHAnsi" w:cstheme="minorHAnsi"/>
          <w:color w:val="auto"/>
          <w:sz w:val="24"/>
          <w:szCs w:val="24"/>
        </w:rPr>
        <w:t xml:space="preserve"> schreibt</w:t>
      </w:r>
      <w:r w:rsidRPr="000636B2">
        <w:rPr>
          <w:rFonts w:asciiTheme="minorHAnsi" w:eastAsia="Times New Roman" w:hAnsiTheme="minorHAnsi" w:cstheme="minorHAnsi"/>
          <w:color w:val="auto"/>
          <w:sz w:val="24"/>
          <w:szCs w:val="24"/>
        </w:rPr>
        <w:t xml:space="preserve"> in </w:t>
      </w:r>
      <w:r w:rsidR="0097691D">
        <w:rPr>
          <w:rFonts w:asciiTheme="minorHAnsi" w:eastAsia="Times New Roman" w:hAnsiTheme="minorHAnsi" w:cstheme="minorHAnsi"/>
          <w:color w:val="auto"/>
          <w:sz w:val="24"/>
          <w:szCs w:val="24"/>
        </w:rPr>
        <w:t>der Antragsschrift, eine</w:t>
      </w:r>
      <w:r w:rsidRPr="000636B2">
        <w:rPr>
          <w:rFonts w:asciiTheme="minorHAnsi" w:eastAsia="Times New Roman" w:hAnsiTheme="minorHAnsi" w:cstheme="minorHAnsi"/>
          <w:color w:val="auto"/>
          <w:sz w:val="24"/>
          <w:szCs w:val="24"/>
        </w:rPr>
        <w:t xml:space="preserve"> Evaluierung </w:t>
      </w:r>
      <w:r w:rsidR="0097691D">
        <w:rPr>
          <w:rFonts w:asciiTheme="minorHAnsi" w:eastAsia="Times New Roman" w:hAnsiTheme="minorHAnsi" w:cstheme="minorHAnsi"/>
          <w:color w:val="auto"/>
          <w:sz w:val="24"/>
          <w:szCs w:val="24"/>
        </w:rPr>
        <w:t xml:space="preserve">sei </w:t>
      </w:r>
      <w:r w:rsidRPr="000636B2">
        <w:rPr>
          <w:rFonts w:asciiTheme="minorHAnsi" w:eastAsia="Times New Roman" w:hAnsiTheme="minorHAnsi" w:cstheme="minorHAnsi"/>
          <w:color w:val="auto"/>
          <w:sz w:val="24"/>
          <w:szCs w:val="24"/>
        </w:rPr>
        <w:t xml:space="preserve">nötig, </w:t>
      </w:r>
      <w:r w:rsidR="0097691D">
        <w:rPr>
          <w:rFonts w:asciiTheme="minorHAnsi" w:eastAsia="Times New Roman" w:hAnsiTheme="minorHAnsi" w:cstheme="minorHAnsi"/>
          <w:color w:val="auto"/>
          <w:sz w:val="24"/>
          <w:szCs w:val="24"/>
        </w:rPr>
        <w:t xml:space="preserve">dafür ist es jedoch </w:t>
      </w:r>
      <w:r w:rsidRPr="000636B2">
        <w:rPr>
          <w:rFonts w:asciiTheme="minorHAnsi" w:eastAsia="Times New Roman" w:hAnsiTheme="minorHAnsi" w:cstheme="minorHAnsi"/>
          <w:color w:val="auto"/>
          <w:sz w:val="24"/>
          <w:szCs w:val="24"/>
        </w:rPr>
        <w:t>noch zu früh, außerdem</w:t>
      </w:r>
      <w:r w:rsidR="0097691D">
        <w:rPr>
          <w:rFonts w:asciiTheme="minorHAnsi" w:eastAsia="Times New Roman" w:hAnsiTheme="minorHAnsi" w:cstheme="minorHAnsi"/>
          <w:color w:val="auto"/>
          <w:sz w:val="24"/>
          <w:szCs w:val="24"/>
        </w:rPr>
        <w:t xml:space="preserve"> ist dies die</w:t>
      </w:r>
      <w:r w:rsidRPr="000636B2">
        <w:rPr>
          <w:rFonts w:asciiTheme="minorHAnsi" w:eastAsia="Times New Roman" w:hAnsiTheme="minorHAnsi" w:cstheme="minorHAnsi"/>
          <w:color w:val="auto"/>
          <w:sz w:val="24"/>
          <w:szCs w:val="24"/>
        </w:rPr>
        <w:t xml:space="preserve"> Aufgabe des Konvents. </w:t>
      </w:r>
      <w:r w:rsidR="00A85BFF">
        <w:rPr>
          <w:rFonts w:asciiTheme="minorHAnsi" w:eastAsia="Times New Roman" w:hAnsiTheme="minorHAnsi" w:cstheme="minorHAnsi"/>
          <w:color w:val="auto"/>
          <w:sz w:val="24"/>
          <w:szCs w:val="24"/>
        </w:rPr>
        <w:t>Florian s</w:t>
      </w:r>
      <w:r w:rsidRPr="000636B2">
        <w:rPr>
          <w:rFonts w:asciiTheme="minorHAnsi" w:eastAsia="Times New Roman" w:hAnsiTheme="minorHAnsi" w:cstheme="minorHAnsi"/>
          <w:color w:val="auto"/>
          <w:sz w:val="24"/>
          <w:szCs w:val="24"/>
        </w:rPr>
        <w:t xml:space="preserve">ieht die Notwendigkeit eines zusätzlichen Ausschusses nicht. </w:t>
      </w:r>
      <w:r w:rsidR="00A85BFF">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Studierendenvertret</w:t>
      </w:r>
      <w:r w:rsidR="00A85BFF">
        <w:rPr>
          <w:rFonts w:asciiTheme="minorHAnsi" w:eastAsia="Times New Roman" w:hAnsiTheme="minorHAnsi" w:cstheme="minorHAnsi"/>
          <w:color w:val="auto"/>
          <w:sz w:val="24"/>
          <w:szCs w:val="24"/>
        </w:rPr>
        <w:t>ung ist nicht besonders gut demokratisch l</w:t>
      </w:r>
      <w:r w:rsidRPr="000636B2">
        <w:rPr>
          <w:rFonts w:asciiTheme="minorHAnsi" w:eastAsia="Times New Roman" w:hAnsiTheme="minorHAnsi" w:cstheme="minorHAnsi"/>
          <w:color w:val="auto"/>
          <w:sz w:val="24"/>
          <w:szCs w:val="24"/>
        </w:rPr>
        <w:t xml:space="preserve">egitimiert, dieses Problem wird verschärft </w:t>
      </w:r>
      <w:r w:rsidR="00A85BFF" w:rsidRPr="000636B2">
        <w:rPr>
          <w:rFonts w:asciiTheme="minorHAnsi" w:eastAsia="Times New Roman" w:hAnsiTheme="minorHAnsi" w:cstheme="minorHAnsi"/>
          <w:color w:val="auto"/>
          <w:sz w:val="24"/>
          <w:szCs w:val="24"/>
        </w:rPr>
        <w:t>durch</w:t>
      </w:r>
      <w:r w:rsidR="00A85BFF">
        <w:rPr>
          <w:rFonts w:asciiTheme="minorHAnsi" w:eastAsia="Times New Roman" w:hAnsiTheme="minorHAnsi" w:cstheme="minorHAnsi"/>
          <w:color w:val="auto"/>
          <w:sz w:val="24"/>
          <w:szCs w:val="24"/>
        </w:rPr>
        <w:t xml:space="preserve"> die</w:t>
      </w:r>
      <w:r w:rsidRPr="000636B2">
        <w:rPr>
          <w:rFonts w:asciiTheme="minorHAnsi" w:eastAsia="Times New Roman" w:hAnsiTheme="minorHAnsi" w:cstheme="minorHAnsi"/>
          <w:color w:val="auto"/>
          <w:sz w:val="24"/>
          <w:szCs w:val="24"/>
        </w:rPr>
        <w:t xml:space="preserve"> Wahl eines Ausschusses</w:t>
      </w:r>
      <w:r w:rsidR="00A85BFF">
        <w:rPr>
          <w:rFonts w:asciiTheme="minorHAnsi" w:eastAsia="Times New Roman" w:hAnsiTheme="minorHAnsi" w:cstheme="minorHAnsi"/>
          <w:color w:val="auto"/>
          <w:sz w:val="24"/>
          <w:szCs w:val="24"/>
        </w:rPr>
        <w:t xml:space="preserve"> ohne Beteiligung der Studierenden</w:t>
      </w:r>
      <w:r w:rsidRPr="000636B2">
        <w:rPr>
          <w:rFonts w:asciiTheme="minorHAnsi" w:eastAsia="Times New Roman" w:hAnsiTheme="minorHAnsi" w:cstheme="minorHAnsi"/>
          <w:color w:val="auto"/>
          <w:sz w:val="24"/>
          <w:szCs w:val="24"/>
        </w:rPr>
        <w:t>.</w:t>
      </w:r>
    </w:p>
    <w:p w14:paraId="661876A7"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w:t>
      </w:r>
      <w:r w:rsidR="00A85BFF">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SSR ist verantwortlich für Uni Wü, </w:t>
      </w:r>
      <w:r w:rsidR="00A85BFF">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Ausschuss würde hochschulübergreifend arbeiten. </w:t>
      </w:r>
      <w:r w:rsidR="00A85BFF">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Idee an sich ist also nicht schlecht.</w:t>
      </w:r>
    </w:p>
    <w:p w14:paraId="17F0C794"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Evaluation ist wichtig, </w:t>
      </w:r>
      <w:r w:rsidR="00A85BFF">
        <w:rPr>
          <w:rFonts w:asciiTheme="minorHAnsi" w:eastAsia="Times New Roman" w:hAnsiTheme="minorHAnsi" w:cstheme="minorHAnsi"/>
          <w:color w:val="auto"/>
          <w:sz w:val="24"/>
          <w:szCs w:val="24"/>
        </w:rPr>
        <w:t xml:space="preserve">deren </w:t>
      </w:r>
      <w:r w:rsidRPr="000636B2">
        <w:rPr>
          <w:rFonts w:asciiTheme="minorHAnsi" w:eastAsia="Times New Roman" w:hAnsiTheme="minorHAnsi" w:cstheme="minorHAnsi"/>
          <w:color w:val="auto"/>
          <w:sz w:val="24"/>
          <w:szCs w:val="24"/>
        </w:rPr>
        <w:t>zeitlicher Ablauf aber auch. Sinnvoll: Gründung sobald</w:t>
      </w:r>
      <w:r w:rsidR="00A85BFF">
        <w:rPr>
          <w:rFonts w:asciiTheme="minorHAnsi" w:eastAsia="Times New Roman" w:hAnsiTheme="minorHAnsi" w:cstheme="minorHAnsi"/>
          <w:color w:val="auto"/>
          <w:sz w:val="24"/>
          <w:szCs w:val="24"/>
        </w:rPr>
        <w:t xml:space="preserve"> erste</w:t>
      </w:r>
      <w:r w:rsidRPr="000636B2">
        <w:rPr>
          <w:rFonts w:asciiTheme="minorHAnsi" w:eastAsia="Times New Roman" w:hAnsiTheme="minorHAnsi" w:cstheme="minorHAnsi"/>
          <w:color w:val="auto"/>
          <w:sz w:val="24"/>
          <w:szCs w:val="24"/>
        </w:rPr>
        <w:t xml:space="preserve"> Ergebnis</w:t>
      </w:r>
      <w:r w:rsidR="00A85BFF">
        <w:rPr>
          <w:rFonts w:asciiTheme="minorHAnsi" w:eastAsia="Times New Roman" w:hAnsiTheme="minorHAnsi" w:cstheme="minorHAnsi"/>
          <w:color w:val="auto"/>
          <w:sz w:val="24"/>
          <w:szCs w:val="24"/>
        </w:rPr>
        <w:t>se vorhanden sind</w:t>
      </w:r>
      <w:r w:rsidRPr="000636B2">
        <w:rPr>
          <w:rFonts w:asciiTheme="minorHAnsi" w:eastAsia="Times New Roman" w:hAnsiTheme="minorHAnsi" w:cstheme="minorHAnsi"/>
          <w:color w:val="auto"/>
          <w:sz w:val="24"/>
          <w:szCs w:val="24"/>
        </w:rPr>
        <w:t xml:space="preserve"> oder es wird evaluiert ob das überhaupt Sinn macht. Gründung jetzt für </w:t>
      </w:r>
      <w:r w:rsidR="00A85BFF">
        <w:rPr>
          <w:rFonts w:asciiTheme="minorHAnsi" w:eastAsia="Times New Roman" w:hAnsiTheme="minorHAnsi" w:cstheme="minorHAnsi"/>
          <w:color w:val="auto"/>
          <w:sz w:val="24"/>
          <w:szCs w:val="24"/>
        </w:rPr>
        <w:t xml:space="preserve">eine </w:t>
      </w:r>
      <w:r w:rsidRPr="000636B2">
        <w:rPr>
          <w:rFonts w:asciiTheme="minorHAnsi" w:eastAsia="Times New Roman" w:hAnsiTheme="minorHAnsi" w:cstheme="minorHAnsi"/>
          <w:color w:val="auto"/>
          <w:sz w:val="24"/>
          <w:szCs w:val="24"/>
        </w:rPr>
        <w:t xml:space="preserve">Evaluierung irgendwann ist unsinnig. </w:t>
      </w:r>
    </w:p>
    <w:p w14:paraId="5DF056D8"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Daniel Janke</w:t>
      </w:r>
      <w:r w:rsidRPr="000636B2">
        <w:rPr>
          <w:rFonts w:asciiTheme="minorHAnsi" w:eastAsia="Times New Roman" w:hAnsiTheme="minorHAnsi" w:cstheme="minorHAnsi"/>
          <w:color w:val="auto"/>
          <w:sz w:val="24"/>
          <w:szCs w:val="24"/>
        </w:rPr>
        <w:t>: Hochschulübergreifend</w:t>
      </w:r>
      <w:r w:rsidR="00A85BFF">
        <w:rPr>
          <w:rFonts w:asciiTheme="minorHAnsi" w:eastAsia="Times New Roman" w:hAnsiTheme="minorHAnsi" w:cstheme="minorHAnsi"/>
          <w:color w:val="auto"/>
          <w:sz w:val="24"/>
          <w:szCs w:val="24"/>
        </w:rPr>
        <w:t>er Ausschuss</w:t>
      </w:r>
      <w:r w:rsidRPr="000636B2">
        <w:rPr>
          <w:rFonts w:asciiTheme="minorHAnsi" w:eastAsia="Times New Roman" w:hAnsiTheme="minorHAnsi" w:cstheme="minorHAnsi"/>
          <w:color w:val="auto"/>
          <w:sz w:val="24"/>
          <w:szCs w:val="24"/>
        </w:rPr>
        <w:t xml:space="preserve"> ist rechtswidrig, über eine Wahlperiode hinaus auch. Solche langen Perioden sind nur in Ausnahmefällen möglich. Nicht </w:t>
      </w:r>
      <w:r w:rsidR="00A85BFF">
        <w:rPr>
          <w:rFonts w:asciiTheme="minorHAnsi" w:eastAsia="Times New Roman" w:hAnsiTheme="minorHAnsi" w:cstheme="minorHAnsi"/>
          <w:color w:val="auto"/>
          <w:sz w:val="24"/>
          <w:szCs w:val="24"/>
        </w:rPr>
        <w:t>ein</w:t>
      </w:r>
      <w:r w:rsidRPr="000636B2">
        <w:rPr>
          <w:rFonts w:asciiTheme="minorHAnsi" w:eastAsia="Times New Roman" w:hAnsiTheme="minorHAnsi" w:cstheme="minorHAnsi"/>
          <w:color w:val="auto"/>
          <w:sz w:val="24"/>
          <w:szCs w:val="24"/>
        </w:rPr>
        <w:t xml:space="preserve">mal die Unileitung kann ein hochschulübergreifendes Gremium einsetzen. </w:t>
      </w:r>
      <w:r w:rsidR="00A85BFF">
        <w:rPr>
          <w:rFonts w:asciiTheme="minorHAnsi" w:eastAsia="Times New Roman" w:hAnsiTheme="minorHAnsi" w:cstheme="minorHAnsi"/>
          <w:color w:val="auto"/>
          <w:sz w:val="24"/>
          <w:szCs w:val="24"/>
        </w:rPr>
        <w:t xml:space="preserve">Nochmals: </w:t>
      </w:r>
      <w:r w:rsidRPr="000636B2">
        <w:rPr>
          <w:rFonts w:asciiTheme="minorHAnsi" w:eastAsia="Times New Roman" w:hAnsiTheme="minorHAnsi" w:cstheme="minorHAnsi"/>
          <w:color w:val="auto"/>
          <w:sz w:val="24"/>
          <w:szCs w:val="24"/>
        </w:rPr>
        <w:t xml:space="preserve">Unzulässig! Zustimmung zu Jonas. Gespräche mit weiteren Kultureinrichtungen sind Aufgabe des SSR, der dadurch untergraben würde. </w:t>
      </w:r>
    </w:p>
    <w:p w14:paraId="32BC618E"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Unterstützung von </w:t>
      </w:r>
      <w:r w:rsidRPr="00A85BFF">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zur Ablehnung des Antrags. </w:t>
      </w:r>
    </w:p>
    <w:p w14:paraId="0B0840AB" w14:textId="77777777" w:rsidR="00A85BFF" w:rsidRDefault="00A31683" w:rsidP="0097691D">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Frage</w:t>
      </w:r>
      <w:r w:rsidR="00297F7F" w:rsidRPr="000636B2">
        <w:rPr>
          <w:rFonts w:asciiTheme="minorHAnsi" w:eastAsia="Times New Roman" w:hAnsiTheme="minorHAnsi" w:cstheme="minorHAnsi"/>
          <w:color w:val="auto"/>
          <w:sz w:val="24"/>
          <w:szCs w:val="24"/>
        </w:rPr>
        <w:t xml:space="preserve"> </w:t>
      </w:r>
      <w:r w:rsidR="00297F7F" w:rsidRPr="00A85BFF">
        <w:rPr>
          <w:rFonts w:asciiTheme="minorHAnsi" w:eastAsia="Times New Roman" w:hAnsiTheme="minorHAnsi" w:cstheme="minorHAnsi"/>
          <w:b/>
          <w:color w:val="auto"/>
          <w:sz w:val="24"/>
          <w:szCs w:val="24"/>
        </w:rPr>
        <w:t>Lukas M</w:t>
      </w:r>
      <w:r w:rsidRPr="000636B2">
        <w:rPr>
          <w:rFonts w:asciiTheme="minorHAnsi" w:eastAsia="Times New Roman" w:hAnsiTheme="minorHAnsi" w:cstheme="minorHAnsi"/>
          <w:color w:val="auto"/>
          <w:sz w:val="24"/>
          <w:szCs w:val="24"/>
        </w:rPr>
        <w:t xml:space="preserve">: Vertreter StuW wird für 2 Jahre gewählt, warum nicht auch </w:t>
      </w:r>
      <w:r w:rsidR="00A85BFF">
        <w:rPr>
          <w:rFonts w:asciiTheme="minorHAnsi" w:eastAsia="Times New Roman" w:hAnsiTheme="minorHAnsi" w:cstheme="minorHAnsi"/>
          <w:color w:val="auto"/>
          <w:sz w:val="24"/>
          <w:szCs w:val="24"/>
        </w:rPr>
        <w:t>et</w:t>
      </w:r>
      <w:r w:rsidRPr="000636B2">
        <w:rPr>
          <w:rFonts w:asciiTheme="minorHAnsi" w:eastAsia="Times New Roman" w:hAnsiTheme="minorHAnsi" w:cstheme="minorHAnsi"/>
          <w:color w:val="auto"/>
          <w:sz w:val="24"/>
          <w:szCs w:val="24"/>
        </w:rPr>
        <w:t xml:space="preserve">was anderes? Antwort: </w:t>
      </w:r>
      <w:r w:rsidR="00A85BFF">
        <w:rPr>
          <w:rFonts w:asciiTheme="minorHAnsi" w:eastAsia="Times New Roman" w:hAnsiTheme="minorHAnsi" w:cstheme="minorHAnsi"/>
          <w:color w:val="auto"/>
          <w:sz w:val="24"/>
          <w:szCs w:val="24"/>
        </w:rPr>
        <w:t>Dieser w</w:t>
      </w:r>
      <w:r w:rsidRPr="000636B2">
        <w:rPr>
          <w:rFonts w:asciiTheme="minorHAnsi" w:eastAsia="Times New Roman" w:hAnsiTheme="minorHAnsi" w:cstheme="minorHAnsi"/>
          <w:color w:val="auto"/>
          <w:sz w:val="24"/>
          <w:szCs w:val="24"/>
        </w:rPr>
        <w:t xml:space="preserve">ird nicht gewählt, sondern von </w:t>
      </w:r>
      <w:r w:rsidR="00A85BFF">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Hochschule auf Vorschlag benannt. </w:t>
      </w:r>
      <w:r w:rsidR="00297F7F" w:rsidRPr="00A85BFF">
        <w:rPr>
          <w:rFonts w:asciiTheme="minorHAnsi" w:eastAsia="Times New Roman" w:hAnsiTheme="minorHAnsi" w:cstheme="minorHAnsi"/>
          <w:b/>
          <w:color w:val="auto"/>
          <w:sz w:val="24"/>
          <w:szCs w:val="24"/>
        </w:rPr>
        <w:t>Peter:</w:t>
      </w:r>
      <w:r w:rsidR="00297F7F" w:rsidRPr="000636B2">
        <w:rPr>
          <w:rFonts w:asciiTheme="minorHAnsi" w:eastAsia="Times New Roman" w:hAnsiTheme="minorHAnsi" w:cstheme="minorHAnsi"/>
          <w:color w:val="auto"/>
          <w:sz w:val="24"/>
          <w:szCs w:val="24"/>
        </w:rPr>
        <w:t xml:space="preserve"> Bei Illegitimität wird </w:t>
      </w:r>
      <w:r w:rsidR="00A85BFF">
        <w:rPr>
          <w:rFonts w:asciiTheme="minorHAnsi" w:eastAsia="Times New Roman" w:hAnsiTheme="minorHAnsi" w:cstheme="minorHAnsi"/>
          <w:color w:val="auto"/>
          <w:sz w:val="24"/>
          <w:szCs w:val="24"/>
        </w:rPr>
        <w:t xml:space="preserve">natürlich ein </w:t>
      </w:r>
      <w:r w:rsidR="00297F7F" w:rsidRPr="000636B2">
        <w:rPr>
          <w:rFonts w:asciiTheme="minorHAnsi" w:eastAsia="Times New Roman" w:hAnsiTheme="minorHAnsi" w:cstheme="minorHAnsi"/>
          <w:color w:val="auto"/>
          <w:sz w:val="24"/>
          <w:szCs w:val="24"/>
        </w:rPr>
        <w:t xml:space="preserve">Änderungsantrag eingereicht. </w:t>
      </w:r>
      <w:r w:rsidR="00A85BFF">
        <w:rPr>
          <w:rFonts w:asciiTheme="minorHAnsi" w:eastAsia="Times New Roman" w:hAnsiTheme="minorHAnsi" w:cstheme="minorHAnsi"/>
          <w:color w:val="auto"/>
          <w:sz w:val="24"/>
          <w:szCs w:val="24"/>
        </w:rPr>
        <w:t xml:space="preserve">Der </w:t>
      </w:r>
      <w:r w:rsidR="00297F7F" w:rsidRPr="000636B2">
        <w:rPr>
          <w:rFonts w:asciiTheme="minorHAnsi" w:eastAsia="Times New Roman" w:hAnsiTheme="minorHAnsi" w:cstheme="minorHAnsi"/>
          <w:color w:val="auto"/>
          <w:sz w:val="24"/>
          <w:szCs w:val="24"/>
        </w:rPr>
        <w:t xml:space="preserve">Ausschuss sollte jetzt gegründet werden. Es könnte das Ticket schon nächstes Semester geben. </w:t>
      </w:r>
      <w:r w:rsidR="00A85BFF">
        <w:rPr>
          <w:rFonts w:asciiTheme="minorHAnsi" w:eastAsia="Times New Roman" w:hAnsiTheme="minorHAnsi" w:cstheme="minorHAnsi"/>
          <w:color w:val="auto"/>
          <w:sz w:val="24"/>
          <w:szCs w:val="24"/>
        </w:rPr>
        <w:t>Es g</w:t>
      </w:r>
      <w:r w:rsidR="00297F7F" w:rsidRPr="000636B2">
        <w:rPr>
          <w:rFonts w:asciiTheme="minorHAnsi" w:eastAsia="Times New Roman" w:hAnsiTheme="minorHAnsi" w:cstheme="minorHAnsi"/>
          <w:color w:val="auto"/>
          <w:sz w:val="24"/>
          <w:szCs w:val="24"/>
        </w:rPr>
        <w:t xml:space="preserve">eht auch nicht nur um </w:t>
      </w:r>
      <w:r w:rsidR="00A85BFF">
        <w:rPr>
          <w:rFonts w:asciiTheme="minorHAnsi" w:eastAsia="Times New Roman" w:hAnsiTheme="minorHAnsi" w:cstheme="minorHAnsi"/>
          <w:color w:val="auto"/>
          <w:sz w:val="24"/>
          <w:szCs w:val="24"/>
        </w:rPr>
        <w:t xml:space="preserve">die </w:t>
      </w:r>
      <w:r w:rsidR="00297F7F" w:rsidRPr="000636B2">
        <w:rPr>
          <w:rFonts w:asciiTheme="minorHAnsi" w:eastAsia="Times New Roman" w:hAnsiTheme="minorHAnsi" w:cstheme="minorHAnsi"/>
          <w:color w:val="auto"/>
          <w:sz w:val="24"/>
          <w:szCs w:val="24"/>
        </w:rPr>
        <w:t xml:space="preserve">Evaluierung, sondern auch um Gespräche mit anderen Kulturträgern, </w:t>
      </w:r>
      <w:r w:rsidR="00A85BFF">
        <w:rPr>
          <w:rFonts w:asciiTheme="minorHAnsi" w:eastAsia="Times New Roman" w:hAnsiTheme="minorHAnsi" w:cstheme="minorHAnsi"/>
          <w:color w:val="auto"/>
          <w:sz w:val="24"/>
          <w:szCs w:val="24"/>
        </w:rPr>
        <w:t xml:space="preserve">genau das </w:t>
      </w:r>
      <w:r w:rsidR="00297F7F" w:rsidRPr="000636B2">
        <w:rPr>
          <w:rFonts w:asciiTheme="minorHAnsi" w:eastAsia="Times New Roman" w:hAnsiTheme="minorHAnsi" w:cstheme="minorHAnsi"/>
          <w:color w:val="auto"/>
          <w:sz w:val="24"/>
          <w:szCs w:val="24"/>
        </w:rPr>
        <w:t xml:space="preserve">was hier immer gefordert wird. </w:t>
      </w:r>
      <w:r w:rsidR="00A85BFF">
        <w:rPr>
          <w:rFonts w:asciiTheme="minorHAnsi" w:eastAsia="Times New Roman" w:hAnsiTheme="minorHAnsi" w:cstheme="minorHAnsi"/>
          <w:color w:val="auto"/>
          <w:sz w:val="24"/>
          <w:szCs w:val="24"/>
        </w:rPr>
        <w:t xml:space="preserve">Der </w:t>
      </w:r>
      <w:r w:rsidR="00297F7F" w:rsidRPr="000636B2">
        <w:rPr>
          <w:rFonts w:asciiTheme="minorHAnsi" w:eastAsia="Times New Roman" w:hAnsiTheme="minorHAnsi" w:cstheme="minorHAnsi"/>
          <w:color w:val="auto"/>
          <w:sz w:val="24"/>
          <w:szCs w:val="24"/>
        </w:rPr>
        <w:t xml:space="preserve">SSR soll nicht untergraben werden, sondern die Arbeit soll erleichtert werden. </w:t>
      </w:r>
      <w:r w:rsidR="00A85BFF">
        <w:rPr>
          <w:rFonts w:asciiTheme="minorHAnsi" w:eastAsia="Times New Roman" w:hAnsiTheme="minorHAnsi" w:cstheme="minorHAnsi"/>
          <w:color w:val="auto"/>
          <w:sz w:val="24"/>
          <w:szCs w:val="24"/>
        </w:rPr>
        <w:t xml:space="preserve">Ein </w:t>
      </w:r>
      <w:r w:rsidR="00297F7F" w:rsidRPr="000636B2">
        <w:rPr>
          <w:rFonts w:asciiTheme="minorHAnsi" w:eastAsia="Times New Roman" w:hAnsiTheme="minorHAnsi" w:cstheme="minorHAnsi"/>
          <w:color w:val="auto"/>
          <w:sz w:val="24"/>
          <w:szCs w:val="24"/>
        </w:rPr>
        <w:t xml:space="preserve">Ausschuss, der sich auskennt ist sehr viel effizienter als </w:t>
      </w:r>
      <w:r w:rsidR="00A85BFF">
        <w:rPr>
          <w:rFonts w:asciiTheme="minorHAnsi" w:eastAsia="Times New Roman" w:hAnsiTheme="minorHAnsi" w:cstheme="minorHAnsi"/>
          <w:color w:val="auto"/>
          <w:sz w:val="24"/>
          <w:szCs w:val="24"/>
        </w:rPr>
        <w:t xml:space="preserve">die </w:t>
      </w:r>
      <w:r w:rsidR="00297F7F" w:rsidRPr="000636B2">
        <w:rPr>
          <w:rFonts w:asciiTheme="minorHAnsi" w:eastAsia="Times New Roman" w:hAnsiTheme="minorHAnsi" w:cstheme="minorHAnsi"/>
          <w:color w:val="auto"/>
          <w:sz w:val="24"/>
          <w:szCs w:val="24"/>
        </w:rPr>
        <w:t xml:space="preserve">Arbeit des SSRs. Aufschieben ist keine Lösung, </w:t>
      </w:r>
      <w:r w:rsidR="00A85BFF">
        <w:rPr>
          <w:rFonts w:asciiTheme="minorHAnsi" w:eastAsia="Times New Roman" w:hAnsiTheme="minorHAnsi" w:cstheme="minorHAnsi"/>
          <w:color w:val="auto"/>
          <w:sz w:val="24"/>
          <w:szCs w:val="24"/>
        </w:rPr>
        <w:t xml:space="preserve">die </w:t>
      </w:r>
      <w:r w:rsidR="00297F7F" w:rsidRPr="000636B2">
        <w:rPr>
          <w:rFonts w:asciiTheme="minorHAnsi" w:eastAsia="Times New Roman" w:hAnsiTheme="minorHAnsi" w:cstheme="minorHAnsi"/>
          <w:color w:val="auto"/>
          <w:sz w:val="24"/>
          <w:szCs w:val="24"/>
        </w:rPr>
        <w:t>Wahl kann jetzt sattfinden</w:t>
      </w:r>
      <w:r w:rsidR="00A85BFF">
        <w:rPr>
          <w:rFonts w:asciiTheme="minorHAnsi" w:eastAsia="Times New Roman" w:hAnsiTheme="minorHAnsi" w:cstheme="minorHAnsi"/>
          <w:color w:val="auto"/>
          <w:sz w:val="24"/>
          <w:szCs w:val="24"/>
        </w:rPr>
        <w:t>, auch wenn der Ausschuss erst in sechs M</w:t>
      </w:r>
      <w:r w:rsidR="00297F7F" w:rsidRPr="000636B2">
        <w:rPr>
          <w:rFonts w:asciiTheme="minorHAnsi" w:eastAsia="Times New Roman" w:hAnsiTheme="minorHAnsi" w:cstheme="minorHAnsi"/>
          <w:color w:val="auto"/>
          <w:sz w:val="24"/>
          <w:szCs w:val="24"/>
        </w:rPr>
        <w:t xml:space="preserve">onaten benötigt wird. </w:t>
      </w:r>
    </w:p>
    <w:p w14:paraId="5CC7301D" w14:textId="77777777" w:rsidR="00A85BFF" w:rsidRDefault="00297F7F"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 xml:space="preserve">Melanie </w:t>
      </w:r>
      <w:r w:rsidRPr="000636B2">
        <w:rPr>
          <w:rFonts w:asciiTheme="minorHAnsi" w:eastAsia="Times New Roman" w:hAnsiTheme="minorHAnsi" w:cstheme="minorHAnsi"/>
          <w:color w:val="auto"/>
          <w:sz w:val="24"/>
          <w:szCs w:val="24"/>
        </w:rPr>
        <w:t>fragt</w:t>
      </w:r>
      <w:r w:rsidR="00A85BFF">
        <w:rPr>
          <w:rFonts w:asciiTheme="minorHAnsi" w:eastAsia="Times New Roman" w:hAnsiTheme="minorHAnsi" w:cstheme="minorHAnsi"/>
          <w:color w:val="auto"/>
          <w:sz w:val="24"/>
          <w:szCs w:val="24"/>
        </w:rPr>
        <w:t xml:space="preserve"> den</w:t>
      </w:r>
      <w:r w:rsidRPr="000636B2">
        <w:rPr>
          <w:rFonts w:asciiTheme="minorHAnsi" w:eastAsia="Times New Roman" w:hAnsiTheme="minorHAnsi" w:cstheme="minorHAnsi"/>
          <w:color w:val="auto"/>
          <w:sz w:val="24"/>
          <w:szCs w:val="24"/>
        </w:rPr>
        <w:t xml:space="preserve"> SSR</w:t>
      </w:r>
      <w:r w:rsidR="00A85BFF">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ob er denn überfordert ist.</w:t>
      </w:r>
    </w:p>
    <w:p w14:paraId="701F9395" w14:textId="77777777" w:rsidR="00A85BFF" w:rsidRDefault="00A85BFF" w:rsidP="0097691D">
      <w:pPr>
        <w:spacing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 Antwort</w:t>
      </w:r>
      <w:r w:rsidR="00297F7F" w:rsidRPr="000636B2">
        <w:rPr>
          <w:rFonts w:asciiTheme="minorHAnsi" w:eastAsia="Times New Roman" w:hAnsiTheme="minorHAnsi" w:cstheme="minorHAnsi"/>
          <w:color w:val="auto"/>
          <w:sz w:val="24"/>
          <w:szCs w:val="24"/>
        </w:rPr>
        <w:t xml:space="preserve"> </w:t>
      </w:r>
      <w:r w:rsidR="00297F7F" w:rsidRPr="00A85BFF">
        <w:rPr>
          <w:rFonts w:asciiTheme="minorHAnsi" w:eastAsia="Times New Roman" w:hAnsiTheme="minorHAnsi" w:cstheme="minorHAnsi"/>
          <w:b/>
          <w:color w:val="auto"/>
          <w:sz w:val="24"/>
          <w:szCs w:val="24"/>
        </w:rPr>
        <w:t>Robin:</w:t>
      </w:r>
      <w:r w:rsidR="00297F7F" w:rsidRPr="000636B2">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 xml:space="preserve">Der </w:t>
      </w:r>
      <w:r w:rsidR="00297F7F" w:rsidRPr="000636B2">
        <w:rPr>
          <w:rFonts w:asciiTheme="minorHAnsi" w:eastAsia="Times New Roman" w:hAnsiTheme="minorHAnsi" w:cstheme="minorHAnsi"/>
          <w:color w:val="auto"/>
          <w:sz w:val="24"/>
          <w:szCs w:val="24"/>
        </w:rPr>
        <w:t xml:space="preserve">SSR wäre nicht überfordert, wäre aber nicht </w:t>
      </w:r>
      <w:r w:rsidRPr="000636B2">
        <w:rPr>
          <w:rFonts w:asciiTheme="minorHAnsi" w:eastAsia="Times New Roman" w:hAnsiTheme="minorHAnsi" w:cstheme="minorHAnsi"/>
          <w:color w:val="auto"/>
          <w:sz w:val="24"/>
          <w:szCs w:val="24"/>
        </w:rPr>
        <w:t>unglücklich</w:t>
      </w:r>
      <w:r w:rsidR="00297F7F" w:rsidRPr="000636B2">
        <w:rPr>
          <w:rFonts w:asciiTheme="minorHAnsi" w:eastAsia="Times New Roman" w:hAnsiTheme="minorHAnsi" w:cstheme="minorHAnsi"/>
          <w:color w:val="auto"/>
          <w:sz w:val="24"/>
          <w:szCs w:val="24"/>
        </w:rPr>
        <w:t xml:space="preserve"> über</w:t>
      </w:r>
      <w:r>
        <w:rPr>
          <w:rFonts w:asciiTheme="minorHAnsi" w:eastAsia="Times New Roman" w:hAnsiTheme="minorHAnsi" w:cstheme="minorHAnsi"/>
          <w:color w:val="auto"/>
          <w:sz w:val="24"/>
          <w:szCs w:val="24"/>
        </w:rPr>
        <w:t xml:space="preserve"> gewisse </w:t>
      </w:r>
      <w:r w:rsidR="00297F7F" w:rsidRPr="000636B2">
        <w:rPr>
          <w:rFonts w:asciiTheme="minorHAnsi" w:eastAsia="Times New Roman" w:hAnsiTheme="minorHAnsi" w:cstheme="minorHAnsi"/>
          <w:color w:val="auto"/>
          <w:sz w:val="24"/>
          <w:szCs w:val="24"/>
        </w:rPr>
        <w:t xml:space="preserve">Entlastung. </w:t>
      </w:r>
    </w:p>
    <w:p w14:paraId="6A1BA970" w14:textId="77777777" w:rsidR="00A85BFF" w:rsidRDefault="00297F7F"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Lukas</w:t>
      </w:r>
      <w:r w:rsidRPr="000636B2">
        <w:rPr>
          <w:rFonts w:asciiTheme="minorHAnsi" w:eastAsia="Times New Roman" w:hAnsiTheme="minorHAnsi" w:cstheme="minorHAnsi"/>
          <w:color w:val="auto"/>
          <w:sz w:val="24"/>
          <w:szCs w:val="24"/>
        </w:rPr>
        <w:t xml:space="preserve"> stimmt zu, bei engem Austausch mit SSR muss sich </w:t>
      </w:r>
      <w:r w:rsidR="00A85BFF" w:rsidRPr="000636B2">
        <w:rPr>
          <w:rFonts w:asciiTheme="minorHAnsi" w:eastAsia="Times New Roman" w:hAnsiTheme="minorHAnsi" w:cstheme="minorHAnsi"/>
          <w:color w:val="auto"/>
          <w:sz w:val="24"/>
          <w:szCs w:val="24"/>
        </w:rPr>
        <w:t>keiner</w:t>
      </w:r>
      <w:r w:rsidRPr="000636B2">
        <w:rPr>
          <w:rFonts w:asciiTheme="minorHAnsi" w:eastAsia="Times New Roman" w:hAnsiTheme="minorHAnsi" w:cstheme="minorHAnsi"/>
          <w:color w:val="auto"/>
          <w:sz w:val="24"/>
          <w:szCs w:val="24"/>
        </w:rPr>
        <w:t xml:space="preserve"> Sorgen machen.</w:t>
      </w:r>
    </w:p>
    <w:p w14:paraId="0D233016" w14:textId="60A762F8" w:rsidR="00A85BFF" w:rsidRDefault="00297F7F"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t>
      </w:r>
      <w:r w:rsidR="00A85BFF">
        <w:rPr>
          <w:rFonts w:asciiTheme="minorHAnsi" w:eastAsia="Times New Roman" w:hAnsiTheme="minorHAnsi" w:cstheme="minorHAnsi"/>
          <w:color w:val="auto"/>
          <w:sz w:val="24"/>
          <w:szCs w:val="24"/>
        </w:rPr>
        <w:t>Wäre es s</w:t>
      </w:r>
      <w:r w:rsidRPr="000636B2">
        <w:rPr>
          <w:rFonts w:asciiTheme="minorHAnsi" w:eastAsia="Times New Roman" w:hAnsiTheme="minorHAnsi" w:cstheme="minorHAnsi"/>
          <w:color w:val="auto"/>
          <w:sz w:val="24"/>
          <w:szCs w:val="24"/>
        </w:rPr>
        <w:t xml:space="preserve">innvoll, </w:t>
      </w:r>
      <w:r w:rsidR="00A85BFF">
        <w:rPr>
          <w:rFonts w:asciiTheme="minorHAnsi" w:eastAsia="Times New Roman" w:hAnsiTheme="minorHAnsi" w:cstheme="minorHAnsi"/>
          <w:color w:val="auto"/>
          <w:sz w:val="24"/>
          <w:szCs w:val="24"/>
        </w:rPr>
        <w:t>wenn sich ein Mitglied des SSR ausschließlich mit diesem Thema beschäftigen würde?</w:t>
      </w:r>
      <w:r w:rsidRPr="000636B2">
        <w:rPr>
          <w:rFonts w:asciiTheme="minorHAnsi" w:eastAsia="Times New Roman" w:hAnsiTheme="minorHAnsi" w:cstheme="minorHAnsi"/>
          <w:color w:val="auto"/>
          <w:sz w:val="24"/>
          <w:szCs w:val="24"/>
        </w:rPr>
        <w:t xml:space="preserve"> </w:t>
      </w:r>
    </w:p>
    <w:p w14:paraId="14EF0E44" w14:textId="77777777" w:rsidR="00A85BFF" w:rsidRDefault="00297F7F"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Melanie:</w:t>
      </w:r>
      <w:r w:rsidRPr="000636B2">
        <w:rPr>
          <w:rFonts w:asciiTheme="minorHAnsi" w:eastAsia="Times New Roman" w:hAnsiTheme="minorHAnsi" w:cstheme="minorHAnsi"/>
          <w:color w:val="auto"/>
          <w:sz w:val="24"/>
          <w:szCs w:val="24"/>
        </w:rPr>
        <w:t xml:space="preserve"> Jeder hat gewisse Schwerpunkte, aber man kann auch lediglich unterstützend wirksam sein, Aufgabenteilung gibt’s immer. </w:t>
      </w:r>
    </w:p>
    <w:p w14:paraId="622D8D52" w14:textId="77777777" w:rsidR="00A85BFF" w:rsidRDefault="00F263E9"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lastRenderedPageBreak/>
        <w:t>Funda:</w:t>
      </w:r>
      <w:r w:rsidRPr="000636B2">
        <w:rPr>
          <w:rFonts w:asciiTheme="minorHAnsi" w:eastAsia="Times New Roman" w:hAnsiTheme="minorHAnsi" w:cstheme="minorHAnsi"/>
          <w:color w:val="auto"/>
          <w:sz w:val="24"/>
          <w:szCs w:val="24"/>
        </w:rPr>
        <w:t xml:space="preserve"> Warum dauert </w:t>
      </w:r>
      <w:r w:rsidR="00A85BFF">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Besetzu</w:t>
      </w:r>
      <w:r w:rsidR="00A85BFF">
        <w:rPr>
          <w:rFonts w:asciiTheme="minorHAnsi" w:eastAsia="Times New Roman" w:hAnsiTheme="minorHAnsi" w:cstheme="minorHAnsi"/>
          <w:color w:val="auto"/>
          <w:sz w:val="24"/>
          <w:szCs w:val="24"/>
        </w:rPr>
        <w:t>n</w:t>
      </w:r>
      <w:r w:rsidRPr="000636B2">
        <w:rPr>
          <w:rFonts w:asciiTheme="minorHAnsi" w:eastAsia="Times New Roman" w:hAnsiTheme="minorHAnsi" w:cstheme="minorHAnsi"/>
          <w:color w:val="auto"/>
          <w:sz w:val="24"/>
          <w:szCs w:val="24"/>
        </w:rPr>
        <w:t xml:space="preserve">g des SSR so lange? </w:t>
      </w:r>
    </w:p>
    <w:p w14:paraId="1CF5A8E1" w14:textId="77777777" w:rsidR="00A85BFF" w:rsidRDefault="00F263E9"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Melanie</w:t>
      </w:r>
      <w:r w:rsidRPr="000636B2">
        <w:rPr>
          <w:rFonts w:asciiTheme="minorHAnsi" w:eastAsia="Times New Roman" w:hAnsiTheme="minorHAnsi" w:cstheme="minorHAnsi"/>
          <w:color w:val="auto"/>
          <w:sz w:val="24"/>
          <w:szCs w:val="24"/>
        </w:rPr>
        <w:t xml:space="preserve">: Gute Frage, nächste Frage. </w:t>
      </w:r>
    </w:p>
    <w:p w14:paraId="597D176F" w14:textId="77777777" w:rsidR="006C7D59" w:rsidRDefault="00F263E9" w:rsidP="0097691D">
      <w:pPr>
        <w:spacing w:after="0" w:line="240" w:lineRule="auto"/>
        <w:ind w:left="0" w:firstLine="0"/>
        <w:jc w:val="both"/>
        <w:rPr>
          <w:rFonts w:asciiTheme="minorHAnsi" w:eastAsia="Times New Roman" w:hAnsiTheme="minorHAnsi" w:cstheme="minorHAnsi"/>
          <w:color w:val="auto"/>
          <w:sz w:val="24"/>
          <w:szCs w:val="24"/>
        </w:rPr>
      </w:pPr>
      <w:r w:rsidRPr="00A85BFF">
        <w:rPr>
          <w:rFonts w:asciiTheme="minorHAnsi" w:eastAsia="Times New Roman" w:hAnsiTheme="minorHAnsi" w:cstheme="minorHAnsi"/>
          <w:b/>
          <w:color w:val="auto"/>
          <w:sz w:val="24"/>
          <w:szCs w:val="24"/>
        </w:rPr>
        <w:t>Florian</w:t>
      </w:r>
      <w:r w:rsidR="00A85BFF">
        <w:rPr>
          <w:rFonts w:asciiTheme="minorHAnsi" w:eastAsia="Times New Roman" w:hAnsiTheme="minorHAnsi" w:cstheme="minorHAnsi"/>
          <w:color w:val="auto"/>
          <w:sz w:val="24"/>
          <w:szCs w:val="24"/>
        </w:rPr>
        <w:t>: Du (Peter) hast deinen eigenen A</w:t>
      </w:r>
      <w:r w:rsidRPr="000636B2">
        <w:rPr>
          <w:rFonts w:asciiTheme="minorHAnsi" w:eastAsia="Times New Roman" w:hAnsiTheme="minorHAnsi" w:cstheme="minorHAnsi"/>
          <w:color w:val="auto"/>
          <w:sz w:val="24"/>
          <w:szCs w:val="24"/>
        </w:rPr>
        <w:t xml:space="preserve">ntrag ad absurdum geführt. Scheinst nicht für Sache zu brennen. </w:t>
      </w:r>
      <w:r w:rsidR="006C7D59">
        <w:rPr>
          <w:rFonts w:asciiTheme="minorHAnsi" w:eastAsia="Times New Roman" w:hAnsiTheme="minorHAnsi" w:cstheme="minorHAnsi"/>
          <w:color w:val="auto"/>
          <w:sz w:val="24"/>
          <w:szCs w:val="24"/>
        </w:rPr>
        <w:t xml:space="preserve">Du sagst: </w:t>
      </w:r>
      <w:r w:rsidRPr="000636B2">
        <w:rPr>
          <w:rFonts w:asciiTheme="minorHAnsi" w:eastAsia="Times New Roman" w:hAnsiTheme="minorHAnsi" w:cstheme="minorHAnsi"/>
          <w:color w:val="auto"/>
          <w:sz w:val="24"/>
          <w:szCs w:val="24"/>
        </w:rPr>
        <w:t>„Wir brauchen d</w:t>
      </w:r>
      <w:r w:rsidR="00A85BFF">
        <w:rPr>
          <w:rFonts w:asciiTheme="minorHAnsi" w:eastAsia="Times New Roman" w:hAnsiTheme="minorHAnsi" w:cstheme="minorHAnsi"/>
          <w:color w:val="auto"/>
          <w:sz w:val="24"/>
          <w:szCs w:val="24"/>
        </w:rPr>
        <w:t>as Ticket, kommt vielleicht in sechs M</w:t>
      </w:r>
      <w:r w:rsidRPr="000636B2">
        <w:rPr>
          <w:rFonts w:asciiTheme="minorHAnsi" w:eastAsia="Times New Roman" w:hAnsiTheme="minorHAnsi" w:cstheme="minorHAnsi"/>
          <w:color w:val="auto"/>
          <w:sz w:val="24"/>
          <w:szCs w:val="24"/>
        </w:rPr>
        <w:t>onaten“, was willst du</w:t>
      </w:r>
      <w:r w:rsidR="006C7D59">
        <w:rPr>
          <w:rFonts w:asciiTheme="minorHAnsi" w:eastAsia="Times New Roman" w:hAnsiTheme="minorHAnsi" w:cstheme="minorHAnsi"/>
          <w:color w:val="auto"/>
          <w:sz w:val="24"/>
          <w:szCs w:val="24"/>
        </w:rPr>
        <w:t xml:space="preserve"> jetzt</w:t>
      </w:r>
      <w:r w:rsidRPr="000636B2">
        <w:rPr>
          <w:rFonts w:asciiTheme="minorHAnsi" w:eastAsia="Times New Roman" w:hAnsiTheme="minorHAnsi" w:cstheme="minorHAnsi"/>
          <w:color w:val="auto"/>
          <w:sz w:val="24"/>
          <w:szCs w:val="24"/>
        </w:rPr>
        <w:t xml:space="preserve"> evaluieren? Höchstens ob das Ticket überhaupt sinnvoll ist. Verhandlung mit Kulturträgern ist erst nach Einführung sinnvoll. </w:t>
      </w:r>
      <w:r w:rsidR="006C7D59">
        <w:rPr>
          <w:rFonts w:asciiTheme="minorHAnsi" w:eastAsia="Times New Roman" w:hAnsiTheme="minorHAnsi" w:cstheme="minorHAnsi"/>
          <w:color w:val="auto"/>
          <w:sz w:val="24"/>
          <w:szCs w:val="24"/>
        </w:rPr>
        <w:t>Meine Meinung hat sich nicht geändert:</w:t>
      </w:r>
      <w:r w:rsidRPr="000636B2">
        <w:rPr>
          <w:rFonts w:asciiTheme="minorHAnsi" w:eastAsia="Times New Roman" w:hAnsiTheme="minorHAnsi" w:cstheme="minorHAnsi"/>
          <w:color w:val="auto"/>
          <w:sz w:val="24"/>
          <w:szCs w:val="24"/>
        </w:rPr>
        <w:t xml:space="preserve"> Bedenken bzgl. Hochschulübergre</w:t>
      </w:r>
      <w:r w:rsidR="006C7D59">
        <w:rPr>
          <w:rFonts w:asciiTheme="minorHAnsi" w:eastAsia="Times New Roman" w:hAnsiTheme="minorHAnsi" w:cstheme="minorHAnsi"/>
          <w:color w:val="auto"/>
          <w:sz w:val="24"/>
          <w:szCs w:val="24"/>
        </w:rPr>
        <w:t xml:space="preserve">ifung. Ablehnung in jeder Form. </w:t>
      </w:r>
    </w:p>
    <w:p w14:paraId="4C7A0BFB"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Hendrick:</w:t>
      </w:r>
      <w:r w:rsidRPr="000636B2">
        <w:rPr>
          <w:rFonts w:asciiTheme="minorHAnsi" w:eastAsia="Times New Roman" w:hAnsiTheme="minorHAnsi" w:cstheme="minorHAnsi"/>
          <w:color w:val="auto"/>
          <w:sz w:val="24"/>
          <w:szCs w:val="24"/>
        </w:rPr>
        <w:t xml:space="preserve"> Im Antrag </w:t>
      </w:r>
      <w:r w:rsidR="006C7D59">
        <w:rPr>
          <w:rFonts w:asciiTheme="minorHAnsi" w:eastAsia="Times New Roman" w:hAnsiTheme="minorHAnsi" w:cstheme="minorHAnsi"/>
          <w:color w:val="auto"/>
          <w:sz w:val="24"/>
          <w:szCs w:val="24"/>
        </w:rPr>
        <w:t xml:space="preserve">steht, der Ausschuss ist </w:t>
      </w:r>
      <w:r w:rsidRPr="000636B2">
        <w:rPr>
          <w:rFonts w:asciiTheme="minorHAnsi" w:eastAsia="Times New Roman" w:hAnsiTheme="minorHAnsi" w:cstheme="minorHAnsi"/>
          <w:color w:val="auto"/>
          <w:sz w:val="24"/>
          <w:szCs w:val="24"/>
        </w:rPr>
        <w:t>nicht nur Evaluierung, sondern auch</w:t>
      </w:r>
      <w:r w:rsidR="006C7D59">
        <w:rPr>
          <w:rFonts w:asciiTheme="minorHAnsi" w:eastAsia="Times New Roman" w:hAnsiTheme="minorHAnsi" w:cstheme="minorHAnsi"/>
          <w:color w:val="auto"/>
          <w:sz w:val="24"/>
          <w:szCs w:val="24"/>
        </w:rPr>
        <w:t xml:space="preserve"> zur </w:t>
      </w:r>
      <w:r w:rsidRPr="000636B2">
        <w:rPr>
          <w:rFonts w:asciiTheme="minorHAnsi" w:eastAsia="Times New Roman" w:hAnsiTheme="minorHAnsi" w:cstheme="minorHAnsi"/>
          <w:color w:val="auto"/>
          <w:sz w:val="24"/>
          <w:szCs w:val="24"/>
        </w:rPr>
        <w:t xml:space="preserve">Aushandlung. SSR und der Rest fahren </w:t>
      </w:r>
      <w:r w:rsidR="006C7D59">
        <w:rPr>
          <w:rFonts w:asciiTheme="minorHAnsi" w:eastAsia="Times New Roman" w:hAnsiTheme="minorHAnsi" w:cstheme="minorHAnsi"/>
          <w:color w:val="auto"/>
          <w:sz w:val="24"/>
          <w:szCs w:val="24"/>
        </w:rPr>
        <w:t xml:space="preserve">im Moment </w:t>
      </w:r>
      <w:r w:rsidRPr="000636B2">
        <w:rPr>
          <w:rFonts w:asciiTheme="minorHAnsi" w:eastAsia="Times New Roman" w:hAnsiTheme="minorHAnsi" w:cstheme="minorHAnsi"/>
          <w:color w:val="auto"/>
          <w:sz w:val="24"/>
          <w:szCs w:val="24"/>
        </w:rPr>
        <w:t xml:space="preserve">zweigleisig, was zu schlechter Außendarstellung führt, dies würde nach derzeitigem Stand weitergeführt. </w:t>
      </w:r>
    </w:p>
    <w:p w14:paraId="55E76B60"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Anton:</w:t>
      </w:r>
      <w:r w:rsidRPr="000636B2">
        <w:rPr>
          <w:rFonts w:asciiTheme="minorHAnsi" w:eastAsia="Times New Roman" w:hAnsiTheme="minorHAnsi" w:cstheme="minorHAnsi"/>
          <w:color w:val="auto"/>
          <w:sz w:val="24"/>
          <w:szCs w:val="24"/>
        </w:rPr>
        <w:t xml:space="preserve"> Möglichst kleiner Kreis sinnvoll. </w:t>
      </w:r>
    </w:p>
    <w:p w14:paraId="4642E808"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Anmerkung: Weder Konvent noch SSR sind Vertragspartner, pot. Änderungen / Auflösung wären nicht im Bereich der StuV. </w:t>
      </w:r>
    </w:p>
    <w:p w14:paraId="13DFFBB7"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unterstreicht Hendrick: Groteske Situation: Einzige gewählte Ebene verliert an Einfluss. </w:t>
      </w: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Wir können keinen Vertrag eingehen, aber trotzdem Interessen vertreten. Das kann </w:t>
      </w:r>
      <w:r w:rsidR="006C7D59">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SSR machen, </w:t>
      </w:r>
      <w:r w:rsidR="006C7D59">
        <w:rPr>
          <w:rFonts w:asciiTheme="minorHAnsi" w:eastAsia="Times New Roman" w:hAnsiTheme="minorHAnsi" w:cstheme="minorHAnsi"/>
          <w:color w:val="auto"/>
          <w:sz w:val="24"/>
          <w:szCs w:val="24"/>
        </w:rPr>
        <w:t xml:space="preserve">ein </w:t>
      </w:r>
      <w:r w:rsidRPr="000636B2">
        <w:rPr>
          <w:rFonts w:asciiTheme="minorHAnsi" w:eastAsia="Times New Roman" w:hAnsiTheme="minorHAnsi" w:cstheme="minorHAnsi"/>
          <w:color w:val="auto"/>
          <w:sz w:val="24"/>
          <w:szCs w:val="24"/>
        </w:rPr>
        <w:t>Ausschuss ist aber sinnvoller. Keine Konkurrenz, sondern Ko</w:t>
      </w:r>
      <w:r w:rsidR="006C7D59">
        <w:rPr>
          <w:rFonts w:asciiTheme="minorHAnsi" w:eastAsia="Times New Roman" w:hAnsiTheme="minorHAnsi" w:cstheme="minorHAnsi"/>
          <w:color w:val="auto"/>
          <w:sz w:val="24"/>
          <w:szCs w:val="24"/>
        </w:rPr>
        <w:t>operation zum SSR: Verlagerung von</w:t>
      </w:r>
      <w:r w:rsidRPr="000636B2">
        <w:rPr>
          <w:rFonts w:asciiTheme="minorHAnsi" w:eastAsia="Times New Roman" w:hAnsiTheme="minorHAnsi" w:cstheme="minorHAnsi"/>
          <w:color w:val="auto"/>
          <w:sz w:val="24"/>
          <w:szCs w:val="24"/>
        </w:rPr>
        <w:t xml:space="preserve"> </w:t>
      </w:r>
      <w:r w:rsidR="006C7D59" w:rsidRPr="000636B2">
        <w:rPr>
          <w:rFonts w:asciiTheme="minorHAnsi" w:eastAsia="Times New Roman" w:hAnsiTheme="minorHAnsi" w:cstheme="minorHAnsi"/>
          <w:color w:val="auto"/>
          <w:sz w:val="24"/>
          <w:szCs w:val="24"/>
        </w:rPr>
        <w:t>Kompetenzen</w:t>
      </w:r>
      <w:r w:rsidRPr="000636B2">
        <w:rPr>
          <w:rFonts w:asciiTheme="minorHAnsi" w:eastAsia="Times New Roman" w:hAnsiTheme="minorHAnsi" w:cstheme="minorHAnsi"/>
          <w:color w:val="auto"/>
          <w:sz w:val="24"/>
          <w:szCs w:val="24"/>
        </w:rPr>
        <w:t xml:space="preserve">. </w:t>
      </w:r>
      <w:r w:rsidR="006C7D59">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Diskurs wird nicht aus dem SSR getragen, sondern im Gegenteil wird </w:t>
      </w:r>
      <w:r w:rsidR="006C7D59" w:rsidRPr="000636B2">
        <w:rPr>
          <w:rFonts w:asciiTheme="minorHAnsi" w:eastAsia="Times New Roman" w:hAnsiTheme="minorHAnsi" w:cstheme="minorHAnsi"/>
          <w:color w:val="auto"/>
          <w:sz w:val="24"/>
          <w:szCs w:val="24"/>
        </w:rPr>
        <w:t>durch</w:t>
      </w:r>
      <w:r w:rsidR="006C7D59">
        <w:rPr>
          <w:rFonts w:asciiTheme="minorHAnsi" w:eastAsia="Times New Roman" w:hAnsiTheme="minorHAnsi" w:cstheme="minorHAnsi"/>
          <w:color w:val="auto"/>
          <w:sz w:val="24"/>
          <w:szCs w:val="24"/>
        </w:rPr>
        <w:t xml:space="preserve"> regelmäßige</w:t>
      </w:r>
      <w:r w:rsidRPr="000636B2">
        <w:rPr>
          <w:rFonts w:asciiTheme="minorHAnsi" w:eastAsia="Times New Roman" w:hAnsiTheme="minorHAnsi" w:cstheme="minorHAnsi"/>
          <w:color w:val="auto"/>
          <w:sz w:val="24"/>
          <w:szCs w:val="24"/>
        </w:rPr>
        <w:t xml:space="preserve"> Berichterstattung mehr Transparenz geschaffen. Gute Ideen sollten nicht an Formalitäten scheitern. Erfolg ist nur mit Spezialisten und Transparenz möglich. Dafür ist der Ausschuss gedacht. </w:t>
      </w:r>
    </w:p>
    <w:p w14:paraId="3B283C90"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Melanie:</w:t>
      </w:r>
      <w:r w:rsidRPr="000636B2">
        <w:rPr>
          <w:rFonts w:asciiTheme="minorHAnsi" w:eastAsia="Times New Roman" w:hAnsiTheme="minorHAnsi" w:cstheme="minorHAnsi"/>
          <w:color w:val="auto"/>
          <w:sz w:val="24"/>
          <w:szCs w:val="24"/>
        </w:rPr>
        <w:t xml:space="preserve"> Scheitert </w:t>
      </w:r>
      <w:r w:rsidR="006C7D59">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 xml:space="preserve">Transparenz nicht an fehlender Legitimation? </w:t>
      </w:r>
    </w:p>
    <w:p w14:paraId="776098A2" w14:textId="77777777" w:rsidR="006C7D59" w:rsidRDefault="009206D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Nein. Leute, die die Gespräche geführt haben</w:t>
      </w:r>
      <w:r w:rsidR="006C7D59">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waren immer legitimiert (wenn auch nicht unbedingt dafür). SSR und er selbst waren dabei. Interessenvertretung kann nicht verboten werden, es wurde nichts ausgehandelt sondern nur</w:t>
      </w:r>
      <w:r w:rsidR="006C7D59">
        <w:rPr>
          <w:rFonts w:asciiTheme="minorHAnsi" w:eastAsia="Times New Roman" w:hAnsiTheme="minorHAnsi" w:cstheme="minorHAnsi"/>
          <w:color w:val="auto"/>
          <w:sz w:val="24"/>
          <w:szCs w:val="24"/>
        </w:rPr>
        <w:t xml:space="preserve"> ein</w:t>
      </w:r>
      <w:r w:rsidRPr="000636B2">
        <w:rPr>
          <w:rFonts w:asciiTheme="minorHAnsi" w:eastAsia="Times New Roman" w:hAnsiTheme="minorHAnsi" w:cstheme="minorHAnsi"/>
          <w:color w:val="auto"/>
          <w:sz w:val="24"/>
          <w:szCs w:val="24"/>
        </w:rPr>
        <w:t xml:space="preserve"> </w:t>
      </w:r>
      <w:r w:rsidR="006C7D59">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letter of intent</w:t>
      </w:r>
      <w:r w:rsidR="006C7D59">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vorgebracht. </w:t>
      </w:r>
    </w:p>
    <w:p w14:paraId="189E9200" w14:textId="77777777" w:rsidR="006C7D59" w:rsidRDefault="00B106AF"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Im Antrag steckt zu viel Zeug. Verhandeln und Evalu</w:t>
      </w:r>
      <w:r w:rsidR="006C7D59">
        <w:rPr>
          <w:rFonts w:asciiTheme="minorHAnsi" w:eastAsia="Times New Roman" w:hAnsiTheme="minorHAnsi" w:cstheme="minorHAnsi"/>
          <w:color w:val="auto"/>
          <w:sz w:val="24"/>
          <w:szCs w:val="24"/>
        </w:rPr>
        <w:t>ieren beißt sich. Aufteilung in</w:t>
      </w:r>
      <w:r w:rsidRPr="000636B2">
        <w:rPr>
          <w:rFonts w:asciiTheme="minorHAnsi" w:eastAsia="Times New Roman" w:hAnsiTheme="minorHAnsi" w:cstheme="minorHAnsi"/>
          <w:color w:val="auto"/>
          <w:sz w:val="24"/>
          <w:szCs w:val="24"/>
        </w:rPr>
        <w:t xml:space="preserve"> reinen Evaluationsausschuss wäre gut. Das wäre wissenschaftliches Vorgehen, wäre auch in der Ho</w:t>
      </w:r>
      <w:r w:rsidR="006C7D59">
        <w:rPr>
          <w:rFonts w:asciiTheme="minorHAnsi" w:eastAsia="Times New Roman" w:hAnsiTheme="minorHAnsi" w:cstheme="minorHAnsi"/>
          <w:color w:val="auto"/>
          <w:sz w:val="24"/>
          <w:szCs w:val="24"/>
        </w:rPr>
        <w:t>chschulpolitik oft</w:t>
      </w:r>
      <w:r w:rsidRPr="000636B2">
        <w:rPr>
          <w:rFonts w:asciiTheme="minorHAnsi" w:eastAsia="Times New Roman" w:hAnsiTheme="minorHAnsi" w:cstheme="minorHAnsi"/>
          <w:color w:val="auto"/>
          <w:sz w:val="24"/>
          <w:szCs w:val="24"/>
        </w:rPr>
        <w:t xml:space="preserve"> nötig. Also Trennung der Verhandlung von der Evaluierung. </w:t>
      </w:r>
      <w:r w:rsidR="006C7D59">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Bedarf nach dem Ticket sollte sofort evaluiert werden. </w:t>
      </w:r>
    </w:p>
    <w:p w14:paraId="29D7521C" w14:textId="77777777" w:rsidR="006C7D59" w:rsidRDefault="00B106AF"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Forderst du zwei Ausschüsse? </w:t>
      </w:r>
    </w:p>
    <w:p w14:paraId="7413ABA0" w14:textId="77777777" w:rsidR="006C7D59" w:rsidRDefault="00B106AF"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Nein, Beschränkung auf Evaluation und genauere Definition der Aufgaben. </w:t>
      </w:r>
    </w:p>
    <w:p w14:paraId="31F2C1A9" w14:textId="77777777" w:rsidR="006C7D59" w:rsidRDefault="00B106AF"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t>
      </w:r>
      <w:r w:rsidR="009F6901" w:rsidRPr="000636B2">
        <w:rPr>
          <w:rFonts w:asciiTheme="minorHAnsi" w:eastAsia="Times New Roman" w:hAnsiTheme="minorHAnsi" w:cstheme="minorHAnsi"/>
          <w:color w:val="auto"/>
          <w:sz w:val="24"/>
          <w:szCs w:val="24"/>
        </w:rPr>
        <w:t xml:space="preserve">Glaubst du, dass eine Kompetenztrennung intern geregelt werden könnte? </w:t>
      </w:r>
    </w:p>
    <w:p w14:paraId="42757DEF"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Wäre nicht koordinierbar. Sonst Gründung von Unterauss</w:t>
      </w:r>
      <w:r w:rsidR="006C7D59">
        <w:rPr>
          <w:rFonts w:asciiTheme="minorHAnsi" w:eastAsia="Times New Roman" w:hAnsiTheme="minorHAnsi" w:cstheme="minorHAnsi"/>
          <w:color w:val="auto"/>
          <w:sz w:val="24"/>
          <w:szCs w:val="24"/>
        </w:rPr>
        <w:t>c</w:t>
      </w:r>
      <w:r w:rsidRPr="000636B2">
        <w:rPr>
          <w:rFonts w:asciiTheme="minorHAnsi" w:eastAsia="Times New Roman" w:hAnsiTheme="minorHAnsi" w:cstheme="minorHAnsi"/>
          <w:color w:val="auto"/>
          <w:sz w:val="24"/>
          <w:szCs w:val="24"/>
        </w:rPr>
        <w:t xml:space="preserve">hüssen nötig, zu viele Interessenskonflikte. </w:t>
      </w:r>
    </w:p>
    <w:p w14:paraId="21DC07D5"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Es soll evaluiert und verhande</w:t>
      </w:r>
      <w:r w:rsidR="006C7D59">
        <w:rPr>
          <w:rFonts w:asciiTheme="minorHAnsi" w:eastAsia="Times New Roman" w:hAnsiTheme="minorHAnsi" w:cstheme="minorHAnsi"/>
          <w:color w:val="auto"/>
          <w:sz w:val="24"/>
          <w:szCs w:val="24"/>
        </w:rPr>
        <w:t xml:space="preserve">lt werden. Wie Peter sagte: Semesterticket Theater </w:t>
      </w:r>
      <w:r w:rsidRPr="000636B2">
        <w:rPr>
          <w:rFonts w:asciiTheme="minorHAnsi" w:eastAsia="Times New Roman" w:hAnsiTheme="minorHAnsi" w:cstheme="minorHAnsi"/>
          <w:color w:val="auto"/>
          <w:sz w:val="24"/>
          <w:szCs w:val="24"/>
        </w:rPr>
        <w:t xml:space="preserve"> steht und fällt mit Wahl des Ausschusses. Änderung</w:t>
      </w:r>
      <w:r w:rsidR="006C7D59">
        <w:rPr>
          <w:rFonts w:asciiTheme="minorHAnsi" w:eastAsia="Times New Roman" w:hAnsiTheme="minorHAnsi" w:cstheme="minorHAnsi"/>
          <w:color w:val="auto"/>
          <w:sz w:val="24"/>
          <w:szCs w:val="24"/>
        </w:rPr>
        <w:t>en sind</w:t>
      </w:r>
      <w:r w:rsidRPr="000636B2">
        <w:rPr>
          <w:rFonts w:asciiTheme="minorHAnsi" w:eastAsia="Times New Roman" w:hAnsiTheme="minorHAnsi" w:cstheme="minorHAnsi"/>
          <w:color w:val="auto"/>
          <w:sz w:val="24"/>
          <w:szCs w:val="24"/>
        </w:rPr>
        <w:t xml:space="preserve"> m</w:t>
      </w:r>
      <w:r w:rsidR="006C7D59">
        <w:rPr>
          <w:rFonts w:asciiTheme="minorHAnsi" w:eastAsia="Times New Roman" w:hAnsiTheme="minorHAnsi" w:cstheme="minorHAnsi"/>
          <w:color w:val="auto"/>
          <w:sz w:val="24"/>
          <w:szCs w:val="24"/>
        </w:rPr>
        <w:t>öglich, ein  SSR-Mitglied wäre auf jeden F</w:t>
      </w:r>
      <w:r w:rsidRPr="000636B2">
        <w:rPr>
          <w:rFonts w:asciiTheme="minorHAnsi" w:eastAsia="Times New Roman" w:hAnsiTheme="minorHAnsi" w:cstheme="minorHAnsi"/>
          <w:color w:val="auto"/>
          <w:sz w:val="24"/>
          <w:szCs w:val="24"/>
        </w:rPr>
        <w:t>all dabei,</w:t>
      </w:r>
      <w:r w:rsidR="006C7D59">
        <w:rPr>
          <w:rFonts w:asciiTheme="minorHAnsi" w:eastAsia="Times New Roman" w:hAnsiTheme="minorHAnsi" w:cstheme="minorHAnsi"/>
          <w:color w:val="auto"/>
          <w:sz w:val="24"/>
          <w:szCs w:val="24"/>
        </w:rPr>
        <w:t xml:space="preserve"> der</w:t>
      </w:r>
      <w:r w:rsidRPr="000636B2">
        <w:rPr>
          <w:rFonts w:asciiTheme="minorHAnsi" w:eastAsia="Times New Roman" w:hAnsiTheme="minorHAnsi" w:cstheme="minorHAnsi"/>
          <w:color w:val="auto"/>
          <w:sz w:val="24"/>
          <w:szCs w:val="24"/>
        </w:rPr>
        <w:t xml:space="preserve"> SSR zeigte</w:t>
      </w:r>
      <w:r w:rsidR="006C7D59">
        <w:rPr>
          <w:rFonts w:asciiTheme="minorHAnsi" w:eastAsia="Times New Roman" w:hAnsiTheme="minorHAnsi" w:cstheme="minorHAnsi"/>
          <w:color w:val="auto"/>
          <w:sz w:val="24"/>
          <w:szCs w:val="24"/>
        </w:rPr>
        <w:t xml:space="preserve"> jedoch</w:t>
      </w:r>
      <w:r w:rsidRPr="000636B2">
        <w:rPr>
          <w:rFonts w:asciiTheme="minorHAnsi" w:eastAsia="Times New Roman" w:hAnsiTheme="minorHAnsi" w:cstheme="minorHAnsi"/>
          <w:color w:val="auto"/>
          <w:sz w:val="24"/>
          <w:szCs w:val="24"/>
        </w:rPr>
        <w:t xml:space="preserve"> mangelndes Interesse an Mitarbeit. Vertrauensbasis ist wichtig. Es ist möglich, mit der Arbeit erst nach Etablierung des SeTas zu beginnen. </w:t>
      </w:r>
    </w:p>
    <w:p w14:paraId="7A358883"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Wäre es schlimm, wenn </w:t>
      </w:r>
      <w:r w:rsidR="006C7D59">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 xml:space="preserve">Evaluation erst ein paar Monate nach Beginn des Tickets anfängt? </w:t>
      </w:r>
    </w:p>
    <w:p w14:paraId="13B665B8"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Im Beschluss steht, dass Evaluation</w:t>
      </w:r>
      <w:r w:rsidR="006C7D59">
        <w:rPr>
          <w:rFonts w:asciiTheme="minorHAnsi" w:eastAsia="Times New Roman" w:hAnsiTheme="minorHAnsi" w:cstheme="minorHAnsi"/>
          <w:color w:val="auto"/>
          <w:sz w:val="24"/>
          <w:szCs w:val="24"/>
        </w:rPr>
        <w:t>en</w:t>
      </w:r>
      <w:r w:rsidRPr="000636B2">
        <w:rPr>
          <w:rFonts w:asciiTheme="minorHAnsi" w:eastAsia="Times New Roman" w:hAnsiTheme="minorHAnsi" w:cstheme="minorHAnsi"/>
          <w:color w:val="auto"/>
          <w:sz w:val="24"/>
          <w:szCs w:val="24"/>
        </w:rPr>
        <w:t xml:space="preserve"> zweimal pro Semester stattfinden. Es geht aber nicht nur um Evaluation. </w:t>
      </w:r>
    </w:p>
    <w:p w14:paraId="62BE67FE"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Alles</w:t>
      </w:r>
      <w:r w:rsidR="006C7D59">
        <w:rPr>
          <w:rFonts w:asciiTheme="minorHAnsi" w:eastAsia="Times New Roman" w:hAnsiTheme="minorHAnsi" w:cstheme="minorHAnsi"/>
          <w:color w:val="auto"/>
          <w:sz w:val="24"/>
          <w:szCs w:val="24"/>
        </w:rPr>
        <w:t xml:space="preserve"> gilt nur</w:t>
      </w:r>
      <w:r w:rsidRPr="000636B2">
        <w:rPr>
          <w:rFonts w:asciiTheme="minorHAnsi" w:eastAsia="Times New Roman" w:hAnsiTheme="minorHAnsi" w:cstheme="minorHAnsi"/>
          <w:color w:val="auto"/>
          <w:sz w:val="24"/>
          <w:szCs w:val="24"/>
        </w:rPr>
        <w:t xml:space="preserve"> unter Voraussetzung des Zustandekommens. Evaluierung erst nach Etablierung sinnvoll. </w:t>
      </w:r>
    </w:p>
    <w:p w14:paraId="2444FD02"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Wahl jetzt, Aktivität</w:t>
      </w:r>
      <w:r w:rsidR="006C7D59">
        <w:rPr>
          <w:rFonts w:asciiTheme="minorHAnsi" w:eastAsia="Times New Roman" w:hAnsiTheme="minorHAnsi" w:cstheme="minorHAnsi"/>
          <w:color w:val="auto"/>
          <w:sz w:val="24"/>
          <w:szCs w:val="24"/>
        </w:rPr>
        <w:t xml:space="preserve"> erst</w:t>
      </w:r>
      <w:r w:rsidRPr="000636B2">
        <w:rPr>
          <w:rFonts w:asciiTheme="minorHAnsi" w:eastAsia="Times New Roman" w:hAnsiTheme="minorHAnsi" w:cstheme="minorHAnsi"/>
          <w:color w:val="auto"/>
          <w:sz w:val="24"/>
          <w:szCs w:val="24"/>
        </w:rPr>
        <w:t xml:space="preserve"> bei Etablierung macht keinen Sinn, Wahl </w:t>
      </w:r>
      <w:r w:rsidR="006C7D59">
        <w:rPr>
          <w:rFonts w:asciiTheme="minorHAnsi" w:eastAsia="Times New Roman" w:hAnsiTheme="minorHAnsi" w:cstheme="minorHAnsi"/>
          <w:color w:val="auto"/>
          <w:sz w:val="24"/>
          <w:szCs w:val="24"/>
        </w:rPr>
        <w:t xml:space="preserve">sollte </w:t>
      </w:r>
      <w:r w:rsidRPr="000636B2">
        <w:rPr>
          <w:rFonts w:asciiTheme="minorHAnsi" w:eastAsia="Times New Roman" w:hAnsiTheme="minorHAnsi" w:cstheme="minorHAnsi"/>
          <w:color w:val="auto"/>
          <w:sz w:val="24"/>
          <w:szCs w:val="24"/>
        </w:rPr>
        <w:t>erst bei konkreter Notwendigkeit</w:t>
      </w:r>
      <w:r w:rsidR="006C7D59">
        <w:rPr>
          <w:rFonts w:asciiTheme="minorHAnsi" w:eastAsia="Times New Roman" w:hAnsiTheme="minorHAnsi" w:cstheme="minorHAnsi"/>
          <w:color w:val="auto"/>
          <w:sz w:val="24"/>
          <w:szCs w:val="24"/>
        </w:rPr>
        <w:t xml:space="preserve"> erfolgen</w:t>
      </w:r>
      <w:r w:rsidRPr="000636B2">
        <w:rPr>
          <w:rFonts w:asciiTheme="minorHAnsi" w:eastAsia="Times New Roman" w:hAnsiTheme="minorHAnsi" w:cstheme="minorHAnsi"/>
          <w:color w:val="auto"/>
          <w:sz w:val="24"/>
          <w:szCs w:val="24"/>
        </w:rPr>
        <w:t xml:space="preserve">. Was Jonas meinte ist, dass evaluiert wird ob das Ticket überhaupt gewollt wird. </w:t>
      </w:r>
    </w:p>
    <w:p w14:paraId="1EC64FFA"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lastRenderedPageBreak/>
        <w:t>Funda:</w:t>
      </w:r>
      <w:r w:rsidRPr="000636B2">
        <w:rPr>
          <w:rFonts w:asciiTheme="minorHAnsi" w:eastAsia="Times New Roman" w:hAnsiTheme="minorHAnsi" w:cstheme="minorHAnsi"/>
          <w:color w:val="auto"/>
          <w:sz w:val="24"/>
          <w:szCs w:val="24"/>
        </w:rPr>
        <w:t xml:space="preserve"> Wie lange dauert ein Antrag für </w:t>
      </w:r>
      <w:r w:rsidR="006C7D59">
        <w:rPr>
          <w:rFonts w:asciiTheme="minorHAnsi" w:eastAsia="Times New Roman" w:hAnsiTheme="minorHAnsi" w:cstheme="minorHAnsi"/>
          <w:color w:val="auto"/>
          <w:sz w:val="24"/>
          <w:szCs w:val="24"/>
        </w:rPr>
        <w:t>ei</w:t>
      </w:r>
      <w:r w:rsidRPr="000636B2">
        <w:rPr>
          <w:rFonts w:asciiTheme="minorHAnsi" w:eastAsia="Times New Roman" w:hAnsiTheme="minorHAnsi" w:cstheme="minorHAnsi"/>
          <w:color w:val="auto"/>
          <w:sz w:val="24"/>
          <w:szCs w:val="24"/>
        </w:rPr>
        <w:t xml:space="preserve">nen </w:t>
      </w:r>
      <w:r w:rsidR="006C7D59" w:rsidRPr="000636B2">
        <w:rPr>
          <w:rFonts w:asciiTheme="minorHAnsi" w:eastAsia="Times New Roman" w:hAnsiTheme="minorHAnsi" w:cstheme="minorHAnsi"/>
          <w:color w:val="auto"/>
          <w:sz w:val="24"/>
          <w:szCs w:val="24"/>
        </w:rPr>
        <w:t>Ausschuss</w:t>
      </w:r>
      <w:r w:rsidRPr="000636B2">
        <w:rPr>
          <w:rFonts w:asciiTheme="minorHAnsi" w:eastAsia="Times New Roman" w:hAnsiTheme="minorHAnsi" w:cstheme="minorHAnsi"/>
          <w:color w:val="auto"/>
          <w:sz w:val="24"/>
          <w:szCs w:val="24"/>
        </w:rPr>
        <w:t xml:space="preserve">? </w:t>
      </w:r>
    </w:p>
    <w:p w14:paraId="5E61297A"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A</w:t>
      </w:r>
      <w:r w:rsidR="006C7D59">
        <w:rPr>
          <w:rFonts w:asciiTheme="minorHAnsi" w:eastAsia="Times New Roman" w:hAnsiTheme="minorHAnsi" w:cstheme="minorHAnsi"/>
          <w:color w:val="auto"/>
          <w:sz w:val="24"/>
          <w:szCs w:val="24"/>
        </w:rPr>
        <w:t>ntwort</w:t>
      </w:r>
      <w:r w:rsidRPr="000636B2">
        <w:rPr>
          <w:rFonts w:asciiTheme="minorHAnsi" w:eastAsia="Times New Roman" w:hAnsiTheme="minorHAnsi" w:cstheme="minorHAnsi"/>
          <w:color w:val="auto"/>
          <w:sz w:val="24"/>
          <w:szCs w:val="24"/>
        </w:rPr>
        <w:t xml:space="preserve">: Die Dauer einer Konventssitzung. </w:t>
      </w:r>
    </w:p>
    <w:p w14:paraId="5EAD63EB"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Es wird auf dem Zeitpunkt rumgeritten. Gerade ist aber der beste Zeitpunkt. Jetzt wird er beschlossen und erst im nächsten Semester gewählt, das wäre nicht zu früh weil</w:t>
      </w:r>
      <w:r w:rsidR="006C7D59">
        <w:rPr>
          <w:rFonts w:asciiTheme="minorHAnsi" w:eastAsia="Times New Roman" w:hAnsiTheme="minorHAnsi" w:cstheme="minorHAnsi"/>
          <w:color w:val="auto"/>
          <w:sz w:val="24"/>
          <w:szCs w:val="24"/>
        </w:rPr>
        <w:t xml:space="preserve"> e</w:t>
      </w:r>
      <w:r w:rsidRPr="000636B2">
        <w:rPr>
          <w:rFonts w:asciiTheme="minorHAnsi" w:eastAsia="Times New Roman" w:hAnsiTheme="minorHAnsi" w:cstheme="minorHAnsi"/>
          <w:color w:val="auto"/>
          <w:sz w:val="24"/>
          <w:szCs w:val="24"/>
        </w:rPr>
        <w:t>s das Ticket dann evtl</w:t>
      </w:r>
      <w:r w:rsidR="006C7D59">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sc</w:t>
      </w:r>
      <w:r w:rsidR="006C7D59">
        <w:rPr>
          <w:rFonts w:asciiTheme="minorHAnsi" w:eastAsia="Times New Roman" w:hAnsiTheme="minorHAnsi" w:cstheme="minorHAnsi"/>
          <w:color w:val="auto"/>
          <w:sz w:val="24"/>
          <w:szCs w:val="24"/>
        </w:rPr>
        <w:t>hon gibt, wenn nicht macht der A</w:t>
      </w:r>
      <w:r w:rsidRPr="000636B2">
        <w:rPr>
          <w:rFonts w:asciiTheme="minorHAnsi" w:eastAsia="Times New Roman" w:hAnsiTheme="minorHAnsi" w:cstheme="minorHAnsi"/>
          <w:color w:val="auto"/>
          <w:sz w:val="24"/>
          <w:szCs w:val="24"/>
        </w:rPr>
        <w:t xml:space="preserve">usschuss die Gespräche. </w:t>
      </w:r>
    </w:p>
    <w:p w14:paraId="40FF826E" w14:textId="77777777" w:rsidR="006C7D59" w:rsidRDefault="009F6901"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w:t>
      </w:r>
      <w:r w:rsidR="006C7D59">
        <w:rPr>
          <w:rFonts w:asciiTheme="minorHAnsi" w:eastAsia="Times New Roman" w:hAnsiTheme="minorHAnsi" w:cstheme="minorHAnsi"/>
          <w:color w:val="auto"/>
          <w:sz w:val="24"/>
          <w:szCs w:val="24"/>
        </w:rPr>
        <w:t>Ich s</w:t>
      </w:r>
      <w:r w:rsidRPr="000636B2">
        <w:rPr>
          <w:rFonts w:asciiTheme="minorHAnsi" w:eastAsia="Times New Roman" w:hAnsiTheme="minorHAnsi" w:cstheme="minorHAnsi"/>
          <w:color w:val="auto"/>
          <w:sz w:val="24"/>
          <w:szCs w:val="24"/>
        </w:rPr>
        <w:t xml:space="preserve">telle klar, dass Vermischung von Verhandlung und Evaluation nicht sinnvoll ist. </w:t>
      </w:r>
      <w:r w:rsidR="006C7D59">
        <w:rPr>
          <w:rFonts w:asciiTheme="minorHAnsi" w:eastAsia="Times New Roman" w:hAnsiTheme="minorHAnsi" w:cstheme="minorHAnsi"/>
          <w:color w:val="auto"/>
          <w:sz w:val="24"/>
          <w:szCs w:val="24"/>
        </w:rPr>
        <w:t xml:space="preserve">Ein </w:t>
      </w:r>
      <w:r w:rsidR="006C7D59" w:rsidRPr="000636B2">
        <w:rPr>
          <w:rFonts w:asciiTheme="minorHAnsi" w:eastAsia="Times New Roman" w:hAnsiTheme="minorHAnsi" w:cstheme="minorHAnsi"/>
          <w:color w:val="auto"/>
          <w:sz w:val="24"/>
          <w:szCs w:val="24"/>
        </w:rPr>
        <w:t>Ausschuss</w:t>
      </w:r>
      <w:r w:rsidR="001776A8" w:rsidRPr="000636B2">
        <w:rPr>
          <w:rFonts w:asciiTheme="minorHAnsi" w:eastAsia="Times New Roman" w:hAnsiTheme="minorHAnsi" w:cstheme="minorHAnsi"/>
          <w:color w:val="auto"/>
          <w:sz w:val="24"/>
          <w:szCs w:val="24"/>
        </w:rPr>
        <w:t xml:space="preserve"> sollte jetzt Voraussetzungen evaluieren, Gründung eines neuen Ausschusses für Evaluierung der Ergebnisse</w:t>
      </w:r>
      <w:r w:rsidR="006C7D59">
        <w:rPr>
          <w:rFonts w:asciiTheme="minorHAnsi" w:eastAsia="Times New Roman" w:hAnsiTheme="minorHAnsi" w:cstheme="minorHAnsi"/>
          <w:color w:val="auto"/>
          <w:sz w:val="24"/>
          <w:szCs w:val="24"/>
        </w:rPr>
        <w:t xml:space="preserve"> wäre sinnvoll</w:t>
      </w:r>
      <w:r w:rsidR="001776A8" w:rsidRPr="000636B2">
        <w:rPr>
          <w:rFonts w:asciiTheme="minorHAnsi" w:eastAsia="Times New Roman" w:hAnsiTheme="minorHAnsi" w:cstheme="minorHAnsi"/>
          <w:color w:val="auto"/>
          <w:sz w:val="24"/>
          <w:szCs w:val="24"/>
        </w:rPr>
        <w:t xml:space="preserve">. </w:t>
      </w:r>
    </w:p>
    <w:p w14:paraId="51C90F70" w14:textId="77777777" w:rsidR="006C7D59" w:rsidRDefault="001776A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Ist</w:t>
      </w:r>
      <w:r w:rsidR="006C7D59">
        <w:rPr>
          <w:rFonts w:asciiTheme="minorHAnsi" w:eastAsia="Times New Roman" w:hAnsiTheme="minorHAnsi" w:cstheme="minorHAnsi"/>
          <w:color w:val="auto"/>
          <w:sz w:val="24"/>
          <w:szCs w:val="24"/>
        </w:rPr>
        <w:t xml:space="preserve"> der Sinn noch</w:t>
      </w:r>
      <w:r w:rsidRPr="000636B2">
        <w:rPr>
          <w:rFonts w:asciiTheme="minorHAnsi" w:eastAsia="Times New Roman" w:hAnsiTheme="minorHAnsi" w:cstheme="minorHAnsi"/>
          <w:color w:val="auto"/>
          <w:sz w:val="24"/>
          <w:szCs w:val="24"/>
        </w:rPr>
        <w:t xml:space="preserve"> strittig? </w:t>
      </w:r>
    </w:p>
    <w:p w14:paraId="6F3A6719" w14:textId="3EC00256" w:rsidR="00A31683" w:rsidRPr="000636B2" w:rsidRDefault="001776A8" w:rsidP="0097691D">
      <w:pPr>
        <w:spacing w:after="0" w:line="240" w:lineRule="auto"/>
        <w:ind w:left="0" w:firstLine="0"/>
        <w:jc w:val="both"/>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Viele Anekdoten über Ablehnung im privaten Freundeskreis, bessere Aufklärung nötig. </w:t>
      </w:r>
      <w:r w:rsidRPr="006C7D59">
        <w:rPr>
          <w:rFonts w:asciiTheme="minorHAnsi" w:eastAsia="Times New Roman" w:hAnsiTheme="minorHAnsi" w:cstheme="minorHAnsi"/>
          <w:b/>
          <w:color w:val="auto"/>
          <w:sz w:val="24"/>
          <w:szCs w:val="24"/>
        </w:rPr>
        <w:t>Maxi Koch:</w:t>
      </w:r>
      <w:r w:rsidRPr="000636B2">
        <w:rPr>
          <w:rFonts w:asciiTheme="minorHAnsi" w:eastAsia="Times New Roman" w:hAnsiTheme="minorHAnsi" w:cstheme="minorHAnsi"/>
          <w:color w:val="auto"/>
          <w:sz w:val="24"/>
          <w:szCs w:val="24"/>
        </w:rPr>
        <w:t xml:space="preserve"> Forderung eines Aus</w:t>
      </w:r>
      <w:r w:rsidR="006C7D59">
        <w:rPr>
          <w:rFonts w:asciiTheme="minorHAnsi" w:eastAsia="Times New Roman" w:hAnsiTheme="minorHAnsi" w:cstheme="minorHAnsi"/>
          <w:color w:val="auto"/>
          <w:sz w:val="24"/>
          <w:szCs w:val="24"/>
        </w:rPr>
        <w:t>sch</w:t>
      </w:r>
      <w:r w:rsidRPr="000636B2">
        <w:rPr>
          <w:rFonts w:asciiTheme="minorHAnsi" w:eastAsia="Times New Roman" w:hAnsiTheme="minorHAnsi" w:cstheme="minorHAnsi"/>
          <w:color w:val="auto"/>
          <w:sz w:val="24"/>
          <w:szCs w:val="24"/>
        </w:rPr>
        <w:t xml:space="preserve">usses für mehrere Aufgaben und dann einige Aufgaben rausstreichen ist Quatsch, </w:t>
      </w:r>
      <w:r w:rsidR="006C7D59">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Antrag </w:t>
      </w:r>
      <w:r w:rsidR="006C7D59">
        <w:rPr>
          <w:rFonts w:asciiTheme="minorHAnsi" w:eastAsia="Times New Roman" w:hAnsiTheme="minorHAnsi" w:cstheme="minorHAnsi"/>
          <w:color w:val="auto"/>
          <w:sz w:val="24"/>
          <w:szCs w:val="24"/>
        </w:rPr>
        <w:t xml:space="preserve">ist </w:t>
      </w:r>
      <w:r w:rsidRPr="000636B2">
        <w:rPr>
          <w:rFonts w:asciiTheme="minorHAnsi" w:eastAsia="Times New Roman" w:hAnsiTheme="minorHAnsi" w:cstheme="minorHAnsi"/>
          <w:color w:val="auto"/>
          <w:sz w:val="24"/>
          <w:szCs w:val="24"/>
        </w:rPr>
        <w:t>hinfällig. Gründung ins Blaue hinein macht weder zeitlich noch inhaltlich Sinn. Ende der Rednerliste. Schriftliche Abstimmung im Geheimen.</w:t>
      </w:r>
    </w:p>
    <w:p w14:paraId="02441ED9" w14:textId="0EE7056E" w:rsidR="001776A8" w:rsidRPr="008628F8"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6C7D59">
        <w:rPr>
          <w:rFonts w:asciiTheme="minorHAnsi" w:eastAsia="Times New Roman" w:hAnsiTheme="minorHAnsi" w:cstheme="minorHAnsi"/>
          <w:b/>
          <w:color w:val="auto"/>
          <w:sz w:val="24"/>
          <w:szCs w:val="24"/>
        </w:rPr>
        <w:t>Leon:</w:t>
      </w:r>
      <w:r w:rsidRPr="000636B2">
        <w:rPr>
          <w:rFonts w:asciiTheme="minorHAnsi" w:eastAsia="Times New Roman" w:hAnsiTheme="minorHAnsi" w:cstheme="minorHAnsi"/>
          <w:color w:val="auto"/>
          <w:sz w:val="24"/>
          <w:szCs w:val="24"/>
        </w:rPr>
        <w:t xml:space="preserve"> Antrag auf redaktionelle Änderung</w:t>
      </w:r>
      <w:r w:rsidR="006C7D59">
        <w:rPr>
          <w:rFonts w:asciiTheme="minorHAnsi" w:eastAsia="Times New Roman" w:hAnsiTheme="minorHAnsi" w:cstheme="minorHAnsi"/>
          <w:color w:val="auto"/>
          <w:sz w:val="24"/>
          <w:szCs w:val="24"/>
        </w:rPr>
        <w:t xml:space="preserve"> des Antrages</w:t>
      </w:r>
      <w:r w:rsidR="008628F8">
        <w:rPr>
          <w:rFonts w:asciiTheme="minorHAnsi" w:eastAsia="Times New Roman" w:hAnsiTheme="minorHAnsi" w:cstheme="minorHAnsi"/>
          <w:color w:val="auto"/>
          <w:sz w:val="24"/>
          <w:szCs w:val="24"/>
        </w:rPr>
        <w:t>, durchgeführt.</w:t>
      </w:r>
    </w:p>
    <w:p w14:paraId="720B30EF" w14:textId="15BD2786"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Zählkommission:</w:t>
      </w:r>
      <w:r w:rsidRPr="000636B2">
        <w:rPr>
          <w:rFonts w:asciiTheme="minorHAnsi" w:eastAsia="Times New Roman" w:hAnsiTheme="minorHAnsi" w:cstheme="minorHAnsi"/>
          <w:color w:val="auto"/>
          <w:sz w:val="24"/>
          <w:szCs w:val="24"/>
        </w:rPr>
        <w:t xml:space="preserve"> </w:t>
      </w:r>
      <w:r w:rsidR="00154290" w:rsidRPr="000636B2">
        <w:rPr>
          <w:rFonts w:asciiTheme="minorHAnsi" w:eastAsia="Times New Roman" w:hAnsiTheme="minorHAnsi" w:cstheme="minorHAnsi"/>
          <w:color w:val="auto"/>
          <w:sz w:val="24"/>
          <w:szCs w:val="24"/>
        </w:rPr>
        <w:t>Robin, Sebastian Gerber</w:t>
      </w:r>
    </w:p>
    <w:p w14:paraId="2383395E" w14:textId="3CF82197"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Problem:</w:t>
      </w:r>
      <w:r w:rsidRPr="000636B2">
        <w:rPr>
          <w:rFonts w:asciiTheme="minorHAnsi" w:eastAsia="Times New Roman" w:hAnsiTheme="minorHAnsi" w:cstheme="minorHAnsi"/>
          <w:color w:val="auto"/>
          <w:sz w:val="24"/>
          <w:szCs w:val="24"/>
        </w:rPr>
        <w:t xml:space="preserve"> Ausschuss muss laut</w:t>
      </w:r>
      <w:r w:rsidR="00154290" w:rsidRPr="000636B2">
        <w:rPr>
          <w:rFonts w:asciiTheme="minorHAnsi" w:eastAsia="Times New Roman" w:hAnsiTheme="minorHAnsi" w:cstheme="minorHAnsi"/>
          <w:color w:val="auto"/>
          <w:sz w:val="24"/>
          <w:szCs w:val="24"/>
        </w:rPr>
        <w:t xml:space="preserve"> Geschäftsordung aus mindestens</w:t>
      </w:r>
      <w:r w:rsidRPr="000636B2">
        <w:rPr>
          <w:rFonts w:asciiTheme="minorHAnsi" w:eastAsia="Times New Roman" w:hAnsiTheme="minorHAnsi" w:cstheme="minorHAnsi"/>
          <w:color w:val="auto"/>
          <w:sz w:val="24"/>
          <w:szCs w:val="24"/>
        </w:rPr>
        <w:t xml:space="preserve"> fünf Mitgliedern best</w:t>
      </w:r>
      <w:r w:rsidR="00077FD4">
        <w:rPr>
          <w:rFonts w:asciiTheme="minorHAnsi" w:eastAsia="Times New Roman" w:hAnsiTheme="minorHAnsi" w:cstheme="minorHAnsi"/>
          <w:color w:val="auto"/>
          <w:sz w:val="24"/>
          <w:szCs w:val="24"/>
        </w:rPr>
        <w:t>ehen, Antrag ist somit ungültig (</w:t>
      </w:r>
      <w:r w:rsidR="00077FD4" w:rsidRPr="00077FD4">
        <w:rPr>
          <w:rFonts w:asciiTheme="minorHAnsi" w:eastAsia="Times New Roman" w:hAnsiTheme="minorHAnsi" w:cstheme="minorHAnsi"/>
          <w:i/>
          <w:color w:val="auto"/>
          <w:sz w:val="24"/>
          <w:szCs w:val="24"/>
        </w:rPr>
        <w:t>fiel in diesem Moment erst auf</w:t>
      </w:r>
      <w:r w:rsidR="00077FD4">
        <w:rPr>
          <w:rFonts w:asciiTheme="minorHAnsi" w:eastAsia="Times New Roman" w:hAnsiTheme="minorHAnsi" w:cstheme="minorHAnsi"/>
          <w:color w:val="auto"/>
          <w:sz w:val="24"/>
          <w:szCs w:val="24"/>
        </w:rPr>
        <w:t>).</w:t>
      </w:r>
    </w:p>
    <w:p w14:paraId="56BB0A4A" w14:textId="162D8137" w:rsidR="001776A8" w:rsidRPr="000636B2" w:rsidRDefault="00077FD4" w:rsidP="00957C40">
      <w:pPr>
        <w:spacing w:before="100" w:beforeAutospacing="1" w:after="0" w:line="240" w:lineRule="auto"/>
        <w:ind w:lef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Die </w:t>
      </w:r>
      <w:r w:rsidR="001776A8" w:rsidRPr="000636B2">
        <w:rPr>
          <w:rFonts w:asciiTheme="minorHAnsi" w:eastAsia="Times New Roman" w:hAnsiTheme="minorHAnsi" w:cstheme="minorHAnsi"/>
          <w:color w:val="auto"/>
          <w:sz w:val="24"/>
          <w:szCs w:val="24"/>
        </w:rPr>
        <w:t>Abstimmung wird</w:t>
      </w:r>
      <w:r w:rsidR="00154290" w:rsidRPr="000636B2">
        <w:rPr>
          <w:rFonts w:asciiTheme="minorHAnsi" w:eastAsia="Times New Roman" w:hAnsiTheme="minorHAnsi" w:cstheme="minorHAnsi"/>
          <w:color w:val="auto"/>
          <w:sz w:val="24"/>
          <w:szCs w:val="24"/>
        </w:rPr>
        <w:t xml:space="preserve"> dennoch</w:t>
      </w:r>
      <w:r w:rsidR="001776A8" w:rsidRPr="000636B2">
        <w:rPr>
          <w:rFonts w:asciiTheme="minorHAnsi" w:eastAsia="Times New Roman" w:hAnsiTheme="minorHAnsi" w:cstheme="minorHAnsi"/>
          <w:color w:val="auto"/>
          <w:sz w:val="24"/>
          <w:szCs w:val="24"/>
        </w:rPr>
        <w:t xml:space="preserve"> durchgeführ</w:t>
      </w:r>
      <w:r w:rsidR="00154290" w:rsidRPr="000636B2">
        <w:rPr>
          <w:rFonts w:asciiTheme="minorHAnsi" w:eastAsia="Times New Roman" w:hAnsiTheme="minorHAnsi" w:cstheme="minorHAnsi"/>
          <w:color w:val="auto"/>
          <w:sz w:val="24"/>
          <w:szCs w:val="24"/>
        </w:rPr>
        <w:t xml:space="preserve">t, bei Annahme Neueinreichung möglich. </w:t>
      </w:r>
    </w:p>
    <w:p w14:paraId="29580B1C" w14:textId="6AC2C8E9"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Ergebnis</w:t>
      </w:r>
      <w:r w:rsidRPr="000636B2">
        <w:rPr>
          <w:rFonts w:asciiTheme="minorHAnsi" w:eastAsia="Times New Roman" w:hAnsiTheme="minorHAnsi" w:cstheme="minorHAnsi"/>
          <w:color w:val="auto"/>
          <w:sz w:val="24"/>
          <w:szCs w:val="24"/>
        </w:rPr>
        <w:t xml:space="preserve">: </w:t>
      </w:r>
      <w:r w:rsidR="00154290" w:rsidRPr="000636B2">
        <w:rPr>
          <w:rFonts w:asciiTheme="minorHAnsi" w:eastAsia="Times New Roman" w:hAnsiTheme="minorHAnsi" w:cstheme="minorHAnsi"/>
          <w:color w:val="auto"/>
          <w:sz w:val="24"/>
          <w:szCs w:val="24"/>
        </w:rPr>
        <w:t>37</w:t>
      </w:r>
      <w:r w:rsidR="00077FD4">
        <w:rPr>
          <w:rFonts w:asciiTheme="minorHAnsi" w:eastAsia="Times New Roman" w:hAnsiTheme="minorHAnsi" w:cstheme="minorHAnsi"/>
          <w:color w:val="auto"/>
          <w:sz w:val="24"/>
          <w:szCs w:val="24"/>
        </w:rPr>
        <w:t xml:space="preserve"> abgegebene Stimmen</w:t>
      </w:r>
    </w:p>
    <w:p w14:paraId="31AEEFD0" w14:textId="6D256BD3"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Ja:</w:t>
      </w:r>
      <w:r w:rsidR="00077FD4">
        <w:rPr>
          <w:rFonts w:asciiTheme="minorHAnsi" w:eastAsia="Times New Roman" w:hAnsiTheme="minorHAnsi" w:cstheme="minorHAnsi"/>
          <w:b/>
          <w:color w:val="auto"/>
          <w:sz w:val="24"/>
          <w:szCs w:val="24"/>
        </w:rPr>
        <w:tab/>
      </w:r>
      <w:r w:rsidR="00077FD4">
        <w:rPr>
          <w:rFonts w:asciiTheme="minorHAnsi" w:eastAsia="Times New Roman" w:hAnsiTheme="minorHAnsi" w:cstheme="minorHAnsi"/>
          <w:b/>
          <w:color w:val="auto"/>
          <w:sz w:val="24"/>
          <w:szCs w:val="24"/>
        </w:rPr>
        <w:tab/>
      </w:r>
      <w:r w:rsidR="00154290" w:rsidRPr="000636B2">
        <w:rPr>
          <w:rFonts w:asciiTheme="minorHAnsi" w:eastAsia="Times New Roman" w:hAnsiTheme="minorHAnsi" w:cstheme="minorHAnsi"/>
          <w:color w:val="auto"/>
          <w:sz w:val="24"/>
          <w:szCs w:val="24"/>
        </w:rPr>
        <w:t>7</w:t>
      </w:r>
    </w:p>
    <w:p w14:paraId="7BCA42EA" w14:textId="4111AE10"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Nein:</w:t>
      </w:r>
      <w:r w:rsidR="00CF06A6" w:rsidRPr="000636B2">
        <w:rPr>
          <w:rFonts w:asciiTheme="minorHAnsi" w:eastAsia="Times New Roman" w:hAnsiTheme="minorHAnsi" w:cstheme="minorHAnsi"/>
          <w:color w:val="auto"/>
          <w:sz w:val="24"/>
          <w:szCs w:val="24"/>
        </w:rPr>
        <w:t xml:space="preserve"> </w:t>
      </w:r>
      <w:r w:rsidR="00077FD4">
        <w:rPr>
          <w:rFonts w:asciiTheme="minorHAnsi" w:eastAsia="Times New Roman" w:hAnsiTheme="minorHAnsi" w:cstheme="minorHAnsi"/>
          <w:color w:val="auto"/>
          <w:sz w:val="24"/>
          <w:szCs w:val="24"/>
        </w:rPr>
        <w:tab/>
      </w:r>
      <w:r w:rsidR="00077FD4">
        <w:rPr>
          <w:rFonts w:asciiTheme="minorHAnsi" w:eastAsia="Times New Roman" w:hAnsiTheme="minorHAnsi" w:cstheme="minorHAnsi"/>
          <w:color w:val="auto"/>
          <w:sz w:val="24"/>
          <w:szCs w:val="24"/>
        </w:rPr>
        <w:tab/>
      </w:r>
      <w:r w:rsidR="00CF06A6" w:rsidRPr="000636B2">
        <w:rPr>
          <w:rFonts w:asciiTheme="minorHAnsi" w:eastAsia="Times New Roman" w:hAnsiTheme="minorHAnsi" w:cstheme="minorHAnsi"/>
          <w:color w:val="auto"/>
          <w:sz w:val="24"/>
          <w:szCs w:val="24"/>
        </w:rPr>
        <w:t>26</w:t>
      </w:r>
    </w:p>
    <w:p w14:paraId="61791E46" w14:textId="1D8061EF" w:rsidR="001776A8" w:rsidRPr="000636B2" w:rsidRDefault="001776A8"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Enthaltung:</w:t>
      </w:r>
      <w:r w:rsidR="00077FD4">
        <w:rPr>
          <w:rFonts w:asciiTheme="minorHAnsi" w:eastAsia="Times New Roman" w:hAnsiTheme="minorHAnsi" w:cstheme="minorHAnsi"/>
          <w:b/>
          <w:color w:val="auto"/>
          <w:sz w:val="24"/>
          <w:szCs w:val="24"/>
        </w:rPr>
        <w:tab/>
      </w:r>
      <w:r w:rsidR="00CF06A6" w:rsidRPr="000636B2">
        <w:rPr>
          <w:rFonts w:asciiTheme="minorHAnsi" w:eastAsia="Times New Roman" w:hAnsiTheme="minorHAnsi" w:cstheme="minorHAnsi"/>
          <w:color w:val="auto"/>
          <w:sz w:val="24"/>
          <w:szCs w:val="24"/>
        </w:rPr>
        <w:t>2</w:t>
      </w:r>
    </w:p>
    <w:p w14:paraId="29212D5F" w14:textId="7FD8068E" w:rsidR="005B0D30" w:rsidRPr="000636B2" w:rsidRDefault="00154290"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77FD4">
        <w:rPr>
          <w:rFonts w:asciiTheme="minorHAnsi" w:eastAsia="Times New Roman" w:hAnsiTheme="minorHAnsi" w:cstheme="minorHAnsi"/>
          <w:b/>
          <w:color w:val="auto"/>
          <w:sz w:val="24"/>
          <w:szCs w:val="24"/>
        </w:rPr>
        <w:t>Ungültig:</w:t>
      </w:r>
      <w:r w:rsidRPr="000636B2">
        <w:rPr>
          <w:rFonts w:asciiTheme="minorHAnsi" w:eastAsia="Times New Roman" w:hAnsiTheme="minorHAnsi" w:cstheme="minorHAnsi"/>
          <w:color w:val="auto"/>
          <w:sz w:val="24"/>
          <w:szCs w:val="24"/>
        </w:rPr>
        <w:t xml:space="preserve"> </w:t>
      </w:r>
      <w:r w:rsidR="00077FD4">
        <w:rPr>
          <w:rFonts w:asciiTheme="minorHAnsi" w:eastAsia="Times New Roman" w:hAnsiTheme="minorHAnsi" w:cstheme="minorHAnsi"/>
          <w:color w:val="auto"/>
          <w:sz w:val="24"/>
          <w:szCs w:val="24"/>
        </w:rPr>
        <w:tab/>
      </w:r>
      <w:r w:rsidRPr="000636B2">
        <w:rPr>
          <w:rFonts w:asciiTheme="minorHAnsi" w:eastAsia="Times New Roman" w:hAnsiTheme="minorHAnsi" w:cstheme="minorHAnsi"/>
          <w:color w:val="auto"/>
          <w:sz w:val="24"/>
          <w:szCs w:val="24"/>
        </w:rPr>
        <w:t>2</w:t>
      </w:r>
    </w:p>
    <w:p w14:paraId="1DF26E3C" w14:textId="4FC80083" w:rsidR="00077FD4" w:rsidRDefault="00154290"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Antrag somit abgelehnt.</w:t>
      </w:r>
    </w:p>
    <w:p w14:paraId="758E0A2A" w14:textId="77777777" w:rsidR="009064AE" w:rsidRDefault="009064AE"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6528D269" w14:textId="77777777" w:rsidR="009064AE" w:rsidRDefault="009064AE"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3F5645DB" w14:textId="54638B78" w:rsidR="00077FD4" w:rsidRDefault="00077FD4" w:rsidP="008628F8">
      <w:pPr>
        <w:pStyle w:val="berschrift2"/>
        <w:rPr>
          <w:rFonts w:asciiTheme="minorHAnsi" w:eastAsia="Times New Roman" w:hAnsiTheme="minorHAnsi" w:cstheme="minorHAnsi"/>
          <w:color w:val="auto"/>
          <w:sz w:val="32"/>
          <w:szCs w:val="32"/>
        </w:rPr>
      </w:pPr>
      <w:bookmarkStart w:id="18" w:name="_Toc508933349"/>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.2</w:t>
      </w:r>
      <w:r w:rsidRPr="000636B2">
        <w:rPr>
          <w:rFonts w:asciiTheme="minorHAnsi" w:eastAsia="Times New Roman" w:hAnsiTheme="minorHAnsi" w:cstheme="minorHAnsi"/>
          <w:color w:val="auto"/>
          <w:sz w:val="32"/>
          <w:szCs w:val="32"/>
        </w:rPr>
        <w:t xml:space="preserve"> </w:t>
      </w:r>
      <w:r>
        <w:rPr>
          <w:rFonts w:asciiTheme="minorHAnsi" w:eastAsia="Times New Roman" w:hAnsiTheme="minorHAnsi" w:cstheme="minorHAnsi"/>
          <w:color w:val="auto"/>
          <w:sz w:val="32"/>
          <w:szCs w:val="32"/>
        </w:rPr>
        <w:t>Einrichtung eines Nachhaltigkeitsbüros</w:t>
      </w:r>
      <w:bookmarkEnd w:id="18"/>
    </w:p>
    <w:p w14:paraId="71F9A4BD" w14:textId="77777777" w:rsidR="008628F8" w:rsidRPr="008628F8" w:rsidRDefault="008628F8" w:rsidP="008628F8"/>
    <w:p w14:paraId="5A9F6302" w14:textId="77777777" w:rsidR="00BB34A8" w:rsidRDefault="00154290" w:rsidP="00BB34A8">
      <w:pPr>
        <w:spacing w:after="0" w:line="240" w:lineRule="auto"/>
        <w:ind w:left="0" w:firstLine="0"/>
        <w:jc w:val="both"/>
        <w:rPr>
          <w:rFonts w:asciiTheme="minorHAnsi" w:eastAsia="Times New Roman" w:hAnsiTheme="minorHAnsi" w:cstheme="minorHAnsi"/>
          <w:color w:val="auto"/>
          <w:sz w:val="24"/>
          <w:szCs w:val="24"/>
        </w:rPr>
      </w:pPr>
      <w:r w:rsidRPr="00BB34A8">
        <w:rPr>
          <w:rFonts w:asciiTheme="minorHAnsi" w:eastAsia="Times New Roman" w:hAnsiTheme="minorHAnsi" w:cstheme="minorHAnsi"/>
          <w:b/>
          <w:color w:val="auto"/>
          <w:sz w:val="24"/>
          <w:szCs w:val="24"/>
        </w:rPr>
        <w:t>Lukas:</w:t>
      </w:r>
      <w:r w:rsidRPr="000636B2">
        <w:rPr>
          <w:rFonts w:asciiTheme="minorHAnsi" w:eastAsia="Times New Roman" w:hAnsiTheme="minorHAnsi" w:cstheme="minorHAnsi"/>
          <w:color w:val="auto"/>
          <w:sz w:val="24"/>
          <w:szCs w:val="24"/>
        </w:rPr>
        <w:t xml:space="preserve"> Antrag auf Einrichtung eines Nachhaltigkeitsbüros auf Antrag der GHG. HiWis sollen sich um Nachhaltigkeit kümmern (Lehre, Forschung, etc). Gibt’s schon an anderen Unis. Aus vielen Gründen ein wichtiges Thema: Vorbildfunktion, </w:t>
      </w:r>
      <w:r w:rsidR="00BB34A8">
        <w:rPr>
          <w:rFonts w:asciiTheme="minorHAnsi" w:eastAsia="Times New Roman" w:hAnsiTheme="minorHAnsi" w:cstheme="minorHAnsi"/>
          <w:color w:val="auto"/>
          <w:sz w:val="24"/>
          <w:szCs w:val="24"/>
        </w:rPr>
        <w:t xml:space="preserve">Uni ist ein </w:t>
      </w:r>
      <w:r w:rsidRPr="000636B2">
        <w:rPr>
          <w:rFonts w:asciiTheme="minorHAnsi" w:eastAsia="Times New Roman" w:hAnsiTheme="minorHAnsi" w:cstheme="minorHAnsi"/>
          <w:color w:val="auto"/>
          <w:sz w:val="24"/>
          <w:szCs w:val="24"/>
        </w:rPr>
        <w:t>großer Betrieb,</w:t>
      </w:r>
      <w:r w:rsidR="00BB34A8">
        <w:rPr>
          <w:rFonts w:asciiTheme="minorHAnsi" w:eastAsia="Times New Roman" w:hAnsiTheme="minorHAnsi" w:cstheme="minorHAnsi"/>
          <w:color w:val="auto"/>
          <w:sz w:val="24"/>
          <w:szCs w:val="24"/>
        </w:rPr>
        <w:t xml:space="preserve"> mit vielen Arbeitsplätzen und hat damit Multiplikatorenfunktion.</w:t>
      </w:r>
      <w:r w:rsidRPr="000636B2">
        <w:rPr>
          <w:rFonts w:asciiTheme="minorHAnsi" w:eastAsia="Times New Roman" w:hAnsiTheme="minorHAnsi" w:cstheme="minorHAnsi"/>
          <w:color w:val="auto"/>
          <w:sz w:val="24"/>
          <w:szCs w:val="24"/>
        </w:rPr>
        <w:t xml:space="preserve"> Lösungskonzepte sollen wissenschaftlich gefunden werden. </w:t>
      </w:r>
      <w:r w:rsidR="00BB34A8">
        <w:rPr>
          <w:rFonts w:asciiTheme="minorHAnsi" w:eastAsia="Times New Roman" w:hAnsiTheme="minorHAnsi" w:cstheme="minorHAnsi"/>
          <w:color w:val="auto"/>
          <w:sz w:val="24"/>
          <w:szCs w:val="24"/>
        </w:rPr>
        <w:t xml:space="preserve">Die </w:t>
      </w:r>
      <w:r w:rsidRPr="000636B2">
        <w:rPr>
          <w:rFonts w:asciiTheme="minorHAnsi" w:eastAsia="Times New Roman" w:hAnsiTheme="minorHAnsi" w:cstheme="minorHAnsi"/>
          <w:color w:val="auto"/>
          <w:sz w:val="24"/>
          <w:szCs w:val="24"/>
        </w:rPr>
        <w:t xml:space="preserve">Uni hat sich der Nachhaltigkeit verpflichtet. Derzeitige Institutionen (Referat Öko, aktiv, Nachhaltigkeitskommission) sollten verbessert werden. </w:t>
      </w:r>
      <w:r w:rsidRPr="00BB34A8">
        <w:rPr>
          <w:rFonts w:asciiTheme="minorHAnsi" w:eastAsia="Times New Roman" w:hAnsiTheme="minorHAnsi" w:cstheme="minorHAnsi"/>
          <w:b/>
          <w:color w:val="auto"/>
          <w:sz w:val="24"/>
          <w:szCs w:val="24"/>
        </w:rPr>
        <w:t>Sebastian:</w:t>
      </w:r>
      <w:r w:rsidRPr="000636B2">
        <w:rPr>
          <w:rFonts w:asciiTheme="minorHAnsi" w:eastAsia="Times New Roman" w:hAnsiTheme="minorHAnsi" w:cstheme="minorHAnsi"/>
          <w:color w:val="auto"/>
          <w:sz w:val="24"/>
          <w:szCs w:val="24"/>
        </w:rPr>
        <w:t xml:space="preserve"> Unterstütze den Antrag. Ist das alles schon abgesprochen? </w:t>
      </w:r>
    </w:p>
    <w:p w14:paraId="14476426" w14:textId="77777777" w:rsidR="00BB34A8" w:rsidRDefault="00154290" w:rsidP="00BB34A8">
      <w:pPr>
        <w:spacing w:after="0" w:line="240" w:lineRule="auto"/>
        <w:ind w:left="0" w:firstLine="0"/>
        <w:jc w:val="both"/>
        <w:rPr>
          <w:rFonts w:asciiTheme="minorHAnsi" w:eastAsia="Times New Roman" w:hAnsiTheme="minorHAnsi" w:cstheme="minorHAnsi"/>
          <w:color w:val="auto"/>
          <w:sz w:val="24"/>
          <w:szCs w:val="24"/>
        </w:rPr>
      </w:pPr>
      <w:r w:rsidRPr="00BB34A8">
        <w:rPr>
          <w:rFonts w:asciiTheme="minorHAnsi" w:eastAsia="Times New Roman" w:hAnsiTheme="minorHAnsi" w:cstheme="minorHAnsi"/>
          <w:b/>
          <w:color w:val="auto"/>
          <w:sz w:val="24"/>
          <w:szCs w:val="24"/>
        </w:rPr>
        <w:lastRenderedPageBreak/>
        <w:t>Wiebke Degler:</w:t>
      </w:r>
      <w:r w:rsidRPr="000636B2">
        <w:rPr>
          <w:rFonts w:asciiTheme="minorHAnsi" w:eastAsia="Times New Roman" w:hAnsiTheme="minorHAnsi" w:cstheme="minorHAnsi"/>
          <w:color w:val="auto"/>
          <w:sz w:val="24"/>
          <w:szCs w:val="24"/>
        </w:rPr>
        <w:t xml:space="preserve"> Grundsätzliches Go ist da im Probebetrieb, Ziel: Wird von Uni übernommen. Steht und fällt mit Beitrag dieser. </w:t>
      </w:r>
    </w:p>
    <w:p w14:paraId="6CADC266" w14:textId="77777777" w:rsidR="00BB34A8" w:rsidRDefault="00154290" w:rsidP="00BB34A8">
      <w:pPr>
        <w:spacing w:after="0" w:line="240" w:lineRule="auto"/>
        <w:ind w:left="0" w:firstLine="0"/>
        <w:jc w:val="both"/>
        <w:rPr>
          <w:rFonts w:asciiTheme="minorHAnsi" w:eastAsia="Times New Roman" w:hAnsiTheme="minorHAnsi" w:cstheme="minorHAnsi"/>
          <w:color w:val="auto"/>
          <w:sz w:val="24"/>
          <w:szCs w:val="24"/>
        </w:rPr>
      </w:pPr>
      <w:r w:rsidRPr="00BB34A8">
        <w:rPr>
          <w:rFonts w:asciiTheme="minorHAnsi" w:eastAsia="Times New Roman" w:hAnsiTheme="minorHAnsi" w:cstheme="minorHAnsi"/>
          <w:b/>
          <w:color w:val="auto"/>
          <w:sz w:val="24"/>
          <w:szCs w:val="24"/>
        </w:rPr>
        <w:t>Daniel Janke</w:t>
      </w:r>
      <w:r w:rsidRPr="000636B2">
        <w:rPr>
          <w:rFonts w:asciiTheme="minorHAnsi" w:eastAsia="Times New Roman" w:hAnsiTheme="minorHAnsi" w:cstheme="minorHAnsi"/>
          <w:color w:val="auto"/>
          <w:sz w:val="24"/>
          <w:szCs w:val="24"/>
        </w:rPr>
        <w:t xml:space="preserve">: Lobt ausführliche Begründung. Sollte länger als ein Jahr geplant werden, Arbeitsbedarf ist da. </w:t>
      </w:r>
      <w:r w:rsidR="001D2890" w:rsidRPr="000636B2">
        <w:rPr>
          <w:rFonts w:asciiTheme="minorHAnsi" w:eastAsia="Times New Roman" w:hAnsiTheme="minorHAnsi" w:cstheme="minorHAnsi"/>
          <w:color w:val="auto"/>
          <w:sz w:val="24"/>
          <w:szCs w:val="24"/>
        </w:rPr>
        <w:t xml:space="preserve">Verwaltung sollte auch berücksichtigt werden. </w:t>
      </w:r>
    </w:p>
    <w:p w14:paraId="7E8A92CC" w14:textId="77777777" w:rsidR="00BB34A8" w:rsidRDefault="001D2890" w:rsidP="00BB34A8">
      <w:pPr>
        <w:spacing w:after="0" w:line="240" w:lineRule="auto"/>
        <w:ind w:left="0" w:firstLine="0"/>
        <w:jc w:val="both"/>
        <w:rPr>
          <w:rFonts w:asciiTheme="minorHAnsi" w:eastAsia="Times New Roman" w:hAnsiTheme="minorHAnsi" w:cstheme="minorHAnsi"/>
          <w:color w:val="auto"/>
          <w:sz w:val="24"/>
          <w:szCs w:val="24"/>
        </w:rPr>
      </w:pPr>
      <w:r w:rsidRPr="00BB34A8">
        <w:rPr>
          <w:rFonts w:asciiTheme="minorHAnsi" w:eastAsia="Times New Roman" w:hAnsiTheme="minorHAnsi" w:cstheme="minorHAnsi"/>
          <w:b/>
          <w:color w:val="auto"/>
          <w:sz w:val="24"/>
          <w:szCs w:val="24"/>
        </w:rPr>
        <w:t>Hendrick:</w:t>
      </w:r>
      <w:r w:rsidRPr="000636B2">
        <w:rPr>
          <w:rFonts w:asciiTheme="minorHAnsi" w:eastAsia="Times New Roman" w:hAnsiTheme="minorHAnsi" w:cstheme="minorHAnsi"/>
          <w:color w:val="auto"/>
          <w:sz w:val="24"/>
          <w:szCs w:val="24"/>
        </w:rPr>
        <w:t xml:space="preserve"> Gibt es einen konkreten Antrag, der schon gestellt wurde? </w:t>
      </w:r>
    </w:p>
    <w:p w14:paraId="38DA38D3" w14:textId="0D27D779" w:rsidR="00154290" w:rsidRPr="000636B2" w:rsidRDefault="001D2890" w:rsidP="00BB34A8">
      <w:pPr>
        <w:spacing w:after="0" w:line="240" w:lineRule="auto"/>
        <w:ind w:left="0" w:firstLine="0"/>
        <w:jc w:val="both"/>
        <w:rPr>
          <w:rFonts w:asciiTheme="minorHAnsi" w:eastAsia="Times New Roman" w:hAnsiTheme="minorHAnsi" w:cstheme="minorHAnsi"/>
          <w:color w:val="auto"/>
          <w:sz w:val="24"/>
          <w:szCs w:val="24"/>
        </w:rPr>
      </w:pPr>
      <w:r w:rsidRPr="00BB34A8">
        <w:rPr>
          <w:rFonts w:asciiTheme="minorHAnsi" w:eastAsia="Times New Roman" w:hAnsiTheme="minorHAnsi" w:cstheme="minorHAnsi"/>
          <w:b/>
          <w:color w:val="auto"/>
          <w:sz w:val="24"/>
          <w:szCs w:val="24"/>
        </w:rPr>
        <w:t>Wiebke:</w:t>
      </w:r>
      <w:r w:rsidRPr="000636B2">
        <w:rPr>
          <w:rFonts w:asciiTheme="minorHAnsi" w:eastAsia="Times New Roman" w:hAnsiTheme="minorHAnsi" w:cstheme="minorHAnsi"/>
          <w:color w:val="auto"/>
          <w:sz w:val="24"/>
          <w:szCs w:val="24"/>
        </w:rPr>
        <w:t xml:space="preserve"> Konzept</w:t>
      </w:r>
      <w:r w:rsidR="00BB34A8">
        <w:rPr>
          <w:rFonts w:asciiTheme="minorHAnsi" w:eastAsia="Times New Roman" w:hAnsiTheme="minorHAnsi" w:cstheme="minorHAnsi"/>
          <w:color w:val="auto"/>
          <w:sz w:val="24"/>
          <w:szCs w:val="24"/>
        </w:rPr>
        <w:t xml:space="preserve"> mit</w:t>
      </w:r>
      <w:r w:rsidRPr="000636B2">
        <w:rPr>
          <w:rFonts w:asciiTheme="minorHAnsi" w:eastAsia="Times New Roman" w:hAnsiTheme="minorHAnsi" w:cstheme="minorHAnsi"/>
          <w:color w:val="auto"/>
          <w:sz w:val="24"/>
          <w:szCs w:val="24"/>
        </w:rPr>
        <w:t xml:space="preserve"> 30 Seiten wurde vorgelegt, </w:t>
      </w:r>
      <w:r w:rsidR="00BB34A8">
        <w:rPr>
          <w:rFonts w:asciiTheme="minorHAnsi" w:eastAsia="Times New Roman" w:hAnsiTheme="minorHAnsi" w:cstheme="minorHAnsi"/>
          <w:color w:val="auto"/>
          <w:sz w:val="24"/>
          <w:szCs w:val="24"/>
        </w:rPr>
        <w:t xml:space="preserve">dieses </w:t>
      </w:r>
      <w:r w:rsidRPr="000636B2">
        <w:rPr>
          <w:rFonts w:asciiTheme="minorHAnsi" w:eastAsia="Times New Roman" w:hAnsiTheme="minorHAnsi" w:cstheme="minorHAnsi"/>
          <w:color w:val="auto"/>
          <w:sz w:val="24"/>
          <w:szCs w:val="24"/>
        </w:rPr>
        <w:t>wird grundsätzlich unterstützt. Der Antrag soll dem Gewicht verleihen.</w:t>
      </w:r>
    </w:p>
    <w:p w14:paraId="186C04DB" w14:textId="4C81EB7D" w:rsidR="001D2890" w:rsidRDefault="001D2890"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Antrag</w:t>
      </w:r>
      <w:r w:rsidR="00BB34A8">
        <w:rPr>
          <w:rFonts w:asciiTheme="minorHAnsi" w:eastAsia="Times New Roman" w:hAnsiTheme="minorHAnsi" w:cstheme="minorHAnsi"/>
          <w:color w:val="auto"/>
          <w:sz w:val="24"/>
          <w:szCs w:val="24"/>
        </w:rPr>
        <w:t xml:space="preserve"> per Akklamation</w:t>
      </w:r>
      <w:r w:rsidRPr="000636B2">
        <w:rPr>
          <w:rFonts w:asciiTheme="minorHAnsi" w:eastAsia="Times New Roman" w:hAnsiTheme="minorHAnsi" w:cstheme="minorHAnsi"/>
          <w:color w:val="auto"/>
          <w:sz w:val="24"/>
          <w:szCs w:val="24"/>
        </w:rPr>
        <w:t xml:space="preserve"> mit einer Enthaltung angenommen. </w:t>
      </w:r>
    </w:p>
    <w:p w14:paraId="63653907" w14:textId="77777777" w:rsidR="00A216F8" w:rsidRPr="000636B2" w:rsidRDefault="00A216F8"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6CE1B7B1" w14:textId="7D02CAE9" w:rsidR="00A216F8" w:rsidRDefault="00A216F8" w:rsidP="00A216F8">
      <w:pPr>
        <w:pStyle w:val="berschrift2"/>
        <w:ind w:firstLine="350"/>
        <w:rPr>
          <w:rFonts w:asciiTheme="minorHAnsi" w:eastAsia="Times New Roman" w:hAnsiTheme="minorHAnsi" w:cstheme="minorHAnsi"/>
          <w:color w:val="auto"/>
          <w:sz w:val="32"/>
          <w:szCs w:val="32"/>
        </w:rPr>
      </w:pPr>
      <w:bookmarkStart w:id="19" w:name="_Toc508933350"/>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.3</w:t>
      </w:r>
      <w:r w:rsidRPr="000636B2">
        <w:rPr>
          <w:rFonts w:asciiTheme="minorHAnsi" w:eastAsia="Times New Roman" w:hAnsiTheme="minorHAnsi" w:cstheme="minorHAnsi"/>
          <w:color w:val="auto"/>
          <w:sz w:val="32"/>
          <w:szCs w:val="32"/>
        </w:rPr>
        <w:t xml:space="preserve"> </w:t>
      </w:r>
      <w:r w:rsidRPr="00A216F8">
        <w:rPr>
          <w:rFonts w:asciiTheme="minorHAnsi" w:eastAsia="Times New Roman" w:hAnsiTheme="minorHAnsi" w:cstheme="minorHAnsi"/>
          <w:color w:val="auto"/>
          <w:sz w:val="32"/>
          <w:szCs w:val="32"/>
        </w:rPr>
        <w:t>Anbindung der virtuellen Akademie Nachhaltigkeit.</w:t>
      </w:r>
      <w:bookmarkEnd w:id="19"/>
    </w:p>
    <w:p w14:paraId="1E1F75A7" w14:textId="77777777" w:rsidR="008628F8" w:rsidRPr="008628F8" w:rsidRDefault="008628F8" w:rsidP="008628F8"/>
    <w:p w14:paraId="2E9823A1"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Lukas:</w:t>
      </w:r>
      <w:r w:rsidRPr="000636B2">
        <w:rPr>
          <w:rFonts w:asciiTheme="minorHAnsi" w:eastAsia="Times New Roman" w:hAnsiTheme="minorHAnsi" w:cstheme="minorHAnsi"/>
          <w:color w:val="auto"/>
          <w:sz w:val="24"/>
          <w:szCs w:val="24"/>
        </w:rPr>
        <w:t xml:space="preserve"> </w:t>
      </w:r>
      <w:r w:rsidR="00A216F8">
        <w:rPr>
          <w:rFonts w:asciiTheme="minorHAnsi" w:eastAsia="Times New Roman" w:hAnsiTheme="minorHAnsi" w:cstheme="minorHAnsi"/>
          <w:color w:val="auto"/>
          <w:sz w:val="24"/>
          <w:szCs w:val="24"/>
        </w:rPr>
        <w:t>Es g</w:t>
      </w:r>
      <w:r w:rsidRPr="000636B2">
        <w:rPr>
          <w:rFonts w:asciiTheme="minorHAnsi" w:eastAsia="Times New Roman" w:hAnsiTheme="minorHAnsi" w:cstheme="minorHAnsi"/>
          <w:color w:val="auto"/>
          <w:sz w:val="24"/>
          <w:szCs w:val="24"/>
        </w:rPr>
        <w:t>eht um</w:t>
      </w:r>
      <w:r w:rsidR="00A216F8">
        <w:rPr>
          <w:rFonts w:asciiTheme="minorHAnsi" w:eastAsia="Times New Roman" w:hAnsiTheme="minorHAnsi" w:cstheme="minorHAnsi"/>
          <w:color w:val="auto"/>
          <w:sz w:val="24"/>
          <w:szCs w:val="24"/>
        </w:rPr>
        <w:t xml:space="preserve"> eine</w:t>
      </w:r>
      <w:r w:rsidRPr="000636B2">
        <w:rPr>
          <w:rFonts w:asciiTheme="minorHAnsi" w:eastAsia="Times New Roman" w:hAnsiTheme="minorHAnsi" w:cstheme="minorHAnsi"/>
          <w:color w:val="auto"/>
          <w:sz w:val="24"/>
          <w:szCs w:val="24"/>
        </w:rPr>
        <w:t xml:space="preserve"> Onlineplattform zum Thema Nachhaltigkeit. Der Antrag möchte diese Plattform a</w:t>
      </w:r>
      <w:r w:rsidR="00A216F8">
        <w:rPr>
          <w:rFonts w:asciiTheme="minorHAnsi" w:eastAsia="Times New Roman" w:hAnsiTheme="minorHAnsi" w:cstheme="minorHAnsi"/>
          <w:color w:val="auto"/>
          <w:sz w:val="24"/>
          <w:szCs w:val="24"/>
        </w:rPr>
        <w:t>n die Uni anbinden. Sie ist verfügbar für</w:t>
      </w:r>
      <w:r w:rsidRPr="000636B2">
        <w:rPr>
          <w:rFonts w:asciiTheme="minorHAnsi" w:eastAsia="Times New Roman" w:hAnsiTheme="minorHAnsi" w:cstheme="minorHAnsi"/>
          <w:color w:val="auto"/>
          <w:sz w:val="24"/>
          <w:szCs w:val="24"/>
        </w:rPr>
        <w:t xml:space="preserve"> alle deutschsprachigen Unis,</w:t>
      </w:r>
      <w:r w:rsidR="00A216F8">
        <w:rPr>
          <w:rFonts w:asciiTheme="minorHAnsi" w:eastAsia="Times New Roman" w:hAnsiTheme="minorHAnsi" w:cstheme="minorHAnsi"/>
          <w:color w:val="auto"/>
          <w:sz w:val="24"/>
          <w:szCs w:val="24"/>
        </w:rPr>
        <w:t xml:space="preserve"> für die Teilnahme daran</w:t>
      </w:r>
      <w:r w:rsidRPr="000636B2">
        <w:rPr>
          <w:rFonts w:asciiTheme="minorHAnsi" w:eastAsia="Times New Roman" w:hAnsiTheme="minorHAnsi" w:cstheme="minorHAnsi"/>
          <w:color w:val="auto"/>
          <w:sz w:val="24"/>
          <w:szCs w:val="24"/>
        </w:rPr>
        <w:t xml:space="preserve"> sollte</w:t>
      </w:r>
      <w:r w:rsidR="00A216F8">
        <w:rPr>
          <w:rFonts w:asciiTheme="minorHAnsi" w:eastAsia="Times New Roman" w:hAnsiTheme="minorHAnsi" w:cstheme="minorHAnsi"/>
          <w:color w:val="auto"/>
          <w:sz w:val="24"/>
          <w:szCs w:val="24"/>
        </w:rPr>
        <w:t xml:space="preserve"> es ECTS-Punkte</w:t>
      </w:r>
      <w:r w:rsidRPr="000636B2">
        <w:rPr>
          <w:rFonts w:asciiTheme="minorHAnsi" w:eastAsia="Times New Roman" w:hAnsiTheme="minorHAnsi" w:cstheme="minorHAnsi"/>
          <w:color w:val="auto"/>
          <w:sz w:val="24"/>
          <w:szCs w:val="24"/>
        </w:rPr>
        <w:t xml:space="preserve"> geben. Nachhaltigkeit </w:t>
      </w:r>
      <w:r w:rsidR="00A216F8">
        <w:rPr>
          <w:rFonts w:asciiTheme="minorHAnsi" w:eastAsia="Times New Roman" w:hAnsiTheme="minorHAnsi" w:cstheme="minorHAnsi"/>
          <w:color w:val="auto"/>
          <w:sz w:val="24"/>
          <w:szCs w:val="24"/>
        </w:rPr>
        <w:t xml:space="preserve">ist </w:t>
      </w:r>
      <w:r w:rsidRPr="000636B2">
        <w:rPr>
          <w:rFonts w:asciiTheme="minorHAnsi" w:eastAsia="Times New Roman" w:hAnsiTheme="minorHAnsi" w:cstheme="minorHAnsi"/>
          <w:color w:val="auto"/>
          <w:sz w:val="24"/>
          <w:szCs w:val="24"/>
        </w:rPr>
        <w:t xml:space="preserve">wichtig, geht Lehrende und Studierende </w:t>
      </w:r>
      <w:r w:rsidR="00A216F8">
        <w:rPr>
          <w:rFonts w:asciiTheme="minorHAnsi" w:eastAsia="Times New Roman" w:hAnsiTheme="minorHAnsi" w:cstheme="minorHAnsi"/>
          <w:color w:val="auto"/>
          <w:sz w:val="24"/>
          <w:szCs w:val="24"/>
        </w:rPr>
        <w:t xml:space="preserve">gleichermaßen </w:t>
      </w:r>
      <w:r w:rsidRPr="000636B2">
        <w:rPr>
          <w:rFonts w:asciiTheme="minorHAnsi" w:eastAsia="Times New Roman" w:hAnsiTheme="minorHAnsi" w:cstheme="minorHAnsi"/>
          <w:color w:val="auto"/>
          <w:sz w:val="24"/>
          <w:szCs w:val="24"/>
        </w:rPr>
        <w:t xml:space="preserve">an. Studis können E-Learning-Kompetenzen erwerben, Vorteil: Flexibilität. </w:t>
      </w:r>
      <w:r w:rsidR="00A216F8">
        <w:rPr>
          <w:rFonts w:asciiTheme="minorHAnsi" w:eastAsia="Times New Roman" w:hAnsiTheme="minorHAnsi" w:cstheme="minorHAnsi"/>
          <w:color w:val="auto"/>
          <w:sz w:val="24"/>
          <w:szCs w:val="24"/>
        </w:rPr>
        <w:t>Die Online-</w:t>
      </w:r>
      <w:r w:rsidRPr="000636B2">
        <w:rPr>
          <w:rFonts w:asciiTheme="minorHAnsi" w:eastAsia="Times New Roman" w:hAnsiTheme="minorHAnsi" w:cstheme="minorHAnsi"/>
          <w:color w:val="auto"/>
          <w:sz w:val="24"/>
          <w:szCs w:val="24"/>
        </w:rPr>
        <w:t xml:space="preserve">Vorlesungen werden in Zusammenarbeit mit großen Unis erstellt, </w:t>
      </w:r>
      <w:r w:rsidR="00A216F8">
        <w:rPr>
          <w:rFonts w:asciiTheme="minorHAnsi" w:eastAsia="Times New Roman" w:hAnsiTheme="minorHAnsi" w:cstheme="minorHAnsi"/>
          <w:color w:val="auto"/>
          <w:sz w:val="24"/>
          <w:szCs w:val="24"/>
        </w:rPr>
        <w:t xml:space="preserve">sie haben </w:t>
      </w:r>
      <w:r w:rsidRPr="000636B2">
        <w:rPr>
          <w:rFonts w:asciiTheme="minorHAnsi" w:eastAsia="Times New Roman" w:hAnsiTheme="minorHAnsi" w:cstheme="minorHAnsi"/>
          <w:color w:val="auto"/>
          <w:sz w:val="24"/>
          <w:szCs w:val="24"/>
        </w:rPr>
        <w:t>hohe Qualität.</w:t>
      </w:r>
      <w:r w:rsidR="00F7605E" w:rsidRPr="000636B2">
        <w:rPr>
          <w:rFonts w:asciiTheme="minorHAnsi" w:eastAsia="Times New Roman" w:hAnsiTheme="minorHAnsi" w:cstheme="minorHAnsi"/>
          <w:color w:val="auto"/>
          <w:sz w:val="24"/>
          <w:szCs w:val="24"/>
        </w:rPr>
        <w:t xml:space="preserve"> </w:t>
      </w:r>
    </w:p>
    <w:p w14:paraId="767651A3" w14:textId="77777777" w:rsidR="00A216F8" w:rsidRDefault="00F7605E"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Charlotte Witt:</w:t>
      </w:r>
      <w:r w:rsidR="001D2890" w:rsidRPr="000636B2">
        <w:rPr>
          <w:rFonts w:asciiTheme="minorHAnsi" w:eastAsia="Times New Roman" w:hAnsiTheme="minorHAnsi" w:cstheme="minorHAnsi"/>
          <w:color w:val="auto"/>
          <w:sz w:val="24"/>
          <w:szCs w:val="24"/>
        </w:rPr>
        <w:t xml:space="preserve"> Braucht man gewisse Anforderungen? </w:t>
      </w:r>
    </w:p>
    <w:p w14:paraId="03FEB455"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Wiebke</w:t>
      </w:r>
      <w:r w:rsidRPr="000636B2">
        <w:rPr>
          <w:rFonts w:asciiTheme="minorHAnsi" w:eastAsia="Times New Roman" w:hAnsiTheme="minorHAnsi" w:cstheme="minorHAnsi"/>
          <w:color w:val="auto"/>
          <w:sz w:val="24"/>
          <w:szCs w:val="24"/>
        </w:rPr>
        <w:t xml:space="preserve">: Braucht </w:t>
      </w:r>
      <w:r w:rsidR="00A216F8">
        <w:rPr>
          <w:rFonts w:asciiTheme="minorHAnsi" w:eastAsia="Times New Roman" w:hAnsiTheme="minorHAnsi" w:cstheme="minorHAnsi"/>
          <w:color w:val="auto"/>
          <w:sz w:val="24"/>
          <w:szCs w:val="24"/>
        </w:rPr>
        <w:t>ei</w:t>
      </w:r>
      <w:r w:rsidRPr="000636B2">
        <w:rPr>
          <w:rFonts w:asciiTheme="minorHAnsi" w:eastAsia="Times New Roman" w:hAnsiTheme="minorHAnsi" w:cstheme="minorHAnsi"/>
          <w:color w:val="auto"/>
          <w:sz w:val="24"/>
          <w:szCs w:val="24"/>
        </w:rPr>
        <w:t xml:space="preserve">nen Zuständigen, der das </w:t>
      </w:r>
      <w:r w:rsidR="00A216F8">
        <w:rPr>
          <w:rFonts w:asciiTheme="minorHAnsi" w:eastAsia="Times New Roman" w:hAnsiTheme="minorHAnsi" w:cstheme="minorHAnsi"/>
          <w:color w:val="auto"/>
          <w:sz w:val="24"/>
          <w:szCs w:val="24"/>
        </w:rPr>
        <w:t xml:space="preserve">Ganze </w:t>
      </w:r>
      <w:r w:rsidRPr="000636B2">
        <w:rPr>
          <w:rFonts w:asciiTheme="minorHAnsi" w:eastAsia="Times New Roman" w:hAnsiTheme="minorHAnsi" w:cstheme="minorHAnsi"/>
          <w:color w:val="auto"/>
          <w:sz w:val="24"/>
          <w:szCs w:val="24"/>
        </w:rPr>
        <w:t xml:space="preserve">freischaltet und </w:t>
      </w:r>
      <w:r w:rsidR="00A216F8">
        <w:rPr>
          <w:rFonts w:asciiTheme="minorHAnsi" w:eastAsia="Times New Roman" w:hAnsiTheme="minorHAnsi" w:cstheme="minorHAnsi"/>
          <w:color w:val="auto"/>
          <w:sz w:val="24"/>
          <w:szCs w:val="24"/>
        </w:rPr>
        <w:t>einen Raum. Beides i</w:t>
      </w:r>
      <w:r w:rsidRPr="000636B2">
        <w:rPr>
          <w:rFonts w:asciiTheme="minorHAnsi" w:eastAsia="Times New Roman" w:hAnsiTheme="minorHAnsi" w:cstheme="minorHAnsi"/>
          <w:color w:val="auto"/>
          <w:sz w:val="24"/>
          <w:szCs w:val="24"/>
        </w:rPr>
        <w:t xml:space="preserve">st schon einkalkuliert. </w:t>
      </w:r>
      <w:r w:rsidR="00A216F8">
        <w:rPr>
          <w:rFonts w:asciiTheme="minorHAnsi" w:eastAsia="Times New Roman" w:hAnsiTheme="minorHAnsi" w:cstheme="minorHAnsi"/>
          <w:color w:val="auto"/>
          <w:sz w:val="24"/>
          <w:szCs w:val="24"/>
        </w:rPr>
        <w:t>Das Ganze wäre k</w:t>
      </w:r>
      <w:r w:rsidRPr="000636B2">
        <w:rPr>
          <w:rFonts w:asciiTheme="minorHAnsi" w:eastAsia="Times New Roman" w:hAnsiTheme="minorHAnsi" w:cstheme="minorHAnsi"/>
          <w:color w:val="auto"/>
          <w:sz w:val="24"/>
          <w:szCs w:val="24"/>
        </w:rPr>
        <w:t xml:space="preserve">ostenlos für die Uni. </w:t>
      </w:r>
      <w:r w:rsidR="00A216F8">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Aufwand hält sich in Grenzen. </w:t>
      </w:r>
      <w:r w:rsidRPr="00A216F8">
        <w:rPr>
          <w:rFonts w:asciiTheme="minorHAnsi" w:eastAsia="Times New Roman" w:hAnsiTheme="minorHAnsi" w:cstheme="minorHAnsi"/>
          <w:b/>
          <w:color w:val="auto"/>
          <w:sz w:val="24"/>
          <w:szCs w:val="24"/>
        </w:rPr>
        <w:t>Daniel Janke</w:t>
      </w:r>
      <w:r w:rsidRPr="000636B2">
        <w:rPr>
          <w:rFonts w:asciiTheme="minorHAnsi" w:eastAsia="Times New Roman" w:hAnsiTheme="minorHAnsi" w:cstheme="minorHAnsi"/>
          <w:color w:val="auto"/>
          <w:sz w:val="24"/>
          <w:szCs w:val="24"/>
        </w:rPr>
        <w:t>: Wie sieht</w:t>
      </w:r>
      <w:r w:rsidR="00A216F8">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s zeitlich aus, feste Termine? </w:t>
      </w:r>
    </w:p>
    <w:p w14:paraId="36D0A554"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Wiebke:</w:t>
      </w:r>
      <w:r w:rsidRPr="000636B2">
        <w:rPr>
          <w:rFonts w:asciiTheme="minorHAnsi" w:eastAsia="Times New Roman" w:hAnsiTheme="minorHAnsi" w:cstheme="minorHAnsi"/>
          <w:color w:val="auto"/>
          <w:sz w:val="24"/>
          <w:szCs w:val="24"/>
        </w:rPr>
        <w:t xml:space="preserve"> </w:t>
      </w:r>
      <w:r w:rsidR="00A216F8">
        <w:rPr>
          <w:rFonts w:asciiTheme="minorHAnsi" w:eastAsia="Times New Roman" w:hAnsiTheme="minorHAnsi" w:cstheme="minorHAnsi"/>
          <w:color w:val="auto"/>
          <w:sz w:val="24"/>
          <w:szCs w:val="24"/>
        </w:rPr>
        <w:t>Alles wäre online sowie i</w:t>
      </w:r>
      <w:r w:rsidRPr="000636B2">
        <w:rPr>
          <w:rFonts w:asciiTheme="minorHAnsi" w:eastAsia="Times New Roman" w:hAnsiTheme="minorHAnsi" w:cstheme="minorHAnsi"/>
          <w:color w:val="auto"/>
          <w:sz w:val="24"/>
          <w:szCs w:val="24"/>
        </w:rPr>
        <w:t>m CIP-Pool</w:t>
      </w:r>
      <w:r w:rsidR="00A216F8">
        <w:rPr>
          <w:rFonts w:asciiTheme="minorHAnsi" w:eastAsia="Times New Roman" w:hAnsiTheme="minorHAnsi" w:cstheme="minorHAnsi"/>
          <w:color w:val="auto"/>
          <w:sz w:val="24"/>
          <w:szCs w:val="24"/>
        </w:rPr>
        <w:t xml:space="preserve"> verfügbar.</w:t>
      </w:r>
    </w:p>
    <w:p w14:paraId="4894010D"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W</w:t>
      </w:r>
      <w:r w:rsidR="00A216F8">
        <w:rPr>
          <w:rFonts w:asciiTheme="minorHAnsi" w:eastAsia="Times New Roman" w:hAnsiTheme="minorHAnsi" w:cstheme="minorHAnsi"/>
          <w:color w:val="auto"/>
          <w:sz w:val="24"/>
          <w:szCs w:val="24"/>
        </w:rPr>
        <w:t>erden die Inhalte von der Uni Wü</w:t>
      </w:r>
      <w:r w:rsidRPr="000636B2">
        <w:rPr>
          <w:rFonts w:asciiTheme="minorHAnsi" w:eastAsia="Times New Roman" w:hAnsiTheme="minorHAnsi" w:cstheme="minorHAnsi"/>
          <w:color w:val="auto"/>
          <w:sz w:val="24"/>
          <w:szCs w:val="24"/>
        </w:rPr>
        <w:t xml:space="preserve"> erstellt? </w:t>
      </w:r>
    </w:p>
    <w:p w14:paraId="384659E5"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Wiebke:</w:t>
      </w:r>
      <w:r w:rsidRPr="000636B2">
        <w:rPr>
          <w:rFonts w:asciiTheme="minorHAnsi" w:eastAsia="Times New Roman" w:hAnsiTheme="minorHAnsi" w:cstheme="minorHAnsi"/>
          <w:color w:val="auto"/>
          <w:sz w:val="24"/>
          <w:szCs w:val="24"/>
        </w:rPr>
        <w:t xml:space="preserve"> Nein, </w:t>
      </w:r>
      <w:r w:rsidR="00A216F8">
        <w:rPr>
          <w:rFonts w:asciiTheme="minorHAnsi" w:eastAsia="Times New Roman" w:hAnsiTheme="minorHAnsi" w:cstheme="minorHAnsi"/>
          <w:color w:val="auto"/>
          <w:sz w:val="24"/>
          <w:szCs w:val="24"/>
        </w:rPr>
        <w:t xml:space="preserve">man </w:t>
      </w:r>
      <w:r w:rsidRPr="000636B2">
        <w:rPr>
          <w:rFonts w:asciiTheme="minorHAnsi" w:eastAsia="Times New Roman" w:hAnsiTheme="minorHAnsi" w:cstheme="minorHAnsi"/>
          <w:color w:val="auto"/>
          <w:sz w:val="24"/>
          <w:szCs w:val="24"/>
        </w:rPr>
        <w:t xml:space="preserve">kann Seminare aus großem Portfolio auswählen. </w:t>
      </w:r>
    </w:p>
    <w:p w14:paraId="7DF44D92" w14:textId="77777777" w:rsidR="00A216F8"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Wahlpflichtberiech oder ASQ? </w:t>
      </w:r>
    </w:p>
    <w:p w14:paraId="6EFC2B64" w14:textId="3DA1C1E4" w:rsidR="001D2890" w:rsidRPr="000636B2" w:rsidRDefault="001D2890" w:rsidP="00A216F8">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Wiebke:</w:t>
      </w:r>
      <w:r w:rsidR="00A216F8">
        <w:rPr>
          <w:rFonts w:asciiTheme="minorHAnsi" w:eastAsia="Times New Roman" w:hAnsiTheme="minorHAnsi" w:cstheme="minorHAnsi"/>
          <w:color w:val="auto"/>
          <w:sz w:val="24"/>
          <w:szCs w:val="24"/>
        </w:rPr>
        <w:t xml:space="preserve"> Muss mit den jeweiligen</w:t>
      </w:r>
      <w:r w:rsidRPr="000636B2">
        <w:rPr>
          <w:rFonts w:asciiTheme="minorHAnsi" w:eastAsia="Times New Roman" w:hAnsiTheme="minorHAnsi" w:cstheme="minorHAnsi"/>
          <w:color w:val="auto"/>
          <w:sz w:val="24"/>
          <w:szCs w:val="24"/>
        </w:rPr>
        <w:t xml:space="preserve"> Fakultäten geklär</w:t>
      </w:r>
      <w:r w:rsidR="00A216F8">
        <w:rPr>
          <w:rFonts w:asciiTheme="minorHAnsi" w:eastAsia="Times New Roman" w:hAnsiTheme="minorHAnsi" w:cstheme="minorHAnsi"/>
          <w:color w:val="auto"/>
          <w:sz w:val="24"/>
          <w:szCs w:val="24"/>
        </w:rPr>
        <w:t>t werden. Änderung der PO bei Wahlpflicht</w:t>
      </w:r>
      <w:r w:rsidRPr="000636B2">
        <w:rPr>
          <w:rFonts w:asciiTheme="minorHAnsi" w:eastAsia="Times New Roman" w:hAnsiTheme="minorHAnsi" w:cstheme="minorHAnsi"/>
          <w:color w:val="auto"/>
          <w:sz w:val="24"/>
          <w:szCs w:val="24"/>
        </w:rPr>
        <w:t xml:space="preserve"> nöt</w:t>
      </w:r>
      <w:r w:rsidR="00A216F8">
        <w:rPr>
          <w:rFonts w:asciiTheme="minorHAnsi" w:eastAsia="Times New Roman" w:hAnsiTheme="minorHAnsi" w:cstheme="minorHAnsi"/>
          <w:color w:val="auto"/>
          <w:sz w:val="24"/>
          <w:szCs w:val="24"/>
        </w:rPr>
        <w:t xml:space="preserve">ig. Ist vom Engagement der jeweiligen </w:t>
      </w:r>
      <w:r w:rsidRPr="000636B2">
        <w:rPr>
          <w:rFonts w:asciiTheme="minorHAnsi" w:eastAsia="Times New Roman" w:hAnsiTheme="minorHAnsi" w:cstheme="minorHAnsi"/>
          <w:color w:val="auto"/>
          <w:sz w:val="24"/>
          <w:szCs w:val="24"/>
        </w:rPr>
        <w:t xml:space="preserve">Fachbereiche abhängig. ASQ ist auf jeden Fall möglich. </w:t>
      </w:r>
    </w:p>
    <w:p w14:paraId="22C0C4BC" w14:textId="584827C7" w:rsidR="001D2890" w:rsidRDefault="001D2890" w:rsidP="00A216F8">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Einstimmig angenommen. </w:t>
      </w:r>
    </w:p>
    <w:p w14:paraId="662F012A" w14:textId="77777777" w:rsidR="00A216F8" w:rsidRDefault="00A216F8" w:rsidP="00A216F8">
      <w:pPr>
        <w:spacing w:before="100" w:beforeAutospacing="1" w:after="0" w:line="240" w:lineRule="auto"/>
        <w:ind w:left="0" w:firstLine="0"/>
        <w:jc w:val="both"/>
        <w:rPr>
          <w:rFonts w:asciiTheme="minorHAnsi" w:eastAsia="Times New Roman" w:hAnsiTheme="minorHAnsi" w:cstheme="minorHAnsi"/>
          <w:color w:val="auto"/>
          <w:sz w:val="24"/>
          <w:szCs w:val="24"/>
        </w:rPr>
      </w:pPr>
    </w:p>
    <w:p w14:paraId="53845153" w14:textId="77777777" w:rsidR="00A216F8" w:rsidRPr="000636B2" w:rsidRDefault="00A216F8" w:rsidP="00A216F8">
      <w:pPr>
        <w:spacing w:before="100" w:beforeAutospacing="1" w:after="0" w:line="240" w:lineRule="auto"/>
        <w:ind w:left="0" w:firstLine="0"/>
        <w:jc w:val="both"/>
        <w:rPr>
          <w:rFonts w:asciiTheme="minorHAnsi" w:eastAsia="Times New Roman" w:hAnsiTheme="minorHAnsi" w:cstheme="minorHAnsi"/>
          <w:color w:val="auto"/>
          <w:sz w:val="24"/>
          <w:szCs w:val="24"/>
        </w:rPr>
      </w:pPr>
    </w:p>
    <w:p w14:paraId="22E41256" w14:textId="7854BEF7" w:rsidR="00683529" w:rsidRDefault="00A216F8" w:rsidP="008628F8">
      <w:pPr>
        <w:pStyle w:val="berschrift2"/>
        <w:rPr>
          <w:rFonts w:asciiTheme="minorHAnsi" w:eastAsia="Times New Roman" w:hAnsiTheme="minorHAnsi" w:cstheme="minorHAnsi"/>
          <w:color w:val="auto"/>
          <w:sz w:val="32"/>
          <w:szCs w:val="32"/>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4</w:t>
      </w:r>
      <w:r w:rsidRPr="000636B2">
        <w:rPr>
          <w:rFonts w:asciiTheme="minorHAnsi" w:eastAsia="Times New Roman" w:hAnsiTheme="minorHAnsi" w:cstheme="minorHAnsi"/>
          <w:color w:val="auto"/>
          <w:sz w:val="32"/>
          <w:szCs w:val="32"/>
        </w:rPr>
        <w:t xml:space="preserve"> </w:t>
      </w:r>
      <w:r>
        <w:rPr>
          <w:rFonts w:asciiTheme="minorHAnsi" w:eastAsia="Times New Roman" w:hAnsiTheme="minorHAnsi" w:cstheme="minorHAnsi"/>
          <w:color w:val="auto"/>
          <w:sz w:val="32"/>
          <w:szCs w:val="32"/>
        </w:rPr>
        <w:t>Digitale Notenstatistiken</w:t>
      </w:r>
    </w:p>
    <w:p w14:paraId="6024C4B8" w14:textId="77777777" w:rsidR="007272FF" w:rsidRDefault="007272FF"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776C9DF9" w14:textId="53573E2C"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A216F8">
        <w:rPr>
          <w:rFonts w:asciiTheme="minorHAnsi" w:eastAsia="Times New Roman" w:hAnsiTheme="minorHAnsi" w:cstheme="minorHAnsi"/>
          <w:b/>
          <w:color w:val="auto"/>
          <w:sz w:val="24"/>
          <w:szCs w:val="24"/>
        </w:rPr>
        <w:t>Michaela Kohmann:</w:t>
      </w:r>
      <w:r w:rsidRPr="000636B2">
        <w:rPr>
          <w:rFonts w:asciiTheme="minorHAnsi" w:eastAsia="Times New Roman" w:hAnsiTheme="minorHAnsi" w:cstheme="minorHAnsi"/>
          <w:color w:val="auto"/>
          <w:sz w:val="24"/>
          <w:szCs w:val="24"/>
        </w:rPr>
        <w:t xml:space="preserve"> Es geht um digitale Notenstatistiken. Mit Einführung von WueStudy wäre es möglich, die Noten der Klausuren digital zu erfassen und den Studis zugänglich zu machen. Dies führt zur besseren Vergleichbarkeit der eigenen Note. Ist z.B. in München schon der Fall (in Form eines Balkendiagramms). Dies sollte somit in WueStudy eingeplant werden.</w:t>
      </w:r>
    </w:p>
    <w:p w14:paraId="4C945459" w14:textId="382FC2D7"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 xml:space="preserve">Andi </w:t>
      </w:r>
      <w:r w:rsidR="007272FF" w:rsidRPr="007272FF">
        <w:rPr>
          <w:rFonts w:asciiTheme="minorHAnsi" w:eastAsia="Times New Roman" w:hAnsiTheme="minorHAnsi" w:cstheme="minorHAnsi"/>
          <w:b/>
          <w:color w:val="auto"/>
          <w:sz w:val="24"/>
          <w:szCs w:val="24"/>
        </w:rPr>
        <w:t>Christ</w:t>
      </w:r>
      <w:r w:rsidRPr="007272FF">
        <w:rPr>
          <w:rFonts w:asciiTheme="minorHAnsi" w:eastAsia="Times New Roman" w:hAnsiTheme="minorHAnsi" w:cstheme="minorHAnsi"/>
          <w:b/>
          <w:color w:val="auto"/>
          <w:sz w:val="24"/>
          <w:szCs w:val="24"/>
        </w:rPr>
        <w:t>:</w:t>
      </w:r>
      <w:r w:rsidRPr="000636B2">
        <w:rPr>
          <w:rFonts w:asciiTheme="minorHAnsi" w:eastAsia="Times New Roman" w:hAnsiTheme="minorHAnsi" w:cstheme="minorHAnsi"/>
          <w:color w:val="auto"/>
          <w:sz w:val="24"/>
          <w:szCs w:val="24"/>
        </w:rPr>
        <w:t xml:space="preserve"> Frage: Kann das System das schon, ist nur nicht sichtbar?</w:t>
      </w:r>
    </w:p>
    <w:p w14:paraId="56EC4B16" w14:textId="6293D9B3"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Antwort Daniel Janke</w:t>
      </w:r>
      <w:r w:rsidRPr="000636B2">
        <w:rPr>
          <w:rFonts w:asciiTheme="minorHAnsi" w:eastAsia="Times New Roman" w:hAnsiTheme="minorHAnsi" w:cstheme="minorHAnsi"/>
          <w:color w:val="auto"/>
          <w:sz w:val="24"/>
          <w:szCs w:val="24"/>
        </w:rPr>
        <w:t xml:space="preserve">: Ja, kann es schon. Antrag muss deswegen aber nicht zurückgezogen werden. </w:t>
      </w:r>
    </w:p>
    <w:p w14:paraId="138234A7" w14:textId="27A617D6"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lastRenderedPageBreak/>
        <w:t>Änderungsantrag Daniel Janke:</w:t>
      </w:r>
      <w:r w:rsidRPr="000636B2">
        <w:rPr>
          <w:rFonts w:asciiTheme="minorHAnsi" w:eastAsia="Times New Roman" w:hAnsiTheme="minorHAnsi" w:cstheme="minorHAnsi"/>
          <w:color w:val="auto"/>
          <w:sz w:val="24"/>
          <w:szCs w:val="24"/>
        </w:rPr>
        <w:t xml:space="preserve"> Ersetzung von „Notenstatistiken“ durch „Notenspiegel.“ Dies soll den Konkurrenzgedanken und sozialen Druck abschwächen.  </w:t>
      </w:r>
    </w:p>
    <w:p w14:paraId="29ED45D5" w14:textId="615E5092"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Leon Bund:</w:t>
      </w:r>
      <w:r w:rsidR="007272FF">
        <w:rPr>
          <w:rFonts w:asciiTheme="minorHAnsi" w:eastAsia="Times New Roman" w:hAnsiTheme="minorHAnsi" w:cstheme="minorHAnsi"/>
          <w:color w:val="auto"/>
          <w:sz w:val="24"/>
          <w:szCs w:val="24"/>
        </w:rPr>
        <w:t xml:space="preserve"> Könnte man durch arithmetisches</w:t>
      </w:r>
      <w:r w:rsidRPr="000636B2">
        <w:rPr>
          <w:rFonts w:asciiTheme="minorHAnsi" w:eastAsia="Times New Roman" w:hAnsiTheme="minorHAnsi" w:cstheme="minorHAnsi"/>
          <w:color w:val="auto"/>
          <w:sz w:val="24"/>
          <w:szCs w:val="24"/>
        </w:rPr>
        <w:t xml:space="preserve"> Mittel der Gesamtbepunktung, arithm. Mittel der Einzelaufgeben etc. runterbrechen.</w:t>
      </w:r>
    </w:p>
    <w:p w14:paraId="20FDE628" w14:textId="1387C98A"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w:t>
      </w:r>
      <w:r w:rsidR="007272FF">
        <w:rPr>
          <w:rFonts w:asciiTheme="minorHAnsi" w:eastAsia="Times New Roman" w:hAnsiTheme="minorHAnsi" w:cstheme="minorHAnsi"/>
          <w:color w:val="auto"/>
          <w:sz w:val="24"/>
          <w:szCs w:val="24"/>
        </w:rPr>
        <w:t>Dies w</w:t>
      </w:r>
      <w:r w:rsidRPr="000636B2">
        <w:rPr>
          <w:rFonts w:asciiTheme="minorHAnsi" w:eastAsia="Times New Roman" w:hAnsiTheme="minorHAnsi" w:cstheme="minorHAnsi"/>
          <w:color w:val="auto"/>
          <w:sz w:val="24"/>
          <w:szCs w:val="24"/>
        </w:rPr>
        <w:t xml:space="preserve">äre zu viel Aufwand, da alles manuell eingetippt werden muss. Geht für Konventsantrag auch zu weit. </w:t>
      </w:r>
    </w:p>
    <w:p w14:paraId="2A68BBD6" w14:textId="76D75E67" w:rsidR="00683529" w:rsidRPr="000636B2"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Michaela:</w:t>
      </w:r>
      <w:r w:rsidRPr="000636B2">
        <w:rPr>
          <w:rFonts w:asciiTheme="minorHAnsi" w:eastAsia="Times New Roman" w:hAnsiTheme="minorHAnsi" w:cstheme="minorHAnsi"/>
          <w:color w:val="auto"/>
          <w:sz w:val="24"/>
          <w:szCs w:val="24"/>
        </w:rPr>
        <w:t xml:space="preserve"> Geht es nur um Notenschnitt oder genauere </w:t>
      </w:r>
      <w:r w:rsidR="007272FF" w:rsidRPr="000636B2">
        <w:rPr>
          <w:rFonts w:asciiTheme="minorHAnsi" w:eastAsia="Times New Roman" w:hAnsiTheme="minorHAnsi" w:cstheme="minorHAnsi"/>
          <w:color w:val="auto"/>
          <w:sz w:val="24"/>
          <w:szCs w:val="24"/>
        </w:rPr>
        <w:t>Aufschlüsselung</w:t>
      </w:r>
      <w:r w:rsidRPr="000636B2">
        <w:rPr>
          <w:rFonts w:asciiTheme="minorHAnsi" w:eastAsia="Times New Roman" w:hAnsiTheme="minorHAnsi" w:cstheme="minorHAnsi"/>
          <w:color w:val="auto"/>
          <w:sz w:val="24"/>
          <w:szCs w:val="24"/>
        </w:rPr>
        <w:t xml:space="preserve">? </w:t>
      </w:r>
    </w:p>
    <w:p w14:paraId="351B46ED" w14:textId="727CB1DC" w:rsidR="00683529"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Balkendiagramm nach Notenstufe. </w:t>
      </w:r>
    </w:p>
    <w:p w14:paraId="3F4D7DB8" w14:textId="77777777" w:rsidR="007272FF" w:rsidRPr="000636B2" w:rsidRDefault="007272FF" w:rsidP="007272FF">
      <w:pPr>
        <w:spacing w:after="0" w:line="240" w:lineRule="auto"/>
        <w:ind w:left="0" w:firstLine="0"/>
        <w:jc w:val="both"/>
        <w:rPr>
          <w:rFonts w:asciiTheme="minorHAnsi" w:eastAsia="Times New Roman" w:hAnsiTheme="minorHAnsi" w:cstheme="minorHAnsi"/>
          <w:color w:val="auto"/>
          <w:sz w:val="24"/>
          <w:szCs w:val="24"/>
        </w:rPr>
      </w:pPr>
    </w:p>
    <w:p w14:paraId="5D1382EA" w14:textId="4CB8EA83" w:rsidR="00683529" w:rsidRDefault="00683529" w:rsidP="007272FF">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Änderungsantrag wird mit wenigen Gegenstimmen und Enthaltungen angenommen. </w:t>
      </w:r>
    </w:p>
    <w:p w14:paraId="3B9A2950" w14:textId="77777777" w:rsidR="007272FF" w:rsidRDefault="007272FF" w:rsidP="007272FF">
      <w:pPr>
        <w:spacing w:after="0" w:line="240" w:lineRule="auto"/>
        <w:ind w:left="0" w:firstLine="0"/>
        <w:jc w:val="both"/>
        <w:rPr>
          <w:rFonts w:asciiTheme="minorHAnsi" w:eastAsia="Times New Roman" w:hAnsiTheme="minorHAnsi" w:cstheme="minorHAnsi"/>
          <w:color w:val="auto"/>
          <w:sz w:val="24"/>
          <w:szCs w:val="24"/>
        </w:rPr>
      </w:pPr>
    </w:p>
    <w:p w14:paraId="1ADCCFB1" w14:textId="77777777" w:rsidR="007272FF" w:rsidRDefault="007272FF" w:rsidP="007272FF">
      <w:pPr>
        <w:spacing w:after="0" w:line="240" w:lineRule="auto"/>
        <w:ind w:left="0" w:firstLine="0"/>
        <w:jc w:val="both"/>
        <w:rPr>
          <w:rFonts w:asciiTheme="minorHAnsi" w:eastAsia="Times New Roman" w:hAnsiTheme="minorHAnsi" w:cstheme="minorHAnsi"/>
          <w:color w:val="auto"/>
          <w:sz w:val="24"/>
          <w:szCs w:val="24"/>
        </w:rPr>
      </w:pPr>
    </w:p>
    <w:p w14:paraId="24187698" w14:textId="4B4CE61D" w:rsidR="007272FF" w:rsidRPr="000636B2" w:rsidRDefault="007272FF" w:rsidP="008628F8">
      <w:pPr>
        <w:pStyle w:val="berschrift2"/>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5</w:t>
      </w:r>
      <w:r w:rsidRPr="000636B2">
        <w:rPr>
          <w:rFonts w:asciiTheme="minorHAnsi" w:eastAsia="Times New Roman" w:hAnsiTheme="minorHAnsi" w:cstheme="minorHAnsi"/>
          <w:color w:val="auto"/>
          <w:sz w:val="32"/>
          <w:szCs w:val="32"/>
        </w:rPr>
        <w:t xml:space="preserve"> </w:t>
      </w:r>
      <w:r w:rsidRPr="007272FF">
        <w:rPr>
          <w:rFonts w:asciiTheme="minorHAnsi" w:eastAsia="Times New Roman" w:hAnsiTheme="minorHAnsi" w:cstheme="minorHAnsi"/>
          <w:color w:val="auto"/>
          <w:sz w:val="32"/>
          <w:szCs w:val="32"/>
        </w:rPr>
        <w:t>Ausschuss Struktur der StuV</w:t>
      </w:r>
    </w:p>
    <w:p w14:paraId="37DCD53D" w14:textId="77777777" w:rsidR="00287A1B" w:rsidRPr="000636B2" w:rsidRDefault="00287A1B" w:rsidP="007272FF">
      <w:pPr>
        <w:spacing w:after="0" w:line="240" w:lineRule="auto"/>
        <w:ind w:left="0" w:firstLine="0"/>
        <w:jc w:val="both"/>
        <w:rPr>
          <w:rFonts w:asciiTheme="minorHAnsi" w:eastAsia="Times New Roman" w:hAnsiTheme="minorHAnsi" w:cstheme="minorHAnsi"/>
          <w:color w:val="auto"/>
          <w:sz w:val="24"/>
          <w:szCs w:val="24"/>
        </w:rPr>
      </w:pPr>
    </w:p>
    <w:p w14:paraId="291C1826" w14:textId="584A75E8" w:rsidR="00287A1B" w:rsidRPr="000636B2" w:rsidRDefault="00287A1B" w:rsidP="007272FF">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Papier mit Erläuterungen zur</w:t>
      </w:r>
      <w:r w:rsidR="007272FF">
        <w:rPr>
          <w:rFonts w:asciiTheme="minorHAnsi" w:eastAsia="Times New Roman" w:hAnsiTheme="minorHAnsi" w:cstheme="minorHAnsi"/>
          <w:color w:val="auto"/>
          <w:sz w:val="24"/>
          <w:szCs w:val="24"/>
        </w:rPr>
        <w:t xml:space="preserve"> Rechtslage wird verteilt. Die beschlossenen</w:t>
      </w:r>
      <w:r w:rsidRPr="000636B2">
        <w:rPr>
          <w:rFonts w:asciiTheme="minorHAnsi" w:eastAsia="Times New Roman" w:hAnsiTheme="minorHAnsi" w:cstheme="minorHAnsi"/>
          <w:color w:val="auto"/>
          <w:sz w:val="24"/>
          <w:szCs w:val="24"/>
        </w:rPr>
        <w:t xml:space="preserve"> Änderungen sind recht tiefgreifend. </w:t>
      </w:r>
    </w:p>
    <w:p w14:paraId="4A69FD1D" w14:textId="77777777" w:rsidR="007272FF" w:rsidRDefault="00287A1B"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 Janke</w:t>
      </w:r>
      <w:r w:rsidRPr="000636B2">
        <w:rPr>
          <w:rFonts w:asciiTheme="minorHAnsi" w:eastAsia="Times New Roman" w:hAnsiTheme="minorHAnsi" w:cstheme="minorHAnsi"/>
          <w:color w:val="auto"/>
          <w:sz w:val="24"/>
          <w:szCs w:val="24"/>
        </w:rPr>
        <w:t xml:space="preserve"> erläutert diese: Die Pflicht</w:t>
      </w:r>
      <w:r w:rsidR="007272FF">
        <w:rPr>
          <w:rFonts w:asciiTheme="minorHAnsi" w:eastAsia="Times New Roman" w:hAnsiTheme="minorHAnsi" w:cstheme="minorHAnsi"/>
          <w:color w:val="auto"/>
          <w:sz w:val="24"/>
          <w:szCs w:val="24"/>
        </w:rPr>
        <w:t>en</w:t>
      </w:r>
      <w:r w:rsidRPr="000636B2">
        <w:rPr>
          <w:rFonts w:asciiTheme="minorHAnsi" w:eastAsia="Times New Roman" w:hAnsiTheme="minorHAnsi" w:cstheme="minorHAnsi"/>
          <w:color w:val="auto"/>
          <w:sz w:val="24"/>
          <w:szCs w:val="24"/>
        </w:rPr>
        <w:t xml:space="preserve"> für </w:t>
      </w:r>
      <w:r w:rsidR="007272FF">
        <w:rPr>
          <w:rFonts w:asciiTheme="minorHAnsi" w:eastAsia="Times New Roman" w:hAnsiTheme="minorHAnsi" w:cstheme="minorHAnsi"/>
          <w:color w:val="auto"/>
          <w:sz w:val="24"/>
          <w:szCs w:val="24"/>
        </w:rPr>
        <w:t xml:space="preserve">einen </w:t>
      </w:r>
      <w:r w:rsidRPr="000636B2">
        <w:rPr>
          <w:rFonts w:asciiTheme="minorHAnsi" w:eastAsia="Times New Roman" w:hAnsiTheme="minorHAnsi" w:cstheme="minorHAnsi"/>
          <w:color w:val="auto"/>
          <w:sz w:val="24"/>
          <w:szCs w:val="24"/>
        </w:rPr>
        <w:t xml:space="preserve">SSR und einige andere Gremien sollen abgeschafft werden. Die Uni kann der StuV </w:t>
      </w:r>
      <w:r w:rsidR="007272FF">
        <w:rPr>
          <w:rFonts w:asciiTheme="minorHAnsi" w:eastAsia="Times New Roman" w:hAnsiTheme="minorHAnsi" w:cstheme="minorHAnsi"/>
          <w:color w:val="auto"/>
          <w:sz w:val="24"/>
          <w:szCs w:val="24"/>
        </w:rPr>
        <w:t xml:space="preserve">in Zukunft </w:t>
      </w:r>
      <w:r w:rsidRPr="000636B2">
        <w:rPr>
          <w:rFonts w:asciiTheme="minorHAnsi" w:eastAsia="Times New Roman" w:hAnsiTheme="minorHAnsi" w:cstheme="minorHAnsi"/>
          <w:color w:val="auto"/>
          <w:sz w:val="24"/>
          <w:szCs w:val="24"/>
        </w:rPr>
        <w:t xml:space="preserve">im Prinzip aufdrücken, was sie will, starke Deregulierung. Es soll daher ein Ausschuss gebildet werden aus 7 Mitgliedern der Fachschaften und versch. Hochschulgruppen, die sich mit diesem Problem auseinandersetzen. Herr Wettengel konnte keine Fragen beantworten, die über diese Wahlperiode </w:t>
      </w:r>
      <w:r w:rsidR="007272FF" w:rsidRPr="000636B2">
        <w:rPr>
          <w:rFonts w:asciiTheme="minorHAnsi" w:eastAsia="Times New Roman" w:hAnsiTheme="minorHAnsi" w:cstheme="minorHAnsi"/>
          <w:color w:val="auto"/>
          <w:sz w:val="24"/>
          <w:szCs w:val="24"/>
        </w:rPr>
        <w:t>hinausgingen</w:t>
      </w:r>
      <w:r w:rsidRPr="000636B2">
        <w:rPr>
          <w:rFonts w:asciiTheme="minorHAnsi" w:eastAsia="Times New Roman" w:hAnsiTheme="minorHAnsi" w:cstheme="minorHAnsi"/>
          <w:color w:val="auto"/>
          <w:sz w:val="24"/>
          <w:szCs w:val="24"/>
        </w:rPr>
        <w:t xml:space="preserve">. Die Änderungen erschüttern die </w:t>
      </w:r>
      <w:r w:rsidR="007272FF" w:rsidRPr="000636B2">
        <w:rPr>
          <w:rFonts w:asciiTheme="minorHAnsi" w:eastAsia="Times New Roman" w:hAnsiTheme="minorHAnsi" w:cstheme="minorHAnsi"/>
          <w:color w:val="auto"/>
          <w:sz w:val="24"/>
          <w:szCs w:val="24"/>
        </w:rPr>
        <w:t>Grundfesten</w:t>
      </w:r>
      <w:r w:rsidRPr="000636B2">
        <w:rPr>
          <w:rFonts w:asciiTheme="minorHAnsi" w:eastAsia="Times New Roman" w:hAnsiTheme="minorHAnsi" w:cstheme="minorHAnsi"/>
          <w:color w:val="auto"/>
          <w:sz w:val="24"/>
          <w:szCs w:val="24"/>
        </w:rPr>
        <w:t xml:space="preserve"> </w:t>
      </w:r>
      <w:r w:rsidR="007272FF">
        <w:rPr>
          <w:rFonts w:asciiTheme="minorHAnsi" w:eastAsia="Times New Roman" w:hAnsiTheme="minorHAnsi" w:cstheme="minorHAnsi"/>
          <w:color w:val="auto"/>
          <w:sz w:val="24"/>
          <w:szCs w:val="24"/>
        </w:rPr>
        <w:t>unserer</w:t>
      </w:r>
      <w:r w:rsidRPr="000636B2">
        <w:rPr>
          <w:rFonts w:asciiTheme="minorHAnsi" w:eastAsia="Times New Roman" w:hAnsiTheme="minorHAnsi" w:cstheme="minorHAnsi"/>
          <w:color w:val="auto"/>
          <w:sz w:val="24"/>
          <w:szCs w:val="24"/>
        </w:rPr>
        <w:t xml:space="preserve"> Arbeit. Der Ausschuss soll daher schon heute eingerichtet und gewählt werden. </w:t>
      </w:r>
    </w:p>
    <w:p w14:paraId="52CCB48D" w14:textId="77777777" w:rsidR="007272FF" w:rsidRDefault="00287A1B"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Andi Christ</w:t>
      </w:r>
      <w:r w:rsidRPr="000636B2">
        <w:rPr>
          <w:rFonts w:asciiTheme="minorHAnsi" w:eastAsia="Times New Roman" w:hAnsiTheme="minorHAnsi" w:cstheme="minorHAnsi"/>
          <w:color w:val="auto"/>
          <w:sz w:val="24"/>
          <w:szCs w:val="24"/>
        </w:rPr>
        <w:t xml:space="preserve">: Muss die Zahl der Vertreter festgeschrieben sein? </w:t>
      </w:r>
    </w:p>
    <w:p w14:paraId="2C30D963" w14:textId="77777777" w:rsidR="007272FF" w:rsidRDefault="00287A1B"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Muss festgeschrieben sein,</w:t>
      </w:r>
      <w:r w:rsidR="007272FF">
        <w:rPr>
          <w:rFonts w:asciiTheme="minorHAnsi" w:eastAsia="Times New Roman" w:hAnsiTheme="minorHAnsi" w:cstheme="minorHAnsi"/>
          <w:color w:val="auto"/>
          <w:sz w:val="24"/>
          <w:szCs w:val="24"/>
        </w:rPr>
        <w:t xml:space="preserve"> sieben wurde gewählt um alle Fachschaft</w:t>
      </w:r>
      <w:r w:rsidRPr="000636B2">
        <w:rPr>
          <w:rFonts w:asciiTheme="minorHAnsi" w:eastAsia="Times New Roman" w:hAnsiTheme="minorHAnsi" w:cstheme="minorHAnsi"/>
          <w:color w:val="auto"/>
          <w:sz w:val="24"/>
          <w:szCs w:val="24"/>
        </w:rPr>
        <w:t xml:space="preserve">en zu vertreten. Die Zahl kann aber auf Antrag geändert werden (solange es </w:t>
      </w:r>
      <w:r w:rsidR="00B33421" w:rsidRPr="000636B2">
        <w:rPr>
          <w:rFonts w:asciiTheme="minorHAnsi" w:eastAsia="Times New Roman" w:hAnsiTheme="minorHAnsi" w:cstheme="minorHAnsi"/>
          <w:color w:val="auto"/>
          <w:sz w:val="24"/>
          <w:szCs w:val="24"/>
        </w:rPr>
        <w:t xml:space="preserve">mindestens 5 sind, siehe oben). Es sollen möglichst alle Gremien usw. gefragt werden, der Blick sollte auch auf andere Bundesländer schweifen. Je größer der Ausschuss, desto schwieriger könnte leider die Koordination werden. Die Aufgabe des Ausschusses wäre es, alle Beteiligten zu befragen. In der StuV gibt es derzeit kein Gremium, das sich damit auseinander setzen würde. Die Geschäftsordnung sieht vor, dass in den Ausschüssen alle Hochschulgruppen vertreten sind. Änderungsanträge? Nachwahl ist möglich. </w:t>
      </w:r>
    </w:p>
    <w:p w14:paraId="592B77B0" w14:textId="691066C1" w:rsidR="00287A1B" w:rsidRPr="000636B2" w:rsidRDefault="00B334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Änderung auf „mindestens 7“. Antrag angenommen. </w:t>
      </w:r>
    </w:p>
    <w:p w14:paraId="47046230" w14:textId="5BA0AB38" w:rsidR="00B33421" w:rsidRPr="000636B2" w:rsidRDefault="00B33421"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Mit einer Enthaltung angenommen. </w:t>
      </w:r>
    </w:p>
    <w:p w14:paraId="3A3AA988" w14:textId="038A7961" w:rsidR="00B33421" w:rsidRDefault="00B33421"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 xml:space="preserve">Robin </w:t>
      </w:r>
      <w:r w:rsidRPr="000636B2">
        <w:rPr>
          <w:rFonts w:asciiTheme="minorHAnsi" w:eastAsia="Times New Roman" w:hAnsiTheme="minorHAnsi" w:cstheme="minorHAnsi"/>
          <w:color w:val="auto"/>
          <w:sz w:val="24"/>
          <w:szCs w:val="24"/>
        </w:rPr>
        <w:t xml:space="preserve">versucht, Interessenten zusammenzuführen. </w:t>
      </w:r>
    </w:p>
    <w:p w14:paraId="6A1CE860" w14:textId="77777777" w:rsidR="009064AE" w:rsidRDefault="009064AE"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55D1924E" w14:textId="77777777" w:rsidR="009064AE" w:rsidRPr="000636B2" w:rsidRDefault="009064AE"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0A31F96E" w14:textId="207F5E9A" w:rsidR="00B33421" w:rsidRDefault="007272FF" w:rsidP="008628F8">
      <w:pPr>
        <w:pStyle w:val="berschrift2"/>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.5</w:t>
      </w:r>
      <w:r w:rsidRPr="000636B2">
        <w:rPr>
          <w:rFonts w:asciiTheme="minorHAnsi" w:eastAsia="Times New Roman" w:hAnsiTheme="minorHAnsi" w:cstheme="minorHAnsi"/>
          <w:color w:val="auto"/>
          <w:sz w:val="32"/>
          <w:szCs w:val="32"/>
        </w:rPr>
        <w:t xml:space="preserve"> </w:t>
      </w:r>
      <w:r w:rsidRPr="007272FF">
        <w:rPr>
          <w:rFonts w:asciiTheme="minorHAnsi" w:eastAsia="Times New Roman" w:hAnsiTheme="minorHAnsi" w:cstheme="minorHAnsi"/>
          <w:color w:val="auto"/>
          <w:sz w:val="32"/>
          <w:szCs w:val="32"/>
        </w:rPr>
        <w:t>Aufwandsentschädigungen für Protokollant*innen</w:t>
      </w:r>
    </w:p>
    <w:p w14:paraId="404484A4" w14:textId="41E8C2E3" w:rsidR="00B33421" w:rsidRPr="000636B2" w:rsidRDefault="00B33421"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725F3FA6" w14:textId="711B6A83" w:rsidR="00B33421" w:rsidRPr="000636B2" w:rsidRDefault="00B334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lastRenderedPageBreak/>
        <w:t>Peter:</w:t>
      </w:r>
      <w:r w:rsidRPr="000636B2">
        <w:rPr>
          <w:rFonts w:asciiTheme="minorHAnsi" w:eastAsia="Times New Roman" w:hAnsiTheme="minorHAnsi" w:cstheme="minorHAnsi"/>
          <w:color w:val="auto"/>
          <w:sz w:val="24"/>
          <w:szCs w:val="24"/>
        </w:rPr>
        <w:t xml:space="preserve"> Große Zustimmung </w:t>
      </w:r>
      <w:r w:rsidR="007272FF">
        <w:rPr>
          <w:rFonts w:asciiTheme="minorHAnsi" w:eastAsia="Times New Roman" w:hAnsiTheme="minorHAnsi" w:cstheme="minorHAnsi"/>
          <w:color w:val="auto"/>
          <w:sz w:val="24"/>
          <w:szCs w:val="24"/>
        </w:rPr>
        <w:t>für diesen Antrag</w:t>
      </w:r>
      <w:r w:rsidRPr="000636B2">
        <w:rPr>
          <w:rFonts w:asciiTheme="minorHAnsi" w:eastAsia="Times New Roman" w:hAnsiTheme="minorHAnsi" w:cstheme="minorHAnsi"/>
          <w:color w:val="auto"/>
          <w:sz w:val="24"/>
          <w:szCs w:val="24"/>
        </w:rPr>
        <w:t>war vorhanden,</w:t>
      </w:r>
      <w:r w:rsidR="007272FF">
        <w:rPr>
          <w:rFonts w:asciiTheme="minorHAnsi" w:eastAsia="Times New Roman" w:hAnsiTheme="minorHAnsi" w:cstheme="minorHAnsi"/>
          <w:color w:val="auto"/>
          <w:sz w:val="24"/>
          <w:szCs w:val="24"/>
        </w:rPr>
        <w:t xml:space="preserve"> die</w:t>
      </w:r>
      <w:r w:rsidRPr="000636B2">
        <w:rPr>
          <w:rFonts w:asciiTheme="minorHAnsi" w:eastAsia="Times New Roman" w:hAnsiTheme="minorHAnsi" w:cstheme="minorHAnsi"/>
          <w:color w:val="auto"/>
          <w:sz w:val="24"/>
          <w:szCs w:val="24"/>
        </w:rPr>
        <w:t xml:space="preserve"> Machbarkeit ist </w:t>
      </w:r>
      <w:r w:rsidR="007272FF">
        <w:rPr>
          <w:rFonts w:asciiTheme="minorHAnsi" w:eastAsia="Times New Roman" w:hAnsiTheme="minorHAnsi" w:cstheme="minorHAnsi"/>
          <w:color w:val="auto"/>
          <w:sz w:val="24"/>
          <w:szCs w:val="24"/>
        </w:rPr>
        <w:t xml:space="preserve">jedoch </w:t>
      </w:r>
      <w:r w:rsidRPr="000636B2">
        <w:rPr>
          <w:rFonts w:asciiTheme="minorHAnsi" w:eastAsia="Times New Roman" w:hAnsiTheme="minorHAnsi" w:cstheme="minorHAnsi"/>
          <w:color w:val="auto"/>
          <w:sz w:val="24"/>
          <w:szCs w:val="24"/>
        </w:rPr>
        <w:t xml:space="preserve">noch nicht ganz geklärt. Wäre aufgrund des großen Aufwandes </w:t>
      </w:r>
      <w:r w:rsidR="007272FF">
        <w:rPr>
          <w:rFonts w:asciiTheme="minorHAnsi" w:eastAsia="Times New Roman" w:hAnsiTheme="minorHAnsi" w:cstheme="minorHAnsi"/>
          <w:color w:val="auto"/>
          <w:sz w:val="24"/>
          <w:szCs w:val="24"/>
        </w:rPr>
        <w:t xml:space="preserve">auf jeden Fall </w:t>
      </w:r>
      <w:r w:rsidRPr="000636B2">
        <w:rPr>
          <w:rFonts w:asciiTheme="minorHAnsi" w:eastAsia="Times New Roman" w:hAnsiTheme="minorHAnsi" w:cstheme="minorHAnsi"/>
          <w:color w:val="auto"/>
          <w:sz w:val="24"/>
          <w:szCs w:val="24"/>
        </w:rPr>
        <w:t xml:space="preserve">sinnvoll. Soll die Arbeit des Protokollanten honorieren. </w:t>
      </w:r>
      <w:r w:rsidR="001F2321" w:rsidRPr="000636B2">
        <w:rPr>
          <w:rFonts w:asciiTheme="minorHAnsi" w:eastAsia="Times New Roman" w:hAnsiTheme="minorHAnsi" w:cstheme="minorHAnsi"/>
          <w:color w:val="auto"/>
          <w:sz w:val="24"/>
          <w:szCs w:val="24"/>
        </w:rPr>
        <w:t xml:space="preserve">Freiwillige vor, ansonsten Zufall. </w:t>
      </w:r>
    </w:p>
    <w:p w14:paraId="43D2267D"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Florian Leis:</w:t>
      </w:r>
      <w:r w:rsidRPr="000636B2">
        <w:rPr>
          <w:rFonts w:asciiTheme="minorHAnsi" w:eastAsia="Times New Roman" w:hAnsiTheme="minorHAnsi" w:cstheme="minorHAnsi"/>
          <w:color w:val="auto"/>
          <w:sz w:val="24"/>
          <w:szCs w:val="24"/>
        </w:rPr>
        <w:t xml:space="preserve"> Änderungsantrag: Klarifizierung, welches Protokoll gemeint ist. </w:t>
      </w:r>
    </w:p>
    <w:p w14:paraId="679E4A31"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Sollte auch auf ein Protokoll pro Sitzung beschränkt werden. </w:t>
      </w:r>
    </w:p>
    <w:p w14:paraId="3222E7B5"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Ist schon eindeutig, kann aber weiter klarifiziert werden. </w:t>
      </w:r>
    </w:p>
    <w:p w14:paraId="6321266C"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Bemessung nicht nach Aushändigung, sondern Annahme. Führt sonst zur Abgabe von unfertigen Protokollen, Mühe ist wichtig. </w:t>
      </w:r>
    </w:p>
    <w:p w14:paraId="6F932B17"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Ist schon abgeklärt in der GO (laut Definition, was ein Protokoll ist). </w:t>
      </w:r>
    </w:p>
    <w:p w14:paraId="36DAB221"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OK, aber Querverweise sind unnötig aufwendig. </w:t>
      </w:r>
    </w:p>
    <w:p w14:paraId="079AB5E0" w14:textId="7EF069AF" w:rsidR="001F2321"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Idee ist ok, soll erst bei Genehmigung bezahlt werden. </w:t>
      </w:r>
    </w:p>
    <w:p w14:paraId="68136CA3" w14:textId="77777777" w:rsidR="007272FF" w:rsidRPr="000636B2" w:rsidRDefault="007272FF" w:rsidP="007272FF">
      <w:pPr>
        <w:spacing w:after="0" w:line="240" w:lineRule="auto"/>
        <w:ind w:left="0" w:firstLine="0"/>
        <w:jc w:val="both"/>
        <w:rPr>
          <w:rFonts w:asciiTheme="minorHAnsi" w:eastAsia="Times New Roman" w:hAnsiTheme="minorHAnsi" w:cstheme="minorHAnsi"/>
          <w:color w:val="auto"/>
          <w:sz w:val="24"/>
          <w:szCs w:val="24"/>
        </w:rPr>
      </w:pPr>
    </w:p>
    <w:p w14:paraId="4C3B920A"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Antrag auf Auszahlung als Stundenlohn. </w:t>
      </w:r>
    </w:p>
    <w:p w14:paraId="54C482FF" w14:textId="77777777" w:rsidR="007272FF" w:rsidRDefault="007272FF" w:rsidP="007272FF">
      <w:pPr>
        <w:spacing w:after="0" w:line="240" w:lineRule="auto"/>
        <w:ind w:left="0" w:firstLine="0"/>
        <w:jc w:val="both"/>
        <w:rPr>
          <w:rFonts w:asciiTheme="minorHAnsi" w:eastAsia="Times New Roman" w:hAnsiTheme="minorHAnsi" w:cstheme="minorHAnsi"/>
          <w:color w:val="auto"/>
          <w:sz w:val="24"/>
          <w:szCs w:val="24"/>
        </w:rPr>
      </w:pPr>
    </w:p>
    <w:p w14:paraId="632693FF"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 Janke:</w:t>
      </w:r>
      <w:r w:rsidRPr="000636B2">
        <w:rPr>
          <w:rFonts w:asciiTheme="minorHAnsi" w:eastAsia="Times New Roman" w:hAnsiTheme="minorHAnsi" w:cstheme="minorHAnsi"/>
          <w:color w:val="auto"/>
          <w:sz w:val="24"/>
          <w:szCs w:val="24"/>
        </w:rPr>
        <w:t xml:space="preserve"> </w:t>
      </w:r>
      <w:r w:rsidR="007272FF">
        <w:rPr>
          <w:rFonts w:asciiTheme="minorHAnsi" w:eastAsia="Times New Roman" w:hAnsiTheme="minorHAnsi" w:cstheme="minorHAnsi"/>
          <w:color w:val="auto"/>
          <w:sz w:val="24"/>
          <w:szCs w:val="24"/>
        </w:rPr>
        <w:t>Dies s</w:t>
      </w:r>
      <w:r w:rsidRPr="000636B2">
        <w:rPr>
          <w:rFonts w:asciiTheme="minorHAnsi" w:eastAsia="Times New Roman" w:hAnsiTheme="minorHAnsi" w:cstheme="minorHAnsi"/>
          <w:color w:val="auto"/>
          <w:sz w:val="24"/>
          <w:szCs w:val="24"/>
        </w:rPr>
        <w:t xml:space="preserve">oll verhindern, dass bei nicht beschlussfähigen Sitzungen für nicht geleistete Arbeit bezahlt wird. Aufgrund der kurzen Dauer wäre dies abgedeckt, bei 10€ Stundenlohn wäre bei einer </w:t>
      </w:r>
      <w:r w:rsidR="007272FF" w:rsidRPr="000636B2">
        <w:rPr>
          <w:rFonts w:asciiTheme="minorHAnsi" w:eastAsia="Times New Roman" w:hAnsiTheme="minorHAnsi" w:cstheme="minorHAnsi"/>
          <w:color w:val="auto"/>
          <w:sz w:val="24"/>
          <w:szCs w:val="24"/>
        </w:rPr>
        <w:t>üblichen</w:t>
      </w:r>
      <w:r w:rsidRPr="000636B2">
        <w:rPr>
          <w:rFonts w:asciiTheme="minorHAnsi" w:eastAsia="Times New Roman" w:hAnsiTheme="minorHAnsi" w:cstheme="minorHAnsi"/>
          <w:color w:val="auto"/>
          <w:sz w:val="24"/>
          <w:szCs w:val="24"/>
        </w:rPr>
        <w:t xml:space="preserve"> Sitzung die 50€ jedoch abgedeckt. </w:t>
      </w:r>
    </w:p>
    <w:p w14:paraId="44A42028" w14:textId="77777777" w:rsidR="007272FF" w:rsidRDefault="007272FF"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Sebastian</w:t>
      </w:r>
      <w:r w:rsidR="001F2321" w:rsidRPr="007272FF">
        <w:rPr>
          <w:rFonts w:asciiTheme="minorHAnsi" w:eastAsia="Times New Roman" w:hAnsiTheme="minorHAnsi" w:cstheme="minorHAnsi"/>
          <w:b/>
          <w:color w:val="auto"/>
          <w:sz w:val="24"/>
          <w:szCs w:val="24"/>
        </w:rPr>
        <w:t>:</w:t>
      </w:r>
      <w:r w:rsidR="001F2321" w:rsidRPr="000636B2">
        <w:rPr>
          <w:rFonts w:asciiTheme="minorHAnsi" w:eastAsia="Times New Roman" w:hAnsiTheme="minorHAnsi" w:cstheme="minorHAnsi"/>
          <w:color w:val="auto"/>
          <w:sz w:val="24"/>
          <w:szCs w:val="24"/>
        </w:rPr>
        <w:t xml:space="preserve"> Müsste auf „Sitzungsstunde“ konkretisiert werden. </w:t>
      </w:r>
    </w:p>
    <w:p w14:paraId="26C57206"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007272FF">
        <w:rPr>
          <w:rFonts w:asciiTheme="minorHAnsi" w:eastAsia="Times New Roman" w:hAnsiTheme="minorHAnsi" w:cstheme="minorHAnsi"/>
          <w:color w:val="auto"/>
          <w:sz w:val="24"/>
          <w:szCs w:val="24"/>
        </w:rPr>
        <w:t xml:space="preserve"> Stimme</w:t>
      </w:r>
      <w:r w:rsidRPr="000636B2">
        <w:rPr>
          <w:rFonts w:asciiTheme="minorHAnsi" w:eastAsia="Times New Roman" w:hAnsiTheme="minorHAnsi" w:cstheme="minorHAnsi"/>
          <w:color w:val="auto"/>
          <w:sz w:val="24"/>
          <w:szCs w:val="24"/>
        </w:rPr>
        <w:t xml:space="preserve"> zu. 10€ ist ein vernün</w:t>
      </w:r>
      <w:r w:rsidR="007272FF">
        <w:rPr>
          <w:rFonts w:asciiTheme="minorHAnsi" w:eastAsia="Times New Roman" w:hAnsiTheme="minorHAnsi" w:cstheme="minorHAnsi"/>
          <w:color w:val="auto"/>
          <w:sz w:val="24"/>
          <w:szCs w:val="24"/>
        </w:rPr>
        <w:t>ftiger Betrag, auch wenn die Na</w:t>
      </w:r>
      <w:r w:rsidRPr="000636B2">
        <w:rPr>
          <w:rFonts w:asciiTheme="minorHAnsi" w:eastAsia="Times New Roman" w:hAnsiTheme="minorHAnsi" w:cstheme="minorHAnsi"/>
          <w:color w:val="auto"/>
          <w:sz w:val="24"/>
          <w:szCs w:val="24"/>
        </w:rPr>
        <w:t xml:space="preserve">chbearbeitung mit einbezogen wird. </w:t>
      </w:r>
    </w:p>
    <w:p w14:paraId="3D161AFD"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Johanna:</w:t>
      </w:r>
      <w:r w:rsidRPr="000636B2">
        <w:rPr>
          <w:rFonts w:asciiTheme="minorHAnsi" w:eastAsia="Times New Roman" w:hAnsiTheme="minorHAnsi" w:cstheme="minorHAnsi"/>
          <w:color w:val="auto"/>
          <w:sz w:val="24"/>
          <w:szCs w:val="24"/>
        </w:rPr>
        <w:t xml:space="preserve"> Stundenlohn wäre Überregulierung. </w:t>
      </w:r>
    </w:p>
    <w:p w14:paraId="345AC9F0" w14:textId="77777777" w:rsidR="007272FF" w:rsidRDefault="001F2321"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Kann erwähnten Querverweis auf angenommenes Protokoll nicht finden, bitte konkretisieren. </w:t>
      </w:r>
    </w:p>
    <w:p w14:paraId="533D5F0F"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Andi Christ</w:t>
      </w:r>
      <w:r w:rsidRPr="000636B2">
        <w:rPr>
          <w:rFonts w:asciiTheme="minorHAnsi" w:eastAsia="Times New Roman" w:hAnsiTheme="minorHAnsi" w:cstheme="minorHAnsi"/>
          <w:color w:val="auto"/>
          <w:sz w:val="24"/>
          <w:szCs w:val="24"/>
        </w:rPr>
        <w:t>: Soll kein Lohn sein, sondern Aufwandsentschädigung, daher nicht zu hoch.</w:t>
      </w:r>
    </w:p>
    <w:p w14:paraId="737E5971"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Zeitabrechnung ist gut. Fließender Übergang. Vermeidet auch Streit. </w:t>
      </w:r>
    </w:p>
    <w:p w14:paraId="39BF8459"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Florian:</w:t>
      </w:r>
      <w:r w:rsidR="007272FF">
        <w:rPr>
          <w:rFonts w:asciiTheme="minorHAnsi" w:eastAsia="Times New Roman" w:hAnsiTheme="minorHAnsi" w:cstheme="minorHAnsi"/>
          <w:color w:val="auto"/>
          <w:sz w:val="24"/>
          <w:szCs w:val="24"/>
        </w:rPr>
        <w:t xml:space="preserve"> Kann Aufwandsentschädigung p</w:t>
      </w:r>
      <w:r w:rsidRPr="000636B2">
        <w:rPr>
          <w:rFonts w:asciiTheme="minorHAnsi" w:eastAsia="Times New Roman" w:hAnsiTheme="minorHAnsi" w:cstheme="minorHAnsi"/>
          <w:color w:val="auto"/>
          <w:sz w:val="24"/>
          <w:szCs w:val="24"/>
        </w:rPr>
        <w:t xml:space="preserve">ro Stunde gezahlt werden? </w:t>
      </w:r>
    </w:p>
    <w:p w14:paraId="26B65B68" w14:textId="034527B2" w:rsidR="001F2321" w:rsidRPr="000636B2"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Johanna:</w:t>
      </w:r>
      <w:r w:rsidRPr="000636B2">
        <w:rPr>
          <w:rFonts w:asciiTheme="minorHAnsi" w:eastAsia="Times New Roman" w:hAnsiTheme="minorHAnsi" w:cstheme="minorHAnsi"/>
          <w:color w:val="auto"/>
          <w:sz w:val="24"/>
          <w:szCs w:val="24"/>
        </w:rPr>
        <w:t xml:space="preserve"> Ja.</w:t>
      </w:r>
    </w:p>
    <w:p w14:paraId="0F109795"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Sebastian:</w:t>
      </w:r>
      <w:r w:rsidRPr="000636B2">
        <w:rPr>
          <w:rFonts w:asciiTheme="minorHAnsi" w:eastAsia="Times New Roman" w:hAnsiTheme="minorHAnsi" w:cstheme="minorHAnsi"/>
          <w:color w:val="auto"/>
          <w:sz w:val="24"/>
          <w:szCs w:val="24"/>
        </w:rPr>
        <w:t xml:space="preserve"> Unterstützt Stundenlohn-Antrag. </w:t>
      </w:r>
    </w:p>
    <w:p w14:paraId="060AF0BF"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Was hältst du von „Cut-off-Wert“, ab dem es den vollen Betrag gibt? </w:t>
      </w:r>
    </w:p>
    <w:p w14:paraId="7CFAEBC4"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Sebastian:</w:t>
      </w:r>
      <w:r w:rsidRPr="000636B2">
        <w:rPr>
          <w:rFonts w:asciiTheme="minorHAnsi" w:eastAsia="Times New Roman" w:hAnsiTheme="minorHAnsi" w:cstheme="minorHAnsi"/>
          <w:color w:val="auto"/>
          <w:sz w:val="24"/>
          <w:szCs w:val="24"/>
        </w:rPr>
        <w:t xml:space="preserve"> Es geht um die Qualität der Protokolle, dabei ist Unterteilung schwierig. </w:t>
      </w:r>
    </w:p>
    <w:p w14:paraId="76310F26"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Vorschlag: Wert wird mit einem Faktor multipliziert und aufaddiert für die Nachbearbeitung. Deckel bei 50€. </w:t>
      </w:r>
    </w:p>
    <w:p w14:paraId="0680B38A" w14:textId="77777777" w:rsidR="007272FF" w:rsidRDefault="00532780" w:rsidP="007272FF">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Carolin:</w:t>
      </w:r>
      <w:r w:rsidRPr="000636B2">
        <w:rPr>
          <w:rFonts w:asciiTheme="minorHAnsi" w:eastAsia="Times New Roman" w:hAnsiTheme="minorHAnsi" w:cstheme="minorHAnsi"/>
          <w:color w:val="auto"/>
          <w:sz w:val="24"/>
          <w:szCs w:val="24"/>
        </w:rPr>
        <w:t xml:space="preserve"> Deckel </w:t>
      </w:r>
      <w:r w:rsidR="007272FF">
        <w:rPr>
          <w:rFonts w:asciiTheme="minorHAnsi" w:eastAsia="Times New Roman" w:hAnsiTheme="minorHAnsi" w:cstheme="minorHAnsi"/>
          <w:color w:val="auto"/>
          <w:sz w:val="24"/>
          <w:szCs w:val="24"/>
        </w:rPr>
        <w:t>eher bei 3,5-3 Stunden, erste Stunde</w:t>
      </w:r>
      <w:r w:rsidRPr="000636B2">
        <w:rPr>
          <w:rFonts w:asciiTheme="minorHAnsi" w:eastAsia="Times New Roman" w:hAnsiTheme="minorHAnsi" w:cstheme="minorHAnsi"/>
          <w:color w:val="auto"/>
          <w:sz w:val="24"/>
          <w:szCs w:val="24"/>
        </w:rPr>
        <w:t xml:space="preserve"> 10-20</w:t>
      </w:r>
      <w:r w:rsidR="007272FF">
        <w:rPr>
          <w:rFonts w:asciiTheme="minorHAnsi" w:eastAsia="Times New Roman" w:hAnsiTheme="minorHAnsi" w:cstheme="minorHAnsi"/>
          <w:color w:val="auto"/>
          <w:sz w:val="24"/>
          <w:szCs w:val="24"/>
        </w:rPr>
        <w:t xml:space="preserve"> €, danach steige</w:t>
      </w:r>
      <w:r w:rsidRPr="000636B2">
        <w:rPr>
          <w:rFonts w:asciiTheme="minorHAnsi" w:eastAsia="Times New Roman" w:hAnsiTheme="minorHAnsi" w:cstheme="minorHAnsi"/>
          <w:color w:val="auto"/>
          <w:sz w:val="24"/>
          <w:szCs w:val="24"/>
        </w:rPr>
        <w:t xml:space="preserve">nd . </w:t>
      </w:r>
    </w:p>
    <w:p w14:paraId="3347E3BF" w14:textId="77777777" w:rsidR="007272FF" w:rsidRDefault="00532780" w:rsidP="007B7BCA">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Andreas C:</w:t>
      </w:r>
      <w:r w:rsidR="007272FF">
        <w:rPr>
          <w:rFonts w:asciiTheme="minorHAnsi" w:eastAsia="Times New Roman" w:hAnsiTheme="minorHAnsi" w:cstheme="minorHAnsi"/>
          <w:color w:val="auto"/>
          <w:sz w:val="24"/>
          <w:szCs w:val="24"/>
        </w:rPr>
        <w:t xml:space="preserve"> Nachbearbeitung i</w:t>
      </w:r>
      <w:r w:rsidRPr="000636B2">
        <w:rPr>
          <w:rFonts w:asciiTheme="minorHAnsi" w:eastAsia="Times New Roman" w:hAnsiTheme="minorHAnsi" w:cstheme="minorHAnsi"/>
          <w:color w:val="auto"/>
          <w:sz w:val="24"/>
          <w:szCs w:val="24"/>
        </w:rPr>
        <w:t>st da</w:t>
      </w:r>
      <w:r w:rsidR="007272FF">
        <w:rPr>
          <w:rFonts w:asciiTheme="minorHAnsi" w:eastAsia="Times New Roman" w:hAnsiTheme="minorHAnsi" w:cstheme="minorHAnsi"/>
          <w:color w:val="auto"/>
          <w:sz w:val="24"/>
          <w:szCs w:val="24"/>
        </w:rPr>
        <w:t>bei, aber Nachbearbeitung dabei</w:t>
      </w:r>
      <w:r w:rsidRPr="000636B2">
        <w:rPr>
          <w:rFonts w:asciiTheme="minorHAnsi" w:eastAsia="Times New Roman" w:hAnsiTheme="minorHAnsi" w:cstheme="minorHAnsi"/>
          <w:color w:val="auto"/>
          <w:sz w:val="24"/>
          <w:szCs w:val="24"/>
        </w:rPr>
        <w:t xml:space="preserve"> trotzdem linear. Zudem sollte der Deckel bei 50€ vorhanden sein. Anekdote: Selbst bei 10-Stunden-Sitzung war 50€ „viel“ </w:t>
      </w:r>
    </w:p>
    <w:p w14:paraId="54303239" w14:textId="77777777" w:rsidR="007272FF" w:rsidRDefault="00532780" w:rsidP="007B7BCA">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Alexandra:</w:t>
      </w:r>
      <w:r w:rsidRPr="000636B2">
        <w:rPr>
          <w:rFonts w:asciiTheme="minorHAnsi" w:eastAsia="Times New Roman" w:hAnsiTheme="minorHAnsi" w:cstheme="minorHAnsi"/>
          <w:color w:val="auto"/>
          <w:sz w:val="24"/>
          <w:szCs w:val="24"/>
        </w:rPr>
        <w:t xml:space="preserve"> Bargeld? </w:t>
      </w:r>
    </w:p>
    <w:p w14:paraId="32884FFE" w14:textId="1EB67D8C" w:rsidR="00532780" w:rsidRDefault="00532780" w:rsidP="007B7BCA">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Keine Barauszahlung, Klärung mit der Uni. </w:t>
      </w:r>
      <w:r w:rsidR="00B46020" w:rsidRPr="000636B2">
        <w:rPr>
          <w:rFonts w:asciiTheme="minorHAnsi" w:eastAsia="Times New Roman" w:hAnsiTheme="minorHAnsi" w:cstheme="minorHAnsi"/>
          <w:color w:val="auto"/>
          <w:sz w:val="24"/>
          <w:szCs w:val="24"/>
        </w:rPr>
        <w:t>Könnte durchgehen</w:t>
      </w:r>
      <w:r w:rsidR="007272FF">
        <w:rPr>
          <w:rFonts w:asciiTheme="minorHAnsi" w:eastAsia="Times New Roman" w:hAnsiTheme="minorHAnsi" w:cstheme="minorHAnsi"/>
          <w:color w:val="auto"/>
          <w:sz w:val="24"/>
          <w:szCs w:val="24"/>
        </w:rPr>
        <w:t xml:space="preserve"> / genehmigt werden</w:t>
      </w:r>
      <w:r w:rsidR="00B46020" w:rsidRPr="000636B2">
        <w:rPr>
          <w:rFonts w:asciiTheme="minorHAnsi" w:eastAsia="Times New Roman" w:hAnsiTheme="minorHAnsi" w:cstheme="minorHAnsi"/>
          <w:color w:val="auto"/>
          <w:sz w:val="24"/>
          <w:szCs w:val="24"/>
        </w:rPr>
        <w:t>.</w:t>
      </w:r>
    </w:p>
    <w:p w14:paraId="59FB2186" w14:textId="38BB42E6" w:rsidR="007272FF" w:rsidRPr="000636B2" w:rsidRDefault="007272FF" w:rsidP="007B7BCA">
      <w:pPr>
        <w:spacing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[Bedenken werden von verschiedenen Seiten geäußert, Mittel für Protokollanten könnten von Uni-Seite aus anderen Zwecken entzogen werden]</w:t>
      </w:r>
    </w:p>
    <w:p w14:paraId="1218ADEE" w14:textId="77777777" w:rsidR="007B7BCA" w:rsidRDefault="00B46020" w:rsidP="007B7BCA">
      <w:pPr>
        <w:spacing w:after="0" w:line="240" w:lineRule="auto"/>
        <w:ind w:left="0" w:firstLine="0"/>
        <w:jc w:val="both"/>
        <w:rPr>
          <w:rFonts w:asciiTheme="minorHAnsi" w:eastAsia="Times New Roman" w:hAnsiTheme="minorHAnsi" w:cstheme="minorHAnsi"/>
          <w:color w:val="auto"/>
          <w:sz w:val="24"/>
          <w:szCs w:val="24"/>
        </w:rPr>
      </w:pPr>
      <w:r w:rsidRPr="007272FF">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w:t>
      </w:r>
      <w:r w:rsidR="007B7BCA">
        <w:rPr>
          <w:rFonts w:asciiTheme="minorHAnsi" w:eastAsia="Times New Roman" w:hAnsiTheme="minorHAnsi" w:cstheme="minorHAnsi"/>
          <w:color w:val="auto"/>
          <w:sz w:val="24"/>
          <w:szCs w:val="24"/>
        </w:rPr>
        <w:t>Diese D</w:t>
      </w:r>
      <w:r w:rsidRPr="000636B2">
        <w:rPr>
          <w:rFonts w:asciiTheme="minorHAnsi" w:eastAsia="Times New Roman" w:hAnsiTheme="minorHAnsi" w:cstheme="minorHAnsi"/>
          <w:color w:val="auto"/>
          <w:sz w:val="24"/>
          <w:szCs w:val="24"/>
        </w:rPr>
        <w:t xml:space="preserve">iskussion ist seltsam, warum soll nicht vorhandenes Geld entzogen werden? </w:t>
      </w:r>
      <w:r w:rsidR="00FA0B85" w:rsidRPr="000636B2">
        <w:rPr>
          <w:rFonts w:asciiTheme="minorHAnsi" w:eastAsia="Times New Roman" w:hAnsiTheme="minorHAnsi" w:cstheme="minorHAnsi"/>
          <w:color w:val="auto"/>
          <w:sz w:val="24"/>
          <w:szCs w:val="24"/>
        </w:rPr>
        <w:t xml:space="preserve">Wenn die Uni uns Geld gibt, dann sollten wir das annehmen. </w:t>
      </w:r>
    </w:p>
    <w:p w14:paraId="04B4022B" w14:textId="77777777" w:rsidR="007B7BCA" w:rsidRDefault="00FA0B85"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Ethikproblem</w:t>
      </w:r>
      <w:r w:rsidR="007B7BCA">
        <w:rPr>
          <w:rFonts w:asciiTheme="minorHAnsi" w:eastAsia="Times New Roman" w:hAnsiTheme="minorHAnsi" w:cstheme="minorHAnsi"/>
          <w:color w:val="auto"/>
          <w:sz w:val="24"/>
          <w:szCs w:val="24"/>
        </w:rPr>
        <w:t xml:space="preserve"> durch</w:t>
      </w:r>
      <w:r w:rsidRPr="000636B2">
        <w:rPr>
          <w:rFonts w:asciiTheme="minorHAnsi" w:eastAsia="Times New Roman" w:hAnsiTheme="minorHAnsi" w:cstheme="minorHAnsi"/>
          <w:color w:val="auto"/>
          <w:sz w:val="24"/>
          <w:szCs w:val="24"/>
        </w:rPr>
        <w:t xml:space="preserve"> Selbstbedienung? </w:t>
      </w:r>
    </w:p>
    <w:p w14:paraId="1BAD817D" w14:textId="25EACC24" w:rsidR="00B46020" w:rsidRPr="000636B2" w:rsidRDefault="00FA0B85"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Robin:</w:t>
      </w:r>
      <w:r w:rsidRPr="000636B2">
        <w:rPr>
          <w:rFonts w:asciiTheme="minorHAnsi" w:eastAsia="Times New Roman" w:hAnsiTheme="minorHAnsi" w:cstheme="minorHAnsi"/>
          <w:color w:val="auto"/>
          <w:sz w:val="24"/>
          <w:szCs w:val="24"/>
        </w:rPr>
        <w:t xml:space="preserve"> Geld kommt nicht von Studierenden, Ziel ist nicht das Bereitstellen von privaten Mitteln.</w:t>
      </w:r>
      <w:r w:rsidR="007B7BCA">
        <w:rPr>
          <w:rFonts w:asciiTheme="minorHAnsi" w:eastAsia="Times New Roman" w:hAnsiTheme="minorHAnsi" w:cstheme="minorHAnsi"/>
          <w:color w:val="auto"/>
          <w:sz w:val="24"/>
          <w:szCs w:val="24"/>
        </w:rPr>
        <w:t xml:space="preserve"> </w:t>
      </w:r>
      <w:r w:rsidRPr="000636B2">
        <w:rPr>
          <w:rFonts w:asciiTheme="minorHAnsi" w:eastAsia="Times New Roman" w:hAnsiTheme="minorHAnsi" w:cstheme="minorHAnsi"/>
          <w:color w:val="auto"/>
          <w:sz w:val="24"/>
          <w:szCs w:val="24"/>
        </w:rPr>
        <w:t>Aber wenn der Konvent der Meinung ist, es sei angemessen, dann soll man</w:t>
      </w:r>
      <w:r w:rsidR="007B7BCA">
        <w:rPr>
          <w:rFonts w:asciiTheme="minorHAnsi" w:eastAsia="Times New Roman" w:hAnsiTheme="minorHAnsi" w:cstheme="minorHAnsi"/>
          <w:color w:val="auto"/>
          <w:sz w:val="24"/>
          <w:szCs w:val="24"/>
        </w:rPr>
        <w:t xml:space="preserve"> e</w:t>
      </w:r>
      <w:r w:rsidRPr="000636B2">
        <w:rPr>
          <w:rFonts w:asciiTheme="minorHAnsi" w:eastAsia="Times New Roman" w:hAnsiTheme="minorHAnsi" w:cstheme="minorHAnsi"/>
          <w:color w:val="auto"/>
          <w:sz w:val="24"/>
          <w:szCs w:val="24"/>
        </w:rPr>
        <w:t xml:space="preserve">s so machen. Gegenstimme oder Änderungsantrag steht dir offen, die Diskussion ist unnötig. </w:t>
      </w:r>
      <w:r w:rsidRPr="007B7BCA">
        <w:rPr>
          <w:rFonts w:asciiTheme="minorHAnsi" w:eastAsia="Times New Roman" w:hAnsiTheme="minorHAnsi" w:cstheme="minorHAnsi"/>
          <w:b/>
          <w:color w:val="auto"/>
          <w:sz w:val="24"/>
          <w:szCs w:val="24"/>
        </w:rPr>
        <w:t>Andreas C.</w:t>
      </w:r>
      <w:r w:rsidRPr="000636B2">
        <w:rPr>
          <w:rFonts w:asciiTheme="minorHAnsi" w:eastAsia="Times New Roman" w:hAnsiTheme="minorHAnsi" w:cstheme="minorHAnsi"/>
          <w:color w:val="auto"/>
          <w:sz w:val="24"/>
          <w:szCs w:val="24"/>
        </w:rPr>
        <w:t xml:space="preserve"> </w:t>
      </w:r>
      <w:r w:rsidR="007B7BCA">
        <w:rPr>
          <w:rFonts w:asciiTheme="minorHAnsi" w:eastAsia="Times New Roman" w:hAnsiTheme="minorHAnsi" w:cstheme="minorHAnsi"/>
          <w:color w:val="auto"/>
          <w:sz w:val="24"/>
          <w:szCs w:val="24"/>
        </w:rPr>
        <w:t>Das Ganze s</w:t>
      </w:r>
      <w:r w:rsidRPr="000636B2">
        <w:rPr>
          <w:rFonts w:asciiTheme="minorHAnsi" w:eastAsia="Times New Roman" w:hAnsiTheme="minorHAnsi" w:cstheme="minorHAnsi"/>
          <w:color w:val="auto"/>
          <w:sz w:val="24"/>
          <w:szCs w:val="24"/>
        </w:rPr>
        <w:t>oll</w:t>
      </w:r>
      <w:r w:rsidR="007B7BCA">
        <w:rPr>
          <w:rFonts w:asciiTheme="minorHAnsi" w:eastAsia="Times New Roman" w:hAnsiTheme="minorHAnsi" w:cstheme="minorHAnsi"/>
          <w:color w:val="auto"/>
          <w:sz w:val="24"/>
          <w:szCs w:val="24"/>
        </w:rPr>
        <w:t xml:space="preserve"> von Hausmitteln bezahlt werden und geht ansosnten</w:t>
      </w:r>
      <w:r w:rsidRPr="000636B2">
        <w:rPr>
          <w:rFonts w:asciiTheme="minorHAnsi" w:eastAsia="Times New Roman" w:hAnsiTheme="minorHAnsi" w:cstheme="minorHAnsi"/>
          <w:color w:val="auto"/>
          <w:sz w:val="24"/>
          <w:szCs w:val="24"/>
        </w:rPr>
        <w:t xml:space="preserve"> verloren und könnte </w:t>
      </w:r>
      <w:r w:rsidR="007B7BCA">
        <w:rPr>
          <w:rFonts w:asciiTheme="minorHAnsi" w:eastAsia="Times New Roman" w:hAnsiTheme="minorHAnsi" w:cstheme="minorHAnsi"/>
          <w:color w:val="auto"/>
          <w:sz w:val="24"/>
          <w:szCs w:val="24"/>
        </w:rPr>
        <w:t>n</w:t>
      </w:r>
      <w:r w:rsidRPr="000636B2">
        <w:rPr>
          <w:rFonts w:asciiTheme="minorHAnsi" w:eastAsia="Times New Roman" w:hAnsiTheme="minorHAnsi" w:cstheme="minorHAnsi"/>
          <w:color w:val="auto"/>
          <w:sz w:val="24"/>
          <w:szCs w:val="24"/>
        </w:rPr>
        <w:t xml:space="preserve"> woanders eingesetzt werden. </w:t>
      </w:r>
    </w:p>
    <w:p w14:paraId="71D09772" w14:textId="373C99B0" w:rsidR="001D2890" w:rsidRPr="000636B2" w:rsidRDefault="00532780"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lastRenderedPageBreak/>
        <w:t xml:space="preserve">Modifizierter Antrag wird nochmals verlesen. </w:t>
      </w:r>
    </w:p>
    <w:p w14:paraId="2AE0C8C9" w14:textId="0C838450" w:rsidR="004826C9" w:rsidRPr="000636B2" w:rsidRDefault="004826C9"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Mit wenigen Enthaltungen angenommen. </w:t>
      </w:r>
    </w:p>
    <w:p w14:paraId="2C77BADE" w14:textId="77777777" w:rsidR="004826C9" w:rsidRPr="000636B2" w:rsidRDefault="004826C9"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0848AD45" w14:textId="184D1534" w:rsidR="004826C9" w:rsidRPr="000636B2" w:rsidRDefault="007B7BCA" w:rsidP="008628F8">
      <w:pPr>
        <w:pStyle w:val="berschrift2"/>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6</w:t>
      </w:r>
      <w:r w:rsidRPr="000636B2">
        <w:rPr>
          <w:rFonts w:asciiTheme="minorHAnsi" w:eastAsia="Times New Roman" w:hAnsiTheme="minorHAnsi" w:cstheme="minorHAnsi"/>
          <w:color w:val="auto"/>
          <w:sz w:val="32"/>
          <w:szCs w:val="32"/>
        </w:rPr>
        <w:t xml:space="preserve"> </w:t>
      </w:r>
      <w:r>
        <w:rPr>
          <w:rFonts w:asciiTheme="minorHAnsi" w:eastAsia="Times New Roman" w:hAnsiTheme="minorHAnsi" w:cstheme="minorHAnsi"/>
          <w:color w:val="auto"/>
          <w:sz w:val="32"/>
          <w:szCs w:val="32"/>
        </w:rPr>
        <w:t>Vereinbarung mit Uni GmbH</w:t>
      </w:r>
    </w:p>
    <w:p w14:paraId="730BE7BF" w14:textId="7913D993" w:rsidR="004826C9" w:rsidRPr="000636B2" w:rsidRDefault="007B7BCA"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Es g</w:t>
      </w:r>
      <w:r w:rsidR="004826C9" w:rsidRPr="000636B2">
        <w:rPr>
          <w:rFonts w:asciiTheme="minorHAnsi" w:eastAsia="Times New Roman" w:hAnsiTheme="minorHAnsi" w:cstheme="minorHAnsi"/>
          <w:color w:val="auto"/>
          <w:sz w:val="24"/>
          <w:szCs w:val="24"/>
        </w:rPr>
        <w:t>ab Konflikte mit Uni GmbH, d</w:t>
      </w:r>
      <w:r>
        <w:rPr>
          <w:rFonts w:asciiTheme="minorHAnsi" w:eastAsia="Times New Roman" w:hAnsiTheme="minorHAnsi" w:cstheme="minorHAnsi"/>
          <w:color w:val="auto"/>
          <w:sz w:val="24"/>
          <w:szCs w:val="24"/>
        </w:rPr>
        <w:t>iese sollen ausgeräumt werden. Es gab dazu ein</w:t>
      </w:r>
      <w:r w:rsidR="004826C9" w:rsidRPr="000636B2">
        <w:rPr>
          <w:rFonts w:asciiTheme="minorHAnsi" w:eastAsia="Times New Roman" w:hAnsiTheme="minorHAnsi" w:cstheme="minorHAnsi"/>
          <w:color w:val="auto"/>
          <w:sz w:val="24"/>
          <w:szCs w:val="24"/>
        </w:rPr>
        <w:t xml:space="preserve"> konstruktives Gespräch, auch wenn nicht alles ging. Einigung war in den meisten Punkten aber möglich. Keine Fragen. </w:t>
      </w:r>
    </w:p>
    <w:p w14:paraId="2757BB78" w14:textId="6BBFBB70" w:rsidR="004826C9" w:rsidRPr="000636B2" w:rsidRDefault="004826C9"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Einstimmig angenommen. </w:t>
      </w:r>
    </w:p>
    <w:p w14:paraId="78684D80" w14:textId="77777777"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098EE107" w14:textId="29CD1EB8" w:rsidR="007B7BCA" w:rsidRDefault="007B7BCA" w:rsidP="008628F8">
      <w:pPr>
        <w:pStyle w:val="berschrift2"/>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7</w:t>
      </w:r>
      <w:r w:rsidRPr="000636B2">
        <w:rPr>
          <w:rFonts w:asciiTheme="minorHAnsi" w:eastAsia="Times New Roman" w:hAnsiTheme="minorHAnsi" w:cstheme="minorHAnsi"/>
          <w:color w:val="auto"/>
          <w:sz w:val="32"/>
          <w:szCs w:val="32"/>
        </w:rPr>
        <w:t xml:space="preserve"> </w:t>
      </w:r>
      <w:r>
        <w:rPr>
          <w:rFonts w:asciiTheme="minorHAnsi" w:eastAsia="Times New Roman" w:hAnsiTheme="minorHAnsi" w:cstheme="minorHAnsi"/>
          <w:color w:val="auto"/>
          <w:sz w:val="32"/>
          <w:szCs w:val="32"/>
        </w:rPr>
        <w:t>Plakatierung für die Hochschulwahl</w:t>
      </w:r>
    </w:p>
    <w:p w14:paraId="54720FB9" w14:textId="77777777"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6A3F3EC6" w14:textId="7D3803B8"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Daniel:</w:t>
      </w:r>
      <w:r w:rsidRPr="000636B2">
        <w:rPr>
          <w:rFonts w:asciiTheme="minorHAnsi" w:eastAsia="Times New Roman" w:hAnsiTheme="minorHAnsi" w:cstheme="minorHAnsi"/>
          <w:color w:val="auto"/>
          <w:sz w:val="24"/>
          <w:szCs w:val="24"/>
        </w:rPr>
        <w:t xml:space="preserve"> </w:t>
      </w:r>
      <w:r w:rsidR="007B7BCA">
        <w:rPr>
          <w:rFonts w:asciiTheme="minorHAnsi" w:eastAsia="Times New Roman" w:hAnsiTheme="minorHAnsi" w:cstheme="minorHAnsi"/>
          <w:color w:val="auto"/>
          <w:sz w:val="24"/>
          <w:szCs w:val="24"/>
        </w:rPr>
        <w:t>Es g</w:t>
      </w:r>
      <w:r w:rsidRPr="000636B2">
        <w:rPr>
          <w:rFonts w:asciiTheme="minorHAnsi" w:eastAsia="Times New Roman" w:hAnsiTheme="minorHAnsi" w:cstheme="minorHAnsi"/>
          <w:color w:val="auto"/>
          <w:sz w:val="24"/>
          <w:szCs w:val="24"/>
        </w:rPr>
        <w:t>eht um die Umsetzung, dass Wahlkoordinatoren gewählt werden etc., letzter Beschluss konnte</w:t>
      </w:r>
      <w:r w:rsidR="007B7BCA">
        <w:rPr>
          <w:rFonts w:asciiTheme="minorHAnsi" w:eastAsia="Times New Roman" w:hAnsiTheme="minorHAnsi" w:cstheme="minorHAnsi"/>
          <w:color w:val="auto"/>
          <w:sz w:val="24"/>
          <w:szCs w:val="24"/>
        </w:rPr>
        <w:t xml:space="preserve"> </w:t>
      </w:r>
      <w:r w:rsidRPr="000636B2">
        <w:rPr>
          <w:rFonts w:asciiTheme="minorHAnsi" w:eastAsia="Times New Roman" w:hAnsiTheme="minorHAnsi" w:cstheme="minorHAnsi"/>
          <w:color w:val="auto"/>
          <w:sz w:val="24"/>
          <w:szCs w:val="24"/>
        </w:rPr>
        <w:t>größtenteils umgesetzt werden.</w:t>
      </w:r>
    </w:p>
    <w:p w14:paraId="3484D6F5" w14:textId="77777777"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4EC4928E" w14:textId="68AC8AA3" w:rsidR="009A1637" w:rsidRPr="000636B2" w:rsidRDefault="007B7BCA" w:rsidP="00957C40">
      <w:pPr>
        <w:spacing w:before="100" w:beforeAutospacing="1" w:after="0" w:line="240" w:lineRule="auto"/>
        <w:ind w:lef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Abstimmung</w:t>
      </w:r>
      <w:r w:rsidR="009A1637" w:rsidRPr="000636B2">
        <w:rPr>
          <w:rFonts w:asciiTheme="minorHAnsi" w:eastAsia="Times New Roman" w:hAnsiTheme="minorHAnsi" w:cstheme="minorHAnsi"/>
          <w:color w:val="auto"/>
          <w:sz w:val="24"/>
          <w:szCs w:val="24"/>
        </w:rPr>
        <w:t xml:space="preserve">: Mit wenigen Enthaltungen angenommen. </w:t>
      </w:r>
    </w:p>
    <w:p w14:paraId="6F44725A" w14:textId="77777777"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3E4F7604" w14:textId="303B8556" w:rsidR="007B7BCA" w:rsidRDefault="007B7BCA" w:rsidP="008628F8">
      <w:pPr>
        <w:pStyle w:val="berschrift2"/>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32"/>
          <w:szCs w:val="32"/>
        </w:rPr>
        <w:t>6</w:t>
      </w:r>
      <w:r>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8</w:t>
      </w:r>
      <w:r w:rsidRPr="000636B2">
        <w:rPr>
          <w:rFonts w:asciiTheme="minorHAnsi" w:eastAsia="Times New Roman" w:hAnsiTheme="minorHAnsi" w:cstheme="minorHAnsi"/>
          <w:color w:val="auto"/>
          <w:sz w:val="32"/>
          <w:szCs w:val="32"/>
        </w:rPr>
        <w:t xml:space="preserve"> </w:t>
      </w:r>
      <w:r>
        <w:rPr>
          <w:rFonts w:asciiTheme="minorHAnsi" w:eastAsia="Times New Roman" w:hAnsiTheme="minorHAnsi" w:cstheme="minorHAnsi"/>
          <w:color w:val="auto"/>
          <w:sz w:val="32"/>
          <w:szCs w:val="32"/>
        </w:rPr>
        <w:t>Initiativantrag zur Verhandlung mit Studentenwerk</w:t>
      </w:r>
    </w:p>
    <w:p w14:paraId="2FE3D19F" w14:textId="77777777" w:rsidR="009A1637" w:rsidRPr="000636B2" w:rsidRDefault="009A1637" w:rsidP="00957C40">
      <w:pPr>
        <w:spacing w:before="100" w:beforeAutospacing="1" w:after="0" w:line="240" w:lineRule="auto"/>
        <w:ind w:left="0" w:firstLine="0"/>
        <w:rPr>
          <w:rFonts w:asciiTheme="minorHAnsi" w:eastAsia="Times New Roman" w:hAnsiTheme="minorHAnsi" w:cstheme="minorHAnsi"/>
          <w:color w:val="auto"/>
          <w:sz w:val="24"/>
          <w:szCs w:val="24"/>
        </w:rPr>
      </w:pPr>
    </w:p>
    <w:p w14:paraId="2BF0D1A5" w14:textId="77777777" w:rsidR="007B7BCA" w:rsidRDefault="009A1637"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Initiativantrag zur Sitzung am 16.01: Gestattung, dass der SSR die Verhandlung mit dem Studentenwe</w:t>
      </w:r>
      <w:r w:rsidR="007B7BCA">
        <w:rPr>
          <w:rFonts w:asciiTheme="minorHAnsi" w:eastAsia="Times New Roman" w:hAnsiTheme="minorHAnsi" w:cstheme="minorHAnsi"/>
          <w:color w:val="auto"/>
          <w:sz w:val="24"/>
          <w:szCs w:val="24"/>
        </w:rPr>
        <w:t xml:space="preserve">rk bzgl. Semesterticket Kultur übernimmt. </w:t>
      </w:r>
      <w:r w:rsidR="00B0581A" w:rsidRPr="000636B2">
        <w:rPr>
          <w:rFonts w:asciiTheme="minorHAnsi" w:eastAsia="Times New Roman" w:hAnsiTheme="minorHAnsi" w:cstheme="minorHAnsi"/>
          <w:color w:val="auto"/>
          <w:sz w:val="24"/>
          <w:szCs w:val="24"/>
        </w:rPr>
        <w:t>Bis zum nächsten Treffen soll der SSR noch</w:t>
      </w:r>
      <w:r w:rsidR="007B7BCA">
        <w:rPr>
          <w:rFonts w:asciiTheme="minorHAnsi" w:eastAsia="Times New Roman" w:hAnsiTheme="minorHAnsi" w:cstheme="minorHAnsi"/>
          <w:color w:val="auto"/>
          <w:sz w:val="24"/>
          <w:szCs w:val="24"/>
        </w:rPr>
        <w:t xml:space="preserve"> ein</w:t>
      </w:r>
      <w:r w:rsidR="00B0581A" w:rsidRPr="000636B2">
        <w:rPr>
          <w:rFonts w:asciiTheme="minorHAnsi" w:eastAsia="Times New Roman" w:hAnsiTheme="minorHAnsi" w:cstheme="minorHAnsi"/>
          <w:color w:val="auto"/>
          <w:sz w:val="24"/>
          <w:szCs w:val="24"/>
        </w:rPr>
        <w:t xml:space="preserve">mal alles begutachten können. Man sollte über alles nochmal nachdenken, man sollte dem SSR gestatten, Stellung zu beziehen. Initiativcharakter ergibt sich aus den zeitlichen Beschränkungen. Neutralität bleibt natürlich gewahrt. </w:t>
      </w:r>
    </w:p>
    <w:p w14:paraId="1EBC0C62" w14:textId="4024C275" w:rsidR="009A1637" w:rsidRPr="000636B2" w:rsidRDefault="00B0581A"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Charlotte:</w:t>
      </w:r>
      <w:r w:rsidRPr="000636B2">
        <w:rPr>
          <w:rFonts w:asciiTheme="minorHAnsi" w:eastAsia="Times New Roman" w:hAnsiTheme="minorHAnsi" w:cstheme="minorHAnsi"/>
          <w:color w:val="auto"/>
          <w:sz w:val="24"/>
          <w:szCs w:val="24"/>
        </w:rPr>
        <w:t xml:space="preserve"> </w:t>
      </w:r>
      <w:r w:rsidR="007B7BCA">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SSR kann auch nach der nächsten Konventssitzung drüber nachdenken, wo ist der Unterschied? PO-Antrag</w:t>
      </w:r>
    </w:p>
    <w:p w14:paraId="3EF30871" w14:textId="312F330A" w:rsidR="00B0581A" w:rsidRPr="000636B2" w:rsidRDefault="00B0581A" w:rsidP="007B7BCA">
      <w:pPr>
        <w:spacing w:before="100" w:beforeAutospacing="1"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Abstimmung: Mit wenigen Enthaltungen und Gegenstimmen angenommen. </w:t>
      </w:r>
    </w:p>
    <w:p w14:paraId="5D44CD5B" w14:textId="77777777" w:rsidR="007B7BCA" w:rsidRDefault="00B0581A"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Die Sache hat Fahrt aufgenommen, der SSR sollte die Möglichkeit bekommen, auch alternative Modelle zu prüfen. </w:t>
      </w:r>
    </w:p>
    <w:p w14:paraId="642E7526" w14:textId="77777777" w:rsidR="007B7BCA" w:rsidRDefault="00B0581A"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Daniel:</w:t>
      </w:r>
      <w:r w:rsidR="007B7BCA">
        <w:rPr>
          <w:rFonts w:asciiTheme="minorHAnsi" w:eastAsia="Times New Roman" w:hAnsiTheme="minorHAnsi" w:cstheme="minorHAnsi"/>
          <w:color w:val="auto"/>
          <w:sz w:val="24"/>
          <w:szCs w:val="24"/>
        </w:rPr>
        <w:t xml:space="preserve"> Danke für den Antrag, laut</w:t>
      </w:r>
      <w:r w:rsidRPr="000636B2">
        <w:rPr>
          <w:rFonts w:asciiTheme="minorHAnsi" w:eastAsia="Times New Roman" w:hAnsiTheme="minorHAnsi" w:cstheme="minorHAnsi"/>
          <w:color w:val="auto"/>
          <w:sz w:val="24"/>
          <w:szCs w:val="24"/>
        </w:rPr>
        <w:t xml:space="preserve"> Beschlusslage darf </w:t>
      </w:r>
      <w:r w:rsidR="007B7BCA">
        <w:rPr>
          <w:rFonts w:asciiTheme="minorHAnsi" w:eastAsia="Times New Roman" w:hAnsiTheme="minorHAnsi" w:cstheme="minorHAnsi"/>
          <w:color w:val="auto"/>
          <w:sz w:val="24"/>
          <w:szCs w:val="24"/>
        </w:rPr>
        <w:t xml:space="preserve">der </w:t>
      </w:r>
      <w:r w:rsidRPr="000636B2">
        <w:rPr>
          <w:rFonts w:asciiTheme="minorHAnsi" w:eastAsia="Times New Roman" w:hAnsiTheme="minorHAnsi" w:cstheme="minorHAnsi"/>
          <w:color w:val="auto"/>
          <w:sz w:val="24"/>
          <w:szCs w:val="24"/>
        </w:rPr>
        <w:t xml:space="preserve">SSR nur mit </w:t>
      </w:r>
      <w:r w:rsidR="007B7BCA">
        <w:rPr>
          <w:rFonts w:asciiTheme="minorHAnsi" w:eastAsia="Times New Roman" w:hAnsiTheme="minorHAnsi" w:cstheme="minorHAnsi"/>
          <w:color w:val="auto"/>
          <w:sz w:val="24"/>
          <w:szCs w:val="24"/>
        </w:rPr>
        <w:t>dem Mainfrankentheater</w:t>
      </w:r>
      <w:r w:rsidRPr="000636B2">
        <w:rPr>
          <w:rFonts w:asciiTheme="minorHAnsi" w:eastAsia="Times New Roman" w:hAnsiTheme="minorHAnsi" w:cstheme="minorHAnsi"/>
          <w:color w:val="auto"/>
          <w:sz w:val="24"/>
          <w:szCs w:val="24"/>
        </w:rPr>
        <w:t xml:space="preserve"> reden. Gut am Antrag: Gespräche sind möglich, damit kann man ihnen </w:t>
      </w:r>
      <w:r w:rsidR="007B7BCA">
        <w:rPr>
          <w:rFonts w:asciiTheme="minorHAnsi" w:eastAsia="Times New Roman" w:hAnsiTheme="minorHAnsi" w:cstheme="minorHAnsi"/>
          <w:color w:val="auto"/>
          <w:sz w:val="24"/>
          <w:szCs w:val="24"/>
        </w:rPr>
        <w:t xml:space="preserve">(den kleinen Theatern) </w:t>
      </w:r>
      <w:r w:rsidRPr="000636B2">
        <w:rPr>
          <w:rFonts w:asciiTheme="minorHAnsi" w:eastAsia="Times New Roman" w:hAnsiTheme="minorHAnsi" w:cstheme="minorHAnsi"/>
          <w:color w:val="auto"/>
          <w:sz w:val="24"/>
          <w:szCs w:val="24"/>
        </w:rPr>
        <w:t xml:space="preserve">den Aktionismus aus den Segeln nehmen. Zusammenarbeit ist immer gut, war </w:t>
      </w:r>
      <w:r w:rsidR="007B7BCA" w:rsidRPr="000636B2">
        <w:rPr>
          <w:rFonts w:asciiTheme="minorHAnsi" w:eastAsia="Times New Roman" w:hAnsiTheme="minorHAnsi" w:cstheme="minorHAnsi"/>
          <w:color w:val="auto"/>
          <w:sz w:val="24"/>
          <w:szCs w:val="24"/>
        </w:rPr>
        <w:t>vorher</w:t>
      </w:r>
      <w:r w:rsidRPr="000636B2">
        <w:rPr>
          <w:rFonts w:asciiTheme="minorHAnsi" w:eastAsia="Times New Roman" w:hAnsiTheme="minorHAnsi" w:cstheme="minorHAnsi"/>
          <w:color w:val="auto"/>
          <w:sz w:val="24"/>
          <w:szCs w:val="24"/>
        </w:rPr>
        <w:t xml:space="preserve"> nicht möglich. </w:t>
      </w:r>
    </w:p>
    <w:p w14:paraId="7AC5E2DE" w14:textId="486F9CE3" w:rsidR="00B0581A" w:rsidRPr="000636B2" w:rsidRDefault="00B0581A"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Glaubst du, dass ein Semesterticket Kultur mit den </w:t>
      </w:r>
      <w:r w:rsidR="007B7BCA" w:rsidRPr="000636B2">
        <w:rPr>
          <w:rFonts w:asciiTheme="minorHAnsi" w:eastAsia="Times New Roman" w:hAnsiTheme="minorHAnsi" w:cstheme="minorHAnsi"/>
          <w:color w:val="auto"/>
          <w:sz w:val="24"/>
          <w:szCs w:val="24"/>
        </w:rPr>
        <w:t>freien</w:t>
      </w:r>
      <w:r w:rsidR="007B7BCA">
        <w:rPr>
          <w:rFonts w:asciiTheme="minorHAnsi" w:eastAsia="Times New Roman" w:hAnsiTheme="minorHAnsi" w:cstheme="minorHAnsi"/>
          <w:color w:val="auto"/>
          <w:sz w:val="24"/>
          <w:szCs w:val="24"/>
        </w:rPr>
        <w:t xml:space="preserve"> Theatern mögl. i</w:t>
      </w:r>
      <w:r w:rsidRPr="000636B2">
        <w:rPr>
          <w:rFonts w:asciiTheme="minorHAnsi" w:eastAsia="Times New Roman" w:hAnsiTheme="minorHAnsi" w:cstheme="minorHAnsi"/>
          <w:color w:val="auto"/>
          <w:sz w:val="24"/>
          <w:szCs w:val="24"/>
        </w:rPr>
        <w:t>st?</w:t>
      </w:r>
    </w:p>
    <w:p w14:paraId="502D5928" w14:textId="5090C1DE" w:rsidR="00B0581A" w:rsidRPr="000636B2" w:rsidRDefault="00B0581A"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lastRenderedPageBreak/>
        <w:t>Daniel:</w:t>
      </w:r>
      <w:r w:rsidRPr="000636B2">
        <w:rPr>
          <w:rFonts w:asciiTheme="minorHAnsi" w:eastAsia="Times New Roman" w:hAnsiTheme="minorHAnsi" w:cstheme="minorHAnsi"/>
          <w:color w:val="auto"/>
          <w:sz w:val="24"/>
          <w:szCs w:val="24"/>
        </w:rPr>
        <w:t xml:space="preserve"> </w:t>
      </w:r>
      <w:r w:rsidR="007B7BCA" w:rsidRPr="000636B2">
        <w:rPr>
          <w:rFonts w:asciiTheme="minorHAnsi" w:eastAsia="Times New Roman" w:hAnsiTheme="minorHAnsi" w:cstheme="minorHAnsi"/>
          <w:color w:val="auto"/>
          <w:sz w:val="24"/>
          <w:szCs w:val="24"/>
        </w:rPr>
        <w:t>allgemein</w:t>
      </w:r>
      <w:r w:rsidRPr="000636B2">
        <w:rPr>
          <w:rFonts w:asciiTheme="minorHAnsi" w:eastAsia="Times New Roman" w:hAnsiTheme="minorHAnsi" w:cstheme="minorHAnsi"/>
          <w:color w:val="auto"/>
          <w:sz w:val="24"/>
          <w:szCs w:val="24"/>
        </w:rPr>
        <w:t xml:space="preserve"> machbar. Wir müssen dem halt zustimmen. </w:t>
      </w:r>
      <w:r w:rsidR="007B7BCA" w:rsidRPr="000636B2">
        <w:rPr>
          <w:rFonts w:asciiTheme="minorHAnsi" w:eastAsia="Times New Roman" w:hAnsiTheme="minorHAnsi" w:cstheme="minorHAnsi"/>
          <w:color w:val="auto"/>
          <w:sz w:val="24"/>
          <w:szCs w:val="24"/>
        </w:rPr>
        <w:t>Momentan</w:t>
      </w:r>
      <w:r w:rsidRPr="000636B2">
        <w:rPr>
          <w:rFonts w:asciiTheme="minorHAnsi" w:eastAsia="Times New Roman" w:hAnsiTheme="minorHAnsi" w:cstheme="minorHAnsi"/>
          <w:color w:val="auto"/>
          <w:sz w:val="24"/>
          <w:szCs w:val="24"/>
        </w:rPr>
        <w:t xml:space="preserve"> machen sie aber Stimmung dagegen und wähnen die öffentliche Meinung auf ihrer </w:t>
      </w:r>
      <w:r w:rsidR="007B7BCA" w:rsidRPr="000636B2">
        <w:rPr>
          <w:rFonts w:asciiTheme="minorHAnsi" w:eastAsia="Times New Roman" w:hAnsiTheme="minorHAnsi" w:cstheme="minorHAnsi"/>
          <w:color w:val="auto"/>
          <w:sz w:val="24"/>
          <w:szCs w:val="24"/>
        </w:rPr>
        <w:t>Seite</w:t>
      </w:r>
      <w:r w:rsidRPr="000636B2">
        <w:rPr>
          <w:rFonts w:asciiTheme="minorHAnsi" w:eastAsia="Times New Roman" w:hAnsiTheme="minorHAnsi" w:cstheme="minorHAnsi"/>
          <w:color w:val="auto"/>
          <w:sz w:val="24"/>
          <w:szCs w:val="24"/>
        </w:rPr>
        <w:t xml:space="preserve">. Daher ist Dialog dringend nötig. Zumindest muss man es versuchen. Die Schiene mit dem Mainfrankentheater fahren wir dabei weiter. Der Antrag ist nur ein Arbeitsauftrag, momentan noch Arbeitsverbot. </w:t>
      </w:r>
    </w:p>
    <w:p w14:paraId="0141090D" w14:textId="0ADFF7DA" w:rsidR="00327DF0" w:rsidRPr="000636B2" w:rsidRDefault="00327DF0" w:rsidP="007B7BCA">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Antrag wurde über den Verteiler geschickt. </w:t>
      </w:r>
    </w:p>
    <w:p w14:paraId="2AEF365C" w14:textId="33BBC777" w:rsidR="00327DF0" w:rsidRPr="000636B2" w:rsidRDefault="00327DF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Charlotte:</w:t>
      </w:r>
      <w:r w:rsidRPr="000636B2">
        <w:rPr>
          <w:rFonts w:asciiTheme="minorHAnsi" w:eastAsia="Times New Roman" w:hAnsiTheme="minorHAnsi" w:cstheme="minorHAnsi"/>
          <w:color w:val="auto"/>
          <w:sz w:val="24"/>
          <w:szCs w:val="24"/>
        </w:rPr>
        <w:t xml:space="preserve"> Generell dafür, muss AUCH mit den freien Theatern geredet werden. Ist </w:t>
      </w:r>
      <w:r w:rsidR="007B7BCA" w:rsidRPr="000636B2">
        <w:rPr>
          <w:rFonts w:asciiTheme="minorHAnsi" w:eastAsia="Times New Roman" w:hAnsiTheme="minorHAnsi" w:cstheme="minorHAnsi"/>
          <w:color w:val="auto"/>
          <w:sz w:val="24"/>
          <w:szCs w:val="24"/>
        </w:rPr>
        <w:t>nicht</w:t>
      </w:r>
      <w:r w:rsidRPr="000636B2">
        <w:rPr>
          <w:rFonts w:asciiTheme="minorHAnsi" w:eastAsia="Times New Roman" w:hAnsiTheme="minorHAnsi" w:cstheme="minorHAnsi"/>
          <w:color w:val="auto"/>
          <w:sz w:val="24"/>
          <w:szCs w:val="24"/>
        </w:rPr>
        <w:t xml:space="preserve"> wirklich Verbot, eher keine Erlaubnis. </w:t>
      </w:r>
    </w:p>
    <w:p w14:paraId="44591DFF" w14:textId="77777777" w:rsidR="007B7BCA" w:rsidRDefault="00B04EA7"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Antrag ist sinnvoll zur </w:t>
      </w:r>
      <w:r w:rsidR="007B7BCA" w:rsidRPr="000636B2">
        <w:rPr>
          <w:rFonts w:asciiTheme="minorHAnsi" w:eastAsia="Times New Roman" w:hAnsiTheme="minorHAnsi" w:cstheme="minorHAnsi"/>
          <w:color w:val="auto"/>
          <w:sz w:val="24"/>
          <w:szCs w:val="24"/>
        </w:rPr>
        <w:t>Wahrnehmung</w:t>
      </w:r>
      <w:r w:rsidRPr="000636B2">
        <w:rPr>
          <w:rFonts w:asciiTheme="minorHAnsi" w:eastAsia="Times New Roman" w:hAnsiTheme="minorHAnsi" w:cstheme="minorHAnsi"/>
          <w:color w:val="auto"/>
          <w:sz w:val="24"/>
          <w:szCs w:val="24"/>
        </w:rPr>
        <w:t xml:space="preserve"> der Handlungsfreiheit. Da Ausschuss nicht zustande kam, muss es der SSR machen, reden mit den kleinen </w:t>
      </w:r>
      <w:r w:rsidR="007B7BCA" w:rsidRPr="000636B2">
        <w:rPr>
          <w:rFonts w:asciiTheme="minorHAnsi" w:eastAsia="Times New Roman" w:hAnsiTheme="minorHAnsi" w:cstheme="minorHAnsi"/>
          <w:color w:val="auto"/>
          <w:sz w:val="24"/>
          <w:szCs w:val="24"/>
        </w:rPr>
        <w:t>Theatern</w:t>
      </w:r>
      <w:r w:rsidRPr="000636B2">
        <w:rPr>
          <w:rFonts w:asciiTheme="minorHAnsi" w:eastAsia="Times New Roman" w:hAnsiTheme="minorHAnsi" w:cstheme="minorHAnsi"/>
          <w:color w:val="auto"/>
          <w:sz w:val="24"/>
          <w:szCs w:val="24"/>
        </w:rPr>
        <w:t xml:space="preserve">. </w:t>
      </w:r>
    </w:p>
    <w:p w14:paraId="0A0A66BF" w14:textId="77777777" w:rsidR="007B7BCA" w:rsidRDefault="00B04EA7"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Verhandlungen sind das wichtigste. Auch wichtig: Aktuellen Stand nicht </w:t>
      </w:r>
      <w:r w:rsidR="007B7BCA" w:rsidRPr="000636B2">
        <w:rPr>
          <w:rFonts w:asciiTheme="minorHAnsi" w:eastAsia="Times New Roman" w:hAnsiTheme="minorHAnsi" w:cstheme="minorHAnsi"/>
          <w:color w:val="auto"/>
          <w:sz w:val="24"/>
          <w:szCs w:val="24"/>
        </w:rPr>
        <w:t>ersetzen</w:t>
      </w:r>
      <w:r w:rsidRPr="000636B2">
        <w:rPr>
          <w:rFonts w:asciiTheme="minorHAnsi" w:eastAsia="Times New Roman" w:hAnsiTheme="minorHAnsi" w:cstheme="minorHAnsi"/>
          <w:color w:val="auto"/>
          <w:sz w:val="24"/>
          <w:szCs w:val="24"/>
        </w:rPr>
        <w:t xml:space="preserve">, sondern erweitern, daher Antrag: </w:t>
      </w:r>
      <w:r w:rsidR="00503A85" w:rsidRPr="000636B2">
        <w:rPr>
          <w:rFonts w:asciiTheme="minorHAnsi" w:eastAsia="Times New Roman" w:hAnsiTheme="minorHAnsi" w:cstheme="minorHAnsi"/>
          <w:color w:val="auto"/>
          <w:sz w:val="24"/>
          <w:szCs w:val="24"/>
        </w:rPr>
        <w:t>Ersatz</w:t>
      </w:r>
      <w:r w:rsidRPr="000636B2">
        <w:rPr>
          <w:rFonts w:asciiTheme="minorHAnsi" w:eastAsia="Times New Roman" w:hAnsiTheme="minorHAnsi" w:cstheme="minorHAnsi"/>
          <w:color w:val="auto"/>
          <w:sz w:val="24"/>
          <w:szCs w:val="24"/>
        </w:rPr>
        <w:t xml:space="preserve"> „alternative Modelle“ durch „weitere Modelle“. </w:t>
      </w:r>
      <w:r w:rsidR="00503A85" w:rsidRPr="007B7BCA">
        <w:rPr>
          <w:rFonts w:asciiTheme="minorHAnsi" w:eastAsia="Times New Roman" w:hAnsiTheme="minorHAnsi" w:cstheme="minorHAnsi"/>
          <w:b/>
          <w:color w:val="auto"/>
          <w:sz w:val="24"/>
          <w:szCs w:val="24"/>
        </w:rPr>
        <w:t>Florian:</w:t>
      </w:r>
      <w:r w:rsidR="007B7BCA">
        <w:rPr>
          <w:rFonts w:asciiTheme="minorHAnsi" w:eastAsia="Times New Roman" w:hAnsiTheme="minorHAnsi" w:cstheme="minorHAnsi"/>
          <w:color w:val="auto"/>
          <w:sz w:val="24"/>
          <w:szCs w:val="24"/>
        </w:rPr>
        <w:t xml:space="preserve"> E</w:t>
      </w:r>
      <w:r w:rsidR="00503A85" w:rsidRPr="000636B2">
        <w:rPr>
          <w:rFonts w:asciiTheme="minorHAnsi" w:eastAsia="Times New Roman" w:hAnsiTheme="minorHAnsi" w:cstheme="minorHAnsi"/>
          <w:color w:val="auto"/>
          <w:sz w:val="24"/>
          <w:szCs w:val="24"/>
        </w:rPr>
        <w:t>s werden keine abschließenden Verhandlungen geführt, sondern es werden Vorschläge eingeholt und dem Konvent vorgelegt. Das Wort „weitere Modelle“</w:t>
      </w:r>
      <w:r w:rsidR="007B7BCA">
        <w:rPr>
          <w:rFonts w:asciiTheme="minorHAnsi" w:eastAsia="Times New Roman" w:hAnsiTheme="minorHAnsi" w:cstheme="minorHAnsi"/>
          <w:color w:val="auto"/>
          <w:sz w:val="24"/>
          <w:szCs w:val="24"/>
        </w:rPr>
        <w:t xml:space="preserve"> </w:t>
      </w:r>
      <w:r w:rsidR="00503A85" w:rsidRPr="000636B2">
        <w:rPr>
          <w:rFonts w:asciiTheme="minorHAnsi" w:eastAsia="Times New Roman" w:hAnsiTheme="minorHAnsi" w:cstheme="minorHAnsi"/>
          <w:color w:val="auto"/>
          <w:sz w:val="24"/>
          <w:szCs w:val="24"/>
        </w:rPr>
        <w:t xml:space="preserve">wird nicht übernommen, da auch ein anderer Deal mit MFT oder </w:t>
      </w:r>
      <w:r w:rsidR="007B7BCA" w:rsidRPr="000636B2">
        <w:rPr>
          <w:rFonts w:asciiTheme="minorHAnsi" w:eastAsia="Times New Roman" w:hAnsiTheme="minorHAnsi" w:cstheme="minorHAnsi"/>
          <w:color w:val="auto"/>
          <w:sz w:val="24"/>
          <w:szCs w:val="24"/>
        </w:rPr>
        <w:t>kleineren</w:t>
      </w:r>
      <w:r w:rsidR="00503A85" w:rsidRPr="000636B2">
        <w:rPr>
          <w:rFonts w:asciiTheme="minorHAnsi" w:eastAsia="Times New Roman" w:hAnsiTheme="minorHAnsi" w:cstheme="minorHAnsi"/>
          <w:color w:val="auto"/>
          <w:sz w:val="24"/>
          <w:szCs w:val="24"/>
        </w:rPr>
        <w:t xml:space="preserve"> Theatern nicht auszuschließen ist. Zuversicht, dass das Ticket irgendwie, irgendwo, irgendwann kommt. Aber man muss alle Möglichkeiten in Betracht ziehen. Dafür muss der SSR auch auf Alternativvorschläge eingehen können. </w:t>
      </w:r>
    </w:p>
    <w:p w14:paraId="49733D64" w14:textId="77777777" w:rsidR="007B7BCA" w:rsidRDefault="00D8633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Warum kan</w:t>
      </w:r>
      <w:r w:rsidR="007B7BCA">
        <w:rPr>
          <w:rFonts w:asciiTheme="minorHAnsi" w:eastAsia="Times New Roman" w:hAnsiTheme="minorHAnsi" w:cstheme="minorHAnsi"/>
          <w:color w:val="auto"/>
          <w:sz w:val="24"/>
          <w:szCs w:val="24"/>
        </w:rPr>
        <w:t>nst du weitere nicht übernehmen?</w:t>
      </w:r>
      <w:r w:rsidRPr="000636B2">
        <w:rPr>
          <w:rFonts w:asciiTheme="minorHAnsi" w:eastAsia="Times New Roman" w:hAnsiTheme="minorHAnsi" w:cstheme="minorHAnsi"/>
          <w:color w:val="auto"/>
          <w:sz w:val="24"/>
          <w:szCs w:val="24"/>
        </w:rPr>
        <w:t xml:space="preserve"> </w:t>
      </w:r>
    </w:p>
    <w:p w14:paraId="595AFC13" w14:textId="77777777" w:rsidR="007B7BCA" w:rsidRDefault="00D8633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Alternativen müssen geprüft werden, derzeit „MFT-Ticket“. </w:t>
      </w:r>
    </w:p>
    <w:p w14:paraId="1FA78F76" w14:textId="77777777" w:rsidR="007B7BCA" w:rsidRDefault="00D8633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Charlotte:</w:t>
      </w:r>
      <w:r w:rsidRPr="000636B2">
        <w:rPr>
          <w:rFonts w:asciiTheme="minorHAnsi" w:eastAsia="Times New Roman" w:hAnsiTheme="minorHAnsi" w:cstheme="minorHAnsi"/>
          <w:color w:val="auto"/>
          <w:sz w:val="24"/>
          <w:szCs w:val="24"/>
        </w:rPr>
        <w:t xml:space="preserve"> „Weitere alternative Modelle“? </w:t>
      </w:r>
    </w:p>
    <w:p w14:paraId="09932FBA" w14:textId="77777777" w:rsidR="007B7BCA" w:rsidRDefault="00D8633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Weitere bedeutet immer Aufstockung. Ich verstehe</w:t>
      </w:r>
      <w:r w:rsidR="007B7BCA">
        <w:rPr>
          <w:rFonts w:asciiTheme="minorHAnsi" w:eastAsia="Times New Roman" w:hAnsiTheme="minorHAnsi" w:cstheme="minorHAnsi"/>
          <w:color w:val="auto"/>
          <w:sz w:val="24"/>
          <w:szCs w:val="24"/>
        </w:rPr>
        <w:t xml:space="preserve"> die</w:t>
      </w:r>
      <w:r w:rsidRPr="000636B2">
        <w:rPr>
          <w:rFonts w:asciiTheme="minorHAnsi" w:eastAsia="Times New Roman" w:hAnsiTheme="minorHAnsi" w:cstheme="minorHAnsi"/>
          <w:color w:val="auto"/>
          <w:sz w:val="24"/>
          <w:szCs w:val="24"/>
        </w:rPr>
        <w:t xml:space="preserve"> Intention, aber bin nicht sicher ob der Text „weitere“ dem SSR die gleiche Sicherheit geben würde. </w:t>
      </w:r>
    </w:p>
    <w:p w14:paraId="7D466157" w14:textId="67E8C157" w:rsidR="00503A85" w:rsidRPr="000636B2" w:rsidRDefault="003556BE"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Ich lese hier aber raus: </w:t>
      </w:r>
      <w:r w:rsidR="007B7BCA">
        <w:rPr>
          <w:rFonts w:asciiTheme="minorHAnsi" w:eastAsia="Times New Roman" w:hAnsiTheme="minorHAnsi" w:cstheme="minorHAnsi"/>
          <w:color w:val="auto"/>
          <w:sz w:val="24"/>
          <w:szCs w:val="24"/>
        </w:rPr>
        <w:t>„Wir schauen uns die A</w:t>
      </w:r>
      <w:r w:rsidRPr="000636B2">
        <w:rPr>
          <w:rFonts w:asciiTheme="minorHAnsi" w:eastAsia="Times New Roman" w:hAnsiTheme="minorHAnsi" w:cstheme="minorHAnsi"/>
          <w:color w:val="auto"/>
          <w:sz w:val="24"/>
          <w:szCs w:val="24"/>
        </w:rPr>
        <w:t>lternativ</w:t>
      </w:r>
      <w:r w:rsidR="003B6A60" w:rsidRPr="000636B2">
        <w:rPr>
          <w:rFonts w:asciiTheme="minorHAnsi" w:eastAsia="Times New Roman" w:hAnsiTheme="minorHAnsi" w:cstheme="minorHAnsi"/>
          <w:color w:val="auto"/>
          <w:sz w:val="24"/>
          <w:szCs w:val="24"/>
        </w:rPr>
        <w:t xml:space="preserve">en an und machen was ganz neues, das könnte die </w:t>
      </w:r>
      <w:r w:rsidR="007B7BCA" w:rsidRPr="000636B2">
        <w:rPr>
          <w:rFonts w:asciiTheme="minorHAnsi" w:eastAsia="Times New Roman" w:hAnsiTheme="minorHAnsi" w:cstheme="minorHAnsi"/>
          <w:color w:val="auto"/>
          <w:sz w:val="24"/>
          <w:szCs w:val="24"/>
        </w:rPr>
        <w:t>derzeitige</w:t>
      </w:r>
      <w:r w:rsidR="003B6A60" w:rsidRPr="000636B2">
        <w:rPr>
          <w:rFonts w:asciiTheme="minorHAnsi" w:eastAsia="Times New Roman" w:hAnsiTheme="minorHAnsi" w:cstheme="minorHAnsi"/>
          <w:color w:val="auto"/>
          <w:sz w:val="24"/>
          <w:szCs w:val="24"/>
        </w:rPr>
        <w:t xml:space="preserve"> Regelung umwerfen.</w:t>
      </w:r>
      <w:r w:rsidR="007B7BCA">
        <w:rPr>
          <w:rFonts w:asciiTheme="minorHAnsi" w:eastAsia="Times New Roman" w:hAnsiTheme="minorHAnsi" w:cstheme="minorHAnsi"/>
          <w:color w:val="auto"/>
          <w:sz w:val="24"/>
          <w:szCs w:val="24"/>
        </w:rPr>
        <w:t>“</w:t>
      </w:r>
      <w:r w:rsidRPr="000636B2">
        <w:rPr>
          <w:rFonts w:asciiTheme="minorHAnsi" w:eastAsia="Times New Roman" w:hAnsiTheme="minorHAnsi" w:cstheme="minorHAnsi"/>
          <w:color w:val="auto"/>
          <w:sz w:val="24"/>
          <w:szCs w:val="24"/>
        </w:rPr>
        <w:t xml:space="preserve"> </w:t>
      </w:r>
      <w:r w:rsidR="003B6A60" w:rsidRPr="000636B2">
        <w:rPr>
          <w:rFonts w:asciiTheme="minorHAnsi" w:eastAsia="Times New Roman" w:hAnsiTheme="minorHAnsi" w:cstheme="minorHAnsi"/>
          <w:color w:val="auto"/>
          <w:sz w:val="24"/>
          <w:szCs w:val="24"/>
        </w:rPr>
        <w:t>Prinzipielle Zustimmung zur weiteren Ve</w:t>
      </w:r>
      <w:r w:rsidR="00E926FB" w:rsidRPr="000636B2">
        <w:rPr>
          <w:rFonts w:asciiTheme="minorHAnsi" w:eastAsia="Times New Roman" w:hAnsiTheme="minorHAnsi" w:cstheme="minorHAnsi"/>
          <w:color w:val="auto"/>
          <w:sz w:val="24"/>
          <w:szCs w:val="24"/>
        </w:rPr>
        <w:t xml:space="preserve">rhandlung mit freien Theatern. </w:t>
      </w:r>
    </w:p>
    <w:p w14:paraId="3A277CF4" w14:textId="77777777" w:rsidR="007B7BCA" w:rsidRDefault="003B6A6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Gefahr, dass damit dem aktuellen Verhandlungsstand die Legitimität entzogen wird. Die aktuelle Alternative ist „scheiße“. So muss bei jedem Besuch bezahlt werden, Geld von </w:t>
      </w:r>
      <w:r w:rsidR="007B7BCA" w:rsidRPr="000636B2">
        <w:rPr>
          <w:rFonts w:asciiTheme="minorHAnsi" w:eastAsia="Times New Roman" w:hAnsiTheme="minorHAnsi" w:cstheme="minorHAnsi"/>
          <w:color w:val="auto"/>
          <w:sz w:val="24"/>
          <w:szCs w:val="24"/>
        </w:rPr>
        <w:t>Studenten</w:t>
      </w:r>
      <w:r w:rsidRPr="000636B2">
        <w:rPr>
          <w:rFonts w:asciiTheme="minorHAnsi" w:eastAsia="Times New Roman" w:hAnsiTheme="minorHAnsi" w:cstheme="minorHAnsi"/>
          <w:color w:val="auto"/>
          <w:sz w:val="24"/>
          <w:szCs w:val="24"/>
        </w:rPr>
        <w:t xml:space="preserve"> </w:t>
      </w:r>
      <w:r w:rsidR="007B7BCA" w:rsidRPr="000636B2">
        <w:rPr>
          <w:rFonts w:asciiTheme="minorHAnsi" w:eastAsia="Times New Roman" w:hAnsiTheme="minorHAnsi" w:cstheme="minorHAnsi"/>
          <w:color w:val="auto"/>
          <w:sz w:val="24"/>
          <w:szCs w:val="24"/>
        </w:rPr>
        <w:t>wird</w:t>
      </w:r>
      <w:r w:rsidRPr="000636B2">
        <w:rPr>
          <w:rFonts w:asciiTheme="minorHAnsi" w:eastAsia="Times New Roman" w:hAnsiTheme="minorHAnsi" w:cstheme="minorHAnsi"/>
          <w:color w:val="auto"/>
          <w:sz w:val="24"/>
          <w:szCs w:val="24"/>
        </w:rPr>
        <w:t xml:space="preserve"> draufgelegt, das </w:t>
      </w:r>
      <w:r w:rsidR="007B7BCA" w:rsidRPr="000636B2">
        <w:rPr>
          <w:rFonts w:asciiTheme="minorHAnsi" w:eastAsia="Times New Roman" w:hAnsiTheme="minorHAnsi" w:cstheme="minorHAnsi"/>
          <w:color w:val="auto"/>
          <w:sz w:val="24"/>
          <w:szCs w:val="24"/>
        </w:rPr>
        <w:t>kommt</w:t>
      </w:r>
      <w:r w:rsidRPr="000636B2">
        <w:rPr>
          <w:rFonts w:asciiTheme="minorHAnsi" w:eastAsia="Times New Roman" w:hAnsiTheme="minorHAnsi" w:cstheme="minorHAnsi"/>
          <w:color w:val="auto"/>
          <w:sz w:val="24"/>
          <w:szCs w:val="24"/>
        </w:rPr>
        <w:t xml:space="preserve"> aus Mensa, Wohnheimen etc. Kein guter Deal. Was Hr. Ulrich vorschlug, ist schlecht. Aushandlung nur mit kleinen Theatern unter Auslassung des derzeitigen Deals wäre keine gute </w:t>
      </w:r>
      <w:r w:rsidR="007B7BCA" w:rsidRPr="000636B2">
        <w:rPr>
          <w:rFonts w:asciiTheme="minorHAnsi" w:eastAsia="Times New Roman" w:hAnsiTheme="minorHAnsi" w:cstheme="minorHAnsi"/>
          <w:color w:val="auto"/>
          <w:sz w:val="24"/>
          <w:szCs w:val="24"/>
        </w:rPr>
        <w:t>Idee</w:t>
      </w:r>
      <w:r w:rsidRPr="000636B2">
        <w:rPr>
          <w:rFonts w:asciiTheme="minorHAnsi" w:eastAsia="Times New Roman" w:hAnsiTheme="minorHAnsi" w:cstheme="minorHAnsi"/>
          <w:color w:val="auto"/>
          <w:sz w:val="24"/>
          <w:szCs w:val="24"/>
        </w:rPr>
        <w:t xml:space="preserve">. Freie Theater würden laut </w:t>
      </w:r>
      <w:r w:rsidR="007B7BCA" w:rsidRPr="000636B2">
        <w:rPr>
          <w:rFonts w:asciiTheme="minorHAnsi" w:eastAsia="Times New Roman" w:hAnsiTheme="minorHAnsi" w:cstheme="minorHAnsi"/>
          <w:color w:val="auto"/>
          <w:sz w:val="24"/>
          <w:szCs w:val="24"/>
        </w:rPr>
        <w:t>Main Post</w:t>
      </w:r>
      <w:r w:rsidRPr="000636B2">
        <w:rPr>
          <w:rFonts w:asciiTheme="minorHAnsi" w:eastAsia="Times New Roman" w:hAnsiTheme="minorHAnsi" w:cstheme="minorHAnsi"/>
          <w:color w:val="auto"/>
          <w:sz w:val="24"/>
          <w:szCs w:val="24"/>
        </w:rPr>
        <w:t xml:space="preserve"> 10€ pro </w:t>
      </w:r>
      <w:r w:rsidR="007B7BCA" w:rsidRPr="000636B2">
        <w:rPr>
          <w:rFonts w:asciiTheme="minorHAnsi" w:eastAsia="Times New Roman" w:hAnsiTheme="minorHAnsi" w:cstheme="minorHAnsi"/>
          <w:color w:val="auto"/>
          <w:sz w:val="24"/>
          <w:szCs w:val="24"/>
        </w:rPr>
        <w:t>Student</w:t>
      </w:r>
      <w:r w:rsidRPr="000636B2">
        <w:rPr>
          <w:rFonts w:asciiTheme="minorHAnsi" w:eastAsia="Times New Roman" w:hAnsiTheme="minorHAnsi" w:cstheme="minorHAnsi"/>
          <w:color w:val="auto"/>
          <w:sz w:val="24"/>
          <w:szCs w:val="24"/>
        </w:rPr>
        <w:t xml:space="preserve"> kosten. Wäre über 1 </w:t>
      </w:r>
      <w:r w:rsidR="007B7BCA" w:rsidRPr="000636B2">
        <w:rPr>
          <w:rFonts w:asciiTheme="minorHAnsi" w:eastAsia="Times New Roman" w:hAnsiTheme="minorHAnsi" w:cstheme="minorHAnsi"/>
          <w:color w:val="auto"/>
          <w:sz w:val="24"/>
          <w:szCs w:val="24"/>
        </w:rPr>
        <w:t>Mio.</w:t>
      </w:r>
      <w:r w:rsidRPr="000636B2">
        <w:rPr>
          <w:rFonts w:asciiTheme="minorHAnsi" w:eastAsia="Times New Roman" w:hAnsiTheme="minorHAnsi" w:cstheme="minorHAnsi"/>
          <w:color w:val="auto"/>
          <w:sz w:val="24"/>
          <w:szCs w:val="24"/>
        </w:rPr>
        <w:t xml:space="preserve">, viel zu viel. Bitte einfach reinschreiben dass der Konvent den aktuellen Verhandlungsstand nicht ablehnt. </w:t>
      </w:r>
    </w:p>
    <w:p w14:paraId="2341968B" w14:textId="77777777" w:rsidR="007B7BCA" w:rsidRDefault="003B6A6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Sorge um den schlechten Deal erkennt der SSSR das nicht? </w:t>
      </w:r>
    </w:p>
    <w:p w14:paraId="31CF2081" w14:textId="77777777" w:rsidR="007B7BCA" w:rsidRDefault="003B6A60"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Angst eher, dass der gute Deal kaputt geht und wir sowas gutes nicht mehr kriegen. </w:t>
      </w:r>
      <w:r w:rsidRPr="007B7BCA">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Was spricht gegen eine Abwägung durch </w:t>
      </w:r>
      <w:r w:rsidR="007B7BCA" w:rsidRPr="000636B2">
        <w:rPr>
          <w:rFonts w:asciiTheme="minorHAnsi" w:eastAsia="Times New Roman" w:hAnsiTheme="minorHAnsi" w:cstheme="minorHAnsi"/>
          <w:color w:val="auto"/>
          <w:sz w:val="24"/>
          <w:szCs w:val="24"/>
        </w:rPr>
        <w:t>den</w:t>
      </w:r>
      <w:r w:rsidRPr="000636B2">
        <w:rPr>
          <w:rFonts w:asciiTheme="minorHAnsi" w:eastAsia="Times New Roman" w:hAnsiTheme="minorHAnsi" w:cstheme="minorHAnsi"/>
          <w:color w:val="auto"/>
          <w:sz w:val="24"/>
          <w:szCs w:val="24"/>
        </w:rPr>
        <w:t xml:space="preserve"> SSR? </w:t>
      </w:r>
    </w:p>
    <w:p w14:paraId="5245F9EC" w14:textId="77777777" w:rsidR="007B7BCA" w:rsidRDefault="007B7BCA"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003B6A60" w:rsidRPr="007B7BCA">
        <w:rPr>
          <w:rFonts w:asciiTheme="minorHAnsi" w:eastAsia="Times New Roman" w:hAnsiTheme="minorHAnsi" w:cstheme="minorHAnsi"/>
          <w:b/>
          <w:color w:val="auto"/>
          <w:sz w:val="24"/>
          <w:szCs w:val="24"/>
        </w:rPr>
        <w:t>:</w:t>
      </w:r>
      <w:r w:rsidR="003B6A60" w:rsidRPr="000636B2">
        <w:rPr>
          <w:rFonts w:asciiTheme="minorHAnsi" w:eastAsia="Times New Roman" w:hAnsiTheme="minorHAnsi" w:cstheme="minorHAnsi"/>
          <w:color w:val="auto"/>
          <w:sz w:val="24"/>
          <w:szCs w:val="24"/>
        </w:rPr>
        <w:t xml:space="preserve"> Spricht nix </w:t>
      </w:r>
      <w:r w:rsidRPr="000636B2">
        <w:rPr>
          <w:rFonts w:asciiTheme="minorHAnsi" w:eastAsia="Times New Roman" w:hAnsiTheme="minorHAnsi" w:cstheme="minorHAnsi"/>
          <w:color w:val="auto"/>
          <w:sz w:val="24"/>
          <w:szCs w:val="24"/>
        </w:rPr>
        <w:t>dagegen, aber</w:t>
      </w:r>
      <w:r w:rsidR="003B6A60" w:rsidRPr="000636B2">
        <w:rPr>
          <w:rFonts w:asciiTheme="minorHAnsi" w:eastAsia="Times New Roman" w:hAnsiTheme="minorHAnsi" w:cstheme="minorHAnsi"/>
          <w:color w:val="auto"/>
          <w:sz w:val="24"/>
          <w:szCs w:val="24"/>
        </w:rPr>
        <w:t xml:space="preserve"> warum kaputt machen? </w:t>
      </w:r>
    </w:p>
    <w:p w14:paraId="2D7C4ABB" w14:textId="77777777" w:rsidR="007B7BCA" w:rsidRDefault="003B6A60" w:rsidP="007B7BCA">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GO-Antrag auf Schließung</w:t>
      </w:r>
      <w:r w:rsidR="007B7BCA">
        <w:rPr>
          <w:rFonts w:asciiTheme="minorHAnsi" w:eastAsia="Times New Roman" w:hAnsiTheme="minorHAnsi" w:cstheme="minorHAnsi"/>
          <w:color w:val="auto"/>
          <w:sz w:val="24"/>
          <w:szCs w:val="24"/>
        </w:rPr>
        <w:t xml:space="preserve"> der Rednerliste</w:t>
      </w:r>
      <w:r w:rsidRPr="000636B2">
        <w:rPr>
          <w:rFonts w:asciiTheme="minorHAnsi" w:eastAsia="Times New Roman" w:hAnsiTheme="minorHAnsi" w:cstheme="minorHAnsi"/>
          <w:color w:val="auto"/>
          <w:sz w:val="24"/>
          <w:szCs w:val="24"/>
        </w:rPr>
        <w:t>.</w:t>
      </w:r>
      <w:r w:rsidR="00082883" w:rsidRPr="000636B2">
        <w:rPr>
          <w:rFonts w:asciiTheme="minorHAnsi" w:eastAsia="Times New Roman" w:hAnsiTheme="minorHAnsi" w:cstheme="minorHAnsi"/>
          <w:color w:val="auto"/>
          <w:sz w:val="24"/>
          <w:szCs w:val="24"/>
        </w:rPr>
        <w:t xml:space="preserve"> Stattgegeben. </w:t>
      </w:r>
    </w:p>
    <w:p w14:paraId="575A6012" w14:textId="144BAA8C" w:rsidR="00082883" w:rsidRPr="000636B2" w:rsidRDefault="00082883" w:rsidP="007B7BCA">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Natürlich soll der SSR das machen, aber bitte den Stand lassen wenn wir nix besseres finden. </w:t>
      </w:r>
    </w:p>
    <w:p w14:paraId="073E3061" w14:textId="77777777" w:rsidR="007B7BCA" w:rsidRDefault="00082883" w:rsidP="007B7BCA">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Melanie:</w:t>
      </w:r>
      <w:r w:rsidRPr="000636B2">
        <w:rPr>
          <w:rFonts w:asciiTheme="minorHAnsi" w:eastAsia="Times New Roman" w:hAnsiTheme="minorHAnsi" w:cstheme="minorHAnsi"/>
          <w:color w:val="auto"/>
          <w:sz w:val="24"/>
          <w:szCs w:val="24"/>
        </w:rPr>
        <w:t xml:space="preserve"> Der Deal kann nicht scheitern, wird alles hier gemacht, SSR kanns nicht zum Platzen bringen und sagen wir machen </w:t>
      </w:r>
      <w:r w:rsidR="007B7BCA">
        <w:rPr>
          <w:rFonts w:asciiTheme="minorHAnsi" w:eastAsia="Times New Roman" w:hAnsiTheme="minorHAnsi" w:cstheme="minorHAnsi"/>
          <w:color w:val="auto"/>
          <w:sz w:val="24"/>
          <w:szCs w:val="24"/>
        </w:rPr>
        <w:t>ei</w:t>
      </w:r>
      <w:r w:rsidRPr="000636B2">
        <w:rPr>
          <w:rFonts w:asciiTheme="minorHAnsi" w:eastAsia="Times New Roman" w:hAnsiTheme="minorHAnsi" w:cstheme="minorHAnsi"/>
          <w:color w:val="auto"/>
          <w:sz w:val="24"/>
          <w:szCs w:val="24"/>
        </w:rPr>
        <w:t xml:space="preserve">nen neuen Deal. Geht nur um Gespräche und </w:t>
      </w:r>
      <w:r w:rsidR="007B7BCA" w:rsidRPr="000636B2">
        <w:rPr>
          <w:rFonts w:asciiTheme="minorHAnsi" w:eastAsia="Times New Roman" w:hAnsiTheme="minorHAnsi" w:cstheme="minorHAnsi"/>
          <w:color w:val="auto"/>
          <w:sz w:val="24"/>
          <w:szCs w:val="24"/>
        </w:rPr>
        <w:t>evtl.</w:t>
      </w:r>
      <w:r w:rsidRPr="000636B2">
        <w:rPr>
          <w:rFonts w:asciiTheme="minorHAnsi" w:eastAsia="Times New Roman" w:hAnsiTheme="minorHAnsi" w:cstheme="minorHAnsi"/>
          <w:color w:val="auto"/>
          <w:sz w:val="24"/>
          <w:szCs w:val="24"/>
        </w:rPr>
        <w:t xml:space="preserve"> Einigung. Soll aber der SSR </w:t>
      </w:r>
      <w:r w:rsidR="007B7BCA" w:rsidRPr="000636B2">
        <w:rPr>
          <w:rFonts w:asciiTheme="minorHAnsi" w:eastAsia="Times New Roman" w:hAnsiTheme="minorHAnsi" w:cstheme="minorHAnsi"/>
          <w:color w:val="auto"/>
          <w:sz w:val="24"/>
          <w:szCs w:val="24"/>
        </w:rPr>
        <w:t>auskundschaften</w:t>
      </w:r>
      <w:r w:rsidRPr="000636B2">
        <w:rPr>
          <w:rFonts w:asciiTheme="minorHAnsi" w:eastAsia="Times New Roman" w:hAnsiTheme="minorHAnsi" w:cstheme="minorHAnsi"/>
          <w:color w:val="auto"/>
          <w:sz w:val="24"/>
          <w:szCs w:val="24"/>
        </w:rPr>
        <w:t xml:space="preserve">. </w:t>
      </w:r>
    </w:p>
    <w:p w14:paraId="2ECCCB20" w14:textId="77777777" w:rsidR="007B7BCA" w:rsidRDefault="00082883" w:rsidP="00403B2B">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Peter</w:t>
      </w:r>
      <w:r w:rsidRPr="000636B2">
        <w:rPr>
          <w:rFonts w:asciiTheme="minorHAnsi" w:eastAsia="Times New Roman" w:hAnsiTheme="minorHAnsi" w:cstheme="minorHAnsi"/>
          <w:color w:val="auto"/>
          <w:sz w:val="24"/>
          <w:szCs w:val="24"/>
        </w:rPr>
        <w:t xml:space="preserve">: Was spricht dann dagegen, reinzuschreiben dass der </w:t>
      </w:r>
      <w:r w:rsidR="007B7BCA" w:rsidRPr="000636B2">
        <w:rPr>
          <w:rFonts w:asciiTheme="minorHAnsi" w:eastAsia="Times New Roman" w:hAnsiTheme="minorHAnsi" w:cstheme="minorHAnsi"/>
          <w:color w:val="auto"/>
          <w:sz w:val="24"/>
          <w:szCs w:val="24"/>
        </w:rPr>
        <w:t>aktuelle</w:t>
      </w:r>
      <w:r w:rsidRPr="000636B2">
        <w:rPr>
          <w:rFonts w:asciiTheme="minorHAnsi" w:eastAsia="Times New Roman" w:hAnsiTheme="minorHAnsi" w:cstheme="minorHAnsi"/>
          <w:color w:val="auto"/>
          <w:sz w:val="24"/>
          <w:szCs w:val="24"/>
        </w:rPr>
        <w:t xml:space="preserve"> Stand nicht </w:t>
      </w:r>
      <w:r w:rsidR="007B7BCA" w:rsidRPr="000636B2">
        <w:rPr>
          <w:rFonts w:asciiTheme="minorHAnsi" w:eastAsia="Times New Roman" w:hAnsiTheme="minorHAnsi" w:cstheme="minorHAnsi"/>
          <w:color w:val="auto"/>
          <w:sz w:val="24"/>
          <w:szCs w:val="24"/>
        </w:rPr>
        <w:t>abgelehnt</w:t>
      </w:r>
      <w:r w:rsidRPr="000636B2">
        <w:rPr>
          <w:rFonts w:asciiTheme="minorHAnsi" w:eastAsia="Times New Roman" w:hAnsiTheme="minorHAnsi" w:cstheme="minorHAnsi"/>
          <w:color w:val="auto"/>
          <w:sz w:val="24"/>
          <w:szCs w:val="24"/>
        </w:rPr>
        <w:t xml:space="preserve"> wird? </w:t>
      </w:r>
    </w:p>
    <w:p w14:paraId="3057A82A" w14:textId="01995AA7" w:rsidR="00082883" w:rsidRPr="000636B2" w:rsidRDefault="00082883" w:rsidP="00403B2B">
      <w:pPr>
        <w:spacing w:after="0" w:line="240" w:lineRule="auto"/>
        <w:ind w:left="0" w:firstLine="0"/>
        <w:jc w:val="both"/>
        <w:rPr>
          <w:rFonts w:asciiTheme="minorHAnsi" w:eastAsia="Times New Roman" w:hAnsiTheme="minorHAnsi" w:cstheme="minorHAnsi"/>
          <w:color w:val="auto"/>
          <w:sz w:val="24"/>
          <w:szCs w:val="24"/>
        </w:rPr>
      </w:pPr>
      <w:r w:rsidRPr="007B7BCA">
        <w:rPr>
          <w:rFonts w:asciiTheme="minorHAnsi" w:eastAsia="Times New Roman" w:hAnsiTheme="minorHAnsi" w:cstheme="minorHAnsi"/>
          <w:b/>
          <w:color w:val="auto"/>
          <w:sz w:val="24"/>
          <w:szCs w:val="24"/>
        </w:rPr>
        <w:t>Melanie:</w:t>
      </w:r>
      <w:r w:rsidRPr="000636B2">
        <w:rPr>
          <w:rFonts w:asciiTheme="minorHAnsi" w:eastAsia="Times New Roman" w:hAnsiTheme="minorHAnsi" w:cstheme="minorHAnsi"/>
          <w:color w:val="auto"/>
          <w:sz w:val="24"/>
          <w:szCs w:val="24"/>
        </w:rPr>
        <w:t xml:space="preserve"> Spricht nix dagegen, passt aber nicht zum Antrag (Arbeitsanweisung). </w:t>
      </w:r>
    </w:p>
    <w:p w14:paraId="4FC5DA8D" w14:textId="372774AD" w:rsidR="00082883" w:rsidRPr="000636B2" w:rsidRDefault="00082883" w:rsidP="00403B2B">
      <w:pPr>
        <w:spacing w:after="0" w:line="240" w:lineRule="auto"/>
        <w:ind w:left="0" w:firstLine="0"/>
        <w:jc w:val="both"/>
        <w:rPr>
          <w:rFonts w:asciiTheme="minorHAnsi" w:eastAsia="Times New Roman" w:hAnsiTheme="minorHAnsi" w:cstheme="minorHAnsi"/>
          <w:color w:val="auto"/>
          <w:sz w:val="24"/>
          <w:szCs w:val="24"/>
        </w:rPr>
      </w:pPr>
      <w:r w:rsidRPr="00403B2B">
        <w:rPr>
          <w:rFonts w:asciiTheme="minorHAnsi" w:eastAsia="Times New Roman" w:hAnsiTheme="minorHAnsi" w:cstheme="minorHAnsi"/>
          <w:b/>
          <w:color w:val="auto"/>
          <w:sz w:val="24"/>
          <w:szCs w:val="24"/>
        </w:rPr>
        <w:t>Andreas Christ</w:t>
      </w:r>
      <w:r w:rsidRPr="000636B2">
        <w:rPr>
          <w:rFonts w:asciiTheme="minorHAnsi" w:eastAsia="Times New Roman" w:hAnsiTheme="minorHAnsi" w:cstheme="minorHAnsi"/>
          <w:color w:val="auto"/>
          <w:sz w:val="24"/>
          <w:szCs w:val="24"/>
        </w:rPr>
        <w:t xml:space="preserve">: SSR kann weiterverhandeln, wenn erst nicht macht </w:t>
      </w:r>
      <w:r w:rsidR="00403B2B" w:rsidRPr="000636B2">
        <w:rPr>
          <w:rFonts w:asciiTheme="minorHAnsi" w:eastAsia="Times New Roman" w:hAnsiTheme="minorHAnsi" w:cstheme="minorHAnsi"/>
          <w:color w:val="auto"/>
          <w:sz w:val="24"/>
          <w:szCs w:val="24"/>
        </w:rPr>
        <w:t>kommt’s</w:t>
      </w:r>
      <w:r w:rsidRPr="000636B2">
        <w:rPr>
          <w:rFonts w:asciiTheme="minorHAnsi" w:eastAsia="Times New Roman" w:hAnsiTheme="minorHAnsi" w:cstheme="minorHAnsi"/>
          <w:color w:val="auto"/>
          <w:sz w:val="24"/>
          <w:szCs w:val="24"/>
        </w:rPr>
        <w:t xml:space="preserve"> im Protokoll </w:t>
      </w:r>
      <w:r w:rsidR="00403B2B" w:rsidRPr="000636B2">
        <w:rPr>
          <w:rFonts w:asciiTheme="minorHAnsi" w:eastAsia="Times New Roman" w:hAnsiTheme="minorHAnsi" w:cstheme="minorHAnsi"/>
          <w:color w:val="auto"/>
          <w:sz w:val="24"/>
          <w:szCs w:val="24"/>
        </w:rPr>
        <w:t>raus</w:t>
      </w:r>
      <w:r w:rsidRPr="000636B2">
        <w:rPr>
          <w:rFonts w:asciiTheme="minorHAnsi" w:eastAsia="Times New Roman" w:hAnsiTheme="minorHAnsi" w:cstheme="minorHAnsi"/>
          <w:color w:val="auto"/>
          <w:sz w:val="24"/>
          <w:szCs w:val="24"/>
        </w:rPr>
        <w:t xml:space="preserve"> und kann neu </w:t>
      </w:r>
      <w:r w:rsidR="00403B2B" w:rsidRPr="000636B2">
        <w:rPr>
          <w:rFonts w:asciiTheme="minorHAnsi" w:eastAsia="Times New Roman" w:hAnsiTheme="minorHAnsi" w:cstheme="minorHAnsi"/>
          <w:color w:val="auto"/>
          <w:sz w:val="24"/>
          <w:szCs w:val="24"/>
        </w:rPr>
        <w:t>verhandelt</w:t>
      </w:r>
      <w:r w:rsidRPr="000636B2">
        <w:rPr>
          <w:rFonts w:asciiTheme="minorHAnsi" w:eastAsia="Times New Roman" w:hAnsiTheme="minorHAnsi" w:cstheme="minorHAnsi"/>
          <w:color w:val="auto"/>
          <w:sz w:val="24"/>
          <w:szCs w:val="24"/>
        </w:rPr>
        <w:t xml:space="preserve"> werden. </w:t>
      </w:r>
    </w:p>
    <w:p w14:paraId="5FC30A7A" w14:textId="0E18E1FD" w:rsidR="007449A7" w:rsidRPr="000636B2" w:rsidRDefault="007449A7" w:rsidP="00403B2B">
      <w:pPr>
        <w:spacing w:after="0" w:line="240" w:lineRule="auto"/>
        <w:ind w:left="0" w:firstLine="0"/>
        <w:jc w:val="both"/>
        <w:rPr>
          <w:rFonts w:asciiTheme="minorHAnsi" w:eastAsia="Times New Roman" w:hAnsiTheme="minorHAnsi" w:cstheme="minorHAnsi"/>
          <w:color w:val="auto"/>
          <w:sz w:val="24"/>
          <w:szCs w:val="24"/>
        </w:rPr>
      </w:pPr>
      <w:r w:rsidRPr="00403B2B">
        <w:rPr>
          <w:rFonts w:asciiTheme="minorHAnsi" w:eastAsia="Times New Roman" w:hAnsiTheme="minorHAnsi" w:cstheme="minorHAnsi"/>
          <w:b/>
          <w:color w:val="auto"/>
          <w:sz w:val="24"/>
          <w:szCs w:val="24"/>
        </w:rPr>
        <w:t>Florian:</w:t>
      </w:r>
      <w:r w:rsidRPr="000636B2">
        <w:rPr>
          <w:rFonts w:asciiTheme="minorHAnsi" w:eastAsia="Times New Roman" w:hAnsiTheme="minorHAnsi" w:cstheme="minorHAnsi"/>
          <w:color w:val="auto"/>
          <w:sz w:val="24"/>
          <w:szCs w:val="24"/>
        </w:rPr>
        <w:t xml:space="preserve"> Gerücht, es sei gleicher </w:t>
      </w:r>
      <w:r w:rsidR="00403B2B" w:rsidRPr="000636B2">
        <w:rPr>
          <w:rFonts w:asciiTheme="minorHAnsi" w:eastAsia="Times New Roman" w:hAnsiTheme="minorHAnsi" w:cstheme="minorHAnsi"/>
          <w:color w:val="auto"/>
          <w:sz w:val="24"/>
          <w:szCs w:val="24"/>
        </w:rPr>
        <w:t>Antrag</w:t>
      </w:r>
      <w:r w:rsidRPr="000636B2">
        <w:rPr>
          <w:rFonts w:asciiTheme="minorHAnsi" w:eastAsia="Times New Roman" w:hAnsiTheme="minorHAnsi" w:cstheme="minorHAnsi"/>
          <w:color w:val="auto"/>
          <w:sz w:val="24"/>
          <w:szCs w:val="24"/>
        </w:rPr>
        <w:t xml:space="preserve"> wie letztes </w:t>
      </w:r>
      <w:r w:rsidR="00403B2B" w:rsidRPr="000636B2">
        <w:rPr>
          <w:rFonts w:asciiTheme="minorHAnsi" w:eastAsia="Times New Roman" w:hAnsiTheme="minorHAnsi" w:cstheme="minorHAnsi"/>
          <w:color w:val="auto"/>
          <w:sz w:val="24"/>
          <w:szCs w:val="24"/>
        </w:rPr>
        <w:t>Mal</w:t>
      </w:r>
      <w:r w:rsidRPr="000636B2">
        <w:rPr>
          <w:rFonts w:asciiTheme="minorHAnsi" w:eastAsia="Times New Roman" w:hAnsiTheme="minorHAnsi" w:cstheme="minorHAnsi"/>
          <w:color w:val="auto"/>
          <w:sz w:val="24"/>
          <w:szCs w:val="24"/>
        </w:rPr>
        <w:t xml:space="preserve"> ist falsch. Letztes </w:t>
      </w:r>
      <w:r w:rsidR="00403B2B" w:rsidRPr="000636B2">
        <w:rPr>
          <w:rFonts w:asciiTheme="minorHAnsi" w:eastAsia="Times New Roman" w:hAnsiTheme="minorHAnsi" w:cstheme="minorHAnsi"/>
          <w:color w:val="auto"/>
          <w:sz w:val="24"/>
          <w:szCs w:val="24"/>
        </w:rPr>
        <w:t>Mal</w:t>
      </w:r>
      <w:r w:rsidR="00403B2B">
        <w:rPr>
          <w:rFonts w:asciiTheme="minorHAnsi" w:eastAsia="Times New Roman" w:hAnsiTheme="minorHAnsi" w:cstheme="minorHAnsi"/>
          <w:color w:val="auto"/>
          <w:sz w:val="24"/>
          <w:szCs w:val="24"/>
        </w:rPr>
        <w:t xml:space="preserve"> dagegen, heute nur suche nach A</w:t>
      </w:r>
      <w:r w:rsidRPr="000636B2">
        <w:rPr>
          <w:rFonts w:asciiTheme="minorHAnsi" w:eastAsia="Times New Roman" w:hAnsiTheme="minorHAnsi" w:cstheme="minorHAnsi"/>
          <w:color w:val="auto"/>
          <w:sz w:val="24"/>
          <w:szCs w:val="24"/>
        </w:rPr>
        <w:t xml:space="preserve">lternativmodellen. Verstehe natürlich die </w:t>
      </w:r>
      <w:r w:rsidR="00403B2B" w:rsidRPr="000636B2">
        <w:rPr>
          <w:rFonts w:asciiTheme="minorHAnsi" w:eastAsia="Times New Roman" w:hAnsiTheme="minorHAnsi" w:cstheme="minorHAnsi"/>
          <w:color w:val="auto"/>
          <w:sz w:val="24"/>
          <w:szCs w:val="24"/>
        </w:rPr>
        <w:t>Angst</w:t>
      </w:r>
      <w:r w:rsidRPr="000636B2">
        <w:rPr>
          <w:rFonts w:asciiTheme="minorHAnsi" w:eastAsia="Times New Roman" w:hAnsiTheme="minorHAnsi" w:cstheme="minorHAnsi"/>
          <w:color w:val="auto"/>
          <w:sz w:val="24"/>
          <w:szCs w:val="24"/>
        </w:rPr>
        <w:t xml:space="preserve">, aber niemand weiß ob das </w:t>
      </w:r>
      <w:r w:rsidRPr="000636B2">
        <w:rPr>
          <w:rFonts w:asciiTheme="minorHAnsi" w:eastAsia="Times New Roman" w:hAnsiTheme="minorHAnsi" w:cstheme="minorHAnsi"/>
          <w:color w:val="auto"/>
          <w:sz w:val="24"/>
          <w:szCs w:val="24"/>
        </w:rPr>
        <w:lastRenderedPageBreak/>
        <w:t xml:space="preserve">wirklich der beste </w:t>
      </w:r>
      <w:r w:rsidR="00403B2B" w:rsidRPr="000636B2">
        <w:rPr>
          <w:rFonts w:asciiTheme="minorHAnsi" w:eastAsia="Times New Roman" w:hAnsiTheme="minorHAnsi" w:cstheme="minorHAnsi"/>
          <w:color w:val="auto"/>
          <w:sz w:val="24"/>
          <w:szCs w:val="24"/>
        </w:rPr>
        <w:t>Deal</w:t>
      </w:r>
      <w:r w:rsidRPr="000636B2">
        <w:rPr>
          <w:rFonts w:asciiTheme="minorHAnsi" w:eastAsia="Times New Roman" w:hAnsiTheme="minorHAnsi" w:cstheme="minorHAnsi"/>
          <w:color w:val="auto"/>
          <w:sz w:val="24"/>
          <w:szCs w:val="24"/>
        </w:rPr>
        <w:t xml:space="preserve"> ist. Das wissen nur die </w:t>
      </w:r>
      <w:r w:rsidR="00403B2B" w:rsidRPr="000636B2">
        <w:rPr>
          <w:rFonts w:asciiTheme="minorHAnsi" w:eastAsia="Times New Roman" w:hAnsiTheme="minorHAnsi" w:cstheme="minorHAnsi"/>
          <w:color w:val="auto"/>
          <w:sz w:val="24"/>
          <w:szCs w:val="24"/>
        </w:rPr>
        <w:t>Leute</w:t>
      </w:r>
      <w:r w:rsidRPr="000636B2">
        <w:rPr>
          <w:rFonts w:asciiTheme="minorHAnsi" w:eastAsia="Times New Roman" w:hAnsiTheme="minorHAnsi" w:cstheme="minorHAnsi"/>
          <w:color w:val="auto"/>
          <w:sz w:val="24"/>
          <w:szCs w:val="24"/>
        </w:rPr>
        <w:t xml:space="preserve">, die sich damit befassen. Es geht darum, zumindest mal über die </w:t>
      </w:r>
      <w:r w:rsidR="00403B2B" w:rsidRPr="000636B2">
        <w:rPr>
          <w:rFonts w:asciiTheme="minorHAnsi" w:eastAsia="Times New Roman" w:hAnsiTheme="minorHAnsi" w:cstheme="minorHAnsi"/>
          <w:color w:val="auto"/>
          <w:sz w:val="24"/>
          <w:szCs w:val="24"/>
        </w:rPr>
        <w:t>Alternativen</w:t>
      </w:r>
      <w:r w:rsidRPr="000636B2">
        <w:rPr>
          <w:rFonts w:asciiTheme="minorHAnsi" w:eastAsia="Times New Roman" w:hAnsiTheme="minorHAnsi" w:cstheme="minorHAnsi"/>
          <w:color w:val="auto"/>
          <w:sz w:val="24"/>
          <w:szCs w:val="24"/>
        </w:rPr>
        <w:t xml:space="preserve"> nachzudenken und man sollte die </w:t>
      </w:r>
      <w:r w:rsidR="00403B2B" w:rsidRPr="000636B2">
        <w:rPr>
          <w:rFonts w:asciiTheme="minorHAnsi" w:eastAsia="Times New Roman" w:hAnsiTheme="minorHAnsi" w:cstheme="minorHAnsi"/>
          <w:color w:val="auto"/>
          <w:sz w:val="24"/>
          <w:szCs w:val="24"/>
        </w:rPr>
        <w:t>Möglichkeit</w:t>
      </w:r>
      <w:r w:rsidRPr="000636B2">
        <w:rPr>
          <w:rFonts w:asciiTheme="minorHAnsi" w:eastAsia="Times New Roman" w:hAnsiTheme="minorHAnsi" w:cstheme="minorHAnsi"/>
          <w:color w:val="auto"/>
          <w:sz w:val="24"/>
          <w:szCs w:val="24"/>
        </w:rPr>
        <w:t xml:space="preserve"> offenhalten, noch was </w:t>
      </w:r>
      <w:r w:rsidR="00403B2B" w:rsidRPr="000636B2">
        <w:rPr>
          <w:rFonts w:asciiTheme="minorHAnsi" w:eastAsia="Times New Roman" w:hAnsiTheme="minorHAnsi" w:cstheme="minorHAnsi"/>
          <w:color w:val="auto"/>
          <w:sz w:val="24"/>
          <w:szCs w:val="24"/>
        </w:rPr>
        <w:t>Besseres</w:t>
      </w:r>
      <w:r w:rsidRPr="000636B2">
        <w:rPr>
          <w:rFonts w:asciiTheme="minorHAnsi" w:eastAsia="Times New Roman" w:hAnsiTheme="minorHAnsi" w:cstheme="minorHAnsi"/>
          <w:color w:val="auto"/>
          <w:sz w:val="24"/>
          <w:szCs w:val="24"/>
        </w:rPr>
        <w:t xml:space="preserve"> zu versuchen. Durch </w:t>
      </w:r>
      <w:r w:rsidR="00403B2B" w:rsidRPr="000636B2">
        <w:rPr>
          <w:rFonts w:asciiTheme="minorHAnsi" w:eastAsia="Times New Roman" w:hAnsiTheme="minorHAnsi" w:cstheme="minorHAnsi"/>
          <w:color w:val="auto"/>
          <w:sz w:val="24"/>
          <w:szCs w:val="24"/>
        </w:rPr>
        <w:t>Festlegung</w:t>
      </w:r>
      <w:r w:rsidRPr="000636B2">
        <w:rPr>
          <w:rFonts w:asciiTheme="minorHAnsi" w:eastAsia="Times New Roman" w:hAnsiTheme="minorHAnsi" w:cstheme="minorHAnsi"/>
          <w:color w:val="auto"/>
          <w:sz w:val="24"/>
          <w:szCs w:val="24"/>
        </w:rPr>
        <w:t xml:space="preserve"> auf ein </w:t>
      </w:r>
      <w:r w:rsidR="00403B2B" w:rsidRPr="000636B2">
        <w:rPr>
          <w:rFonts w:asciiTheme="minorHAnsi" w:eastAsia="Times New Roman" w:hAnsiTheme="minorHAnsi" w:cstheme="minorHAnsi"/>
          <w:color w:val="auto"/>
          <w:sz w:val="24"/>
          <w:szCs w:val="24"/>
        </w:rPr>
        <w:t>Modell</w:t>
      </w:r>
      <w:r w:rsidRPr="000636B2">
        <w:rPr>
          <w:rFonts w:asciiTheme="minorHAnsi" w:eastAsia="Times New Roman" w:hAnsiTheme="minorHAnsi" w:cstheme="minorHAnsi"/>
          <w:color w:val="auto"/>
          <w:sz w:val="24"/>
          <w:szCs w:val="24"/>
        </w:rPr>
        <w:t xml:space="preserve"> wird der </w:t>
      </w:r>
      <w:r w:rsidR="00403B2B" w:rsidRPr="000636B2">
        <w:rPr>
          <w:rFonts w:asciiTheme="minorHAnsi" w:eastAsia="Times New Roman" w:hAnsiTheme="minorHAnsi" w:cstheme="minorHAnsi"/>
          <w:color w:val="auto"/>
          <w:sz w:val="24"/>
          <w:szCs w:val="24"/>
        </w:rPr>
        <w:t>Antrag</w:t>
      </w:r>
      <w:r w:rsidRPr="000636B2">
        <w:rPr>
          <w:rFonts w:asciiTheme="minorHAnsi" w:eastAsia="Times New Roman" w:hAnsiTheme="minorHAnsi" w:cstheme="minorHAnsi"/>
          <w:color w:val="auto"/>
          <w:sz w:val="24"/>
          <w:szCs w:val="24"/>
        </w:rPr>
        <w:t xml:space="preserve"> ad absurdum geführt. Das </w:t>
      </w:r>
      <w:r w:rsidR="00403B2B" w:rsidRPr="000636B2">
        <w:rPr>
          <w:rFonts w:asciiTheme="minorHAnsi" w:eastAsia="Times New Roman" w:hAnsiTheme="minorHAnsi" w:cstheme="minorHAnsi"/>
          <w:color w:val="auto"/>
          <w:sz w:val="24"/>
          <w:szCs w:val="24"/>
        </w:rPr>
        <w:t>Geld</w:t>
      </w:r>
      <w:r w:rsidRPr="000636B2">
        <w:rPr>
          <w:rFonts w:asciiTheme="minorHAnsi" w:eastAsia="Times New Roman" w:hAnsiTheme="minorHAnsi" w:cstheme="minorHAnsi"/>
          <w:color w:val="auto"/>
          <w:sz w:val="24"/>
          <w:szCs w:val="24"/>
        </w:rPr>
        <w:t xml:space="preserve"> fehlt auch nicht woanders, wenn es f</w:t>
      </w:r>
      <w:r w:rsidR="00403B2B">
        <w:rPr>
          <w:rFonts w:asciiTheme="minorHAnsi" w:eastAsia="Times New Roman" w:hAnsiTheme="minorHAnsi" w:cstheme="minorHAnsi"/>
          <w:color w:val="auto"/>
          <w:sz w:val="24"/>
          <w:szCs w:val="24"/>
        </w:rPr>
        <w:t>ür das SeTa eingesetzt wird, Studenten</w:t>
      </w:r>
      <w:r w:rsidR="00403B2B" w:rsidRPr="000636B2">
        <w:rPr>
          <w:rFonts w:asciiTheme="minorHAnsi" w:eastAsia="Times New Roman" w:hAnsiTheme="minorHAnsi" w:cstheme="minorHAnsi"/>
          <w:color w:val="auto"/>
          <w:sz w:val="24"/>
          <w:szCs w:val="24"/>
        </w:rPr>
        <w:t>werk</w:t>
      </w:r>
      <w:r w:rsidRPr="000636B2">
        <w:rPr>
          <w:rFonts w:asciiTheme="minorHAnsi" w:eastAsia="Times New Roman" w:hAnsiTheme="minorHAnsi" w:cstheme="minorHAnsi"/>
          <w:color w:val="auto"/>
          <w:sz w:val="24"/>
          <w:szCs w:val="24"/>
        </w:rPr>
        <w:t xml:space="preserve"> erwirtschaftet </w:t>
      </w:r>
      <w:r w:rsidR="00403B2B" w:rsidRPr="000636B2">
        <w:rPr>
          <w:rFonts w:asciiTheme="minorHAnsi" w:eastAsia="Times New Roman" w:hAnsiTheme="minorHAnsi" w:cstheme="minorHAnsi"/>
          <w:color w:val="auto"/>
          <w:sz w:val="24"/>
          <w:szCs w:val="24"/>
        </w:rPr>
        <w:t>Überschüsse</w:t>
      </w:r>
      <w:r w:rsidR="00403B2B">
        <w:rPr>
          <w:rFonts w:asciiTheme="minorHAnsi" w:eastAsia="Times New Roman" w:hAnsiTheme="minorHAnsi" w:cstheme="minorHAnsi"/>
          <w:color w:val="auto"/>
          <w:sz w:val="24"/>
          <w:szCs w:val="24"/>
        </w:rPr>
        <w:t>. Geht nur um den besten D</w:t>
      </w:r>
      <w:r w:rsidRPr="000636B2">
        <w:rPr>
          <w:rFonts w:asciiTheme="minorHAnsi" w:eastAsia="Times New Roman" w:hAnsiTheme="minorHAnsi" w:cstheme="minorHAnsi"/>
          <w:color w:val="auto"/>
          <w:sz w:val="24"/>
          <w:szCs w:val="24"/>
        </w:rPr>
        <w:t xml:space="preserve">eal für die </w:t>
      </w:r>
      <w:r w:rsidR="00403B2B">
        <w:rPr>
          <w:rFonts w:asciiTheme="minorHAnsi" w:eastAsia="Times New Roman" w:hAnsiTheme="minorHAnsi" w:cstheme="minorHAnsi"/>
          <w:color w:val="auto"/>
          <w:sz w:val="24"/>
          <w:szCs w:val="24"/>
        </w:rPr>
        <w:t>Studis</w:t>
      </w:r>
      <w:r w:rsidRPr="000636B2">
        <w:rPr>
          <w:rFonts w:asciiTheme="minorHAnsi" w:eastAsia="Times New Roman" w:hAnsiTheme="minorHAnsi" w:cstheme="minorHAnsi"/>
          <w:color w:val="auto"/>
          <w:sz w:val="24"/>
          <w:szCs w:val="24"/>
        </w:rPr>
        <w:t xml:space="preserve"> </w:t>
      </w:r>
    </w:p>
    <w:p w14:paraId="7D246828" w14:textId="65BD950C" w:rsidR="007449A7" w:rsidRPr="000636B2" w:rsidRDefault="007449A7" w:rsidP="00403B2B">
      <w:pPr>
        <w:spacing w:after="0" w:line="240" w:lineRule="auto"/>
        <w:ind w:left="0" w:firstLine="0"/>
        <w:jc w:val="both"/>
        <w:rPr>
          <w:rFonts w:asciiTheme="minorHAnsi" w:eastAsia="Times New Roman" w:hAnsiTheme="minorHAnsi" w:cstheme="minorHAnsi"/>
          <w:color w:val="auto"/>
          <w:sz w:val="24"/>
          <w:szCs w:val="24"/>
        </w:rPr>
      </w:pPr>
      <w:r w:rsidRPr="00403B2B">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xml:space="preserve"> Geht nur um mehr </w:t>
      </w:r>
      <w:r w:rsidR="00403B2B" w:rsidRPr="000636B2">
        <w:rPr>
          <w:rFonts w:asciiTheme="minorHAnsi" w:eastAsia="Times New Roman" w:hAnsiTheme="minorHAnsi" w:cstheme="minorHAnsi"/>
          <w:color w:val="auto"/>
          <w:sz w:val="24"/>
          <w:szCs w:val="24"/>
        </w:rPr>
        <w:t>Transparenz</w:t>
      </w:r>
      <w:r w:rsidRPr="000636B2">
        <w:rPr>
          <w:rFonts w:asciiTheme="minorHAnsi" w:eastAsia="Times New Roman" w:hAnsiTheme="minorHAnsi" w:cstheme="minorHAnsi"/>
          <w:color w:val="auto"/>
          <w:sz w:val="24"/>
          <w:szCs w:val="24"/>
        </w:rPr>
        <w:t>.</w:t>
      </w:r>
    </w:p>
    <w:p w14:paraId="7E37BF6C" w14:textId="71282011" w:rsidR="007449A7" w:rsidRPr="000636B2" w:rsidRDefault="007449A7" w:rsidP="00403B2B">
      <w:pPr>
        <w:spacing w:after="0" w:line="240" w:lineRule="auto"/>
        <w:ind w:left="0" w:firstLine="0"/>
        <w:jc w:val="both"/>
        <w:rPr>
          <w:rFonts w:asciiTheme="minorHAnsi" w:eastAsia="Times New Roman" w:hAnsiTheme="minorHAnsi" w:cstheme="minorHAnsi"/>
          <w:color w:val="auto"/>
          <w:sz w:val="24"/>
          <w:szCs w:val="24"/>
        </w:rPr>
      </w:pPr>
      <w:r w:rsidRPr="00403B2B">
        <w:rPr>
          <w:rFonts w:asciiTheme="minorHAnsi" w:eastAsia="Times New Roman" w:hAnsiTheme="minorHAnsi" w:cstheme="minorHAnsi"/>
          <w:b/>
          <w:color w:val="auto"/>
          <w:sz w:val="24"/>
          <w:szCs w:val="24"/>
        </w:rPr>
        <w:t>Jonas:</w:t>
      </w:r>
      <w:r w:rsidRPr="000636B2">
        <w:rPr>
          <w:rFonts w:asciiTheme="minorHAnsi" w:eastAsia="Times New Roman" w:hAnsiTheme="minorHAnsi" w:cstheme="minorHAnsi"/>
          <w:color w:val="auto"/>
          <w:sz w:val="24"/>
          <w:szCs w:val="24"/>
        </w:rPr>
        <w:t xml:space="preserve"> Findest du nicht, dass die Verantwortung letztendlich am SSR </w:t>
      </w:r>
      <w:r w:rsidR="00403B2B" w:rsidRPr="000636B2">
        <w:rPr>
          <w:rFonts w:asciiTheme="minorHAnsi" w:eastAsia="Times New Roman" w:hAnsiTheme="minorHAnsi" w:cstheme="minorHAnsi"/>
          <w:color w:val="auto"/>
          <w:sz w:val="24"/>
          <w:szCs w:val="24"/>
        </w:rPr>
        <w:t>liegt</w:t>
      </w:r>
      <w:r w:rsidRPr="000636B2">
        <w:rPr>
          <w:rFonts w:asciiTheme="minorHAnsi" w:eastAsia="Times New Roman" w:hAnsiTheme="minorHAnsi" w:cstheme="minorHAnsi"/>
          <w:color w:val="auto"/>
          <w:sz w:val="24"/>
          <w:szCs w:val="24"/>
        </w:rPr>
        <w:t xml:space="preserve">? </w:t>
      </w:r>
    </w:p>
    <w:p w14:paraId="6D2316BC" w14:textId="3C727A36" w:rsidR="007449A7" w:rsidRDefault="007449A7" w:rsidP="00403B2B">
      <w:pPr>
        <w:spacing w:after="0" w:line="240" w:lineRule="auto"/>
        <w:ind w:left="0" w:firstLine="0"/>
        <w:jc w:val="both"/>
        <w:rPr>
          <w:rFonts w:asciiTheme="minorHAnsi" w:eastAsia="Times New Roman" w:hAnsiTheme="minorHAnsi" w:cstheme="minorHAnsi"/>
          <w:color w:val="auto"/>
          <w:sz w:val="24"/>
          <w:szCs w:val="24"/>
        </w:rPr>
      </w:pPr>
      <w:r w:rsidRPr="00403B2B">
        <w:rPr>
          <w:rFonts w:asciiTheme="minorHAnsi" w:eastAsia="Times New Roman" w:hAnsiTheme="minorHAnsi" w:cstheme="minorHAnsi"/>
          <w:b/>
          <w:color w:val="auto"/>
          <w:sz w:val="24"/>
          <w:szCs w:val="24"/>
        </w:rPr>
        <w:t>Funda</w:t>
      </w:r>
      <w:r w:rsidRPr="000636B2">
        <w:rPr>
          <w:rFonts w:asciiTheme="minorHAnsi" w:eastAsia="Times New Roman" w:hAnsiTheme="minorHAnsi" w:cstheme="minorHAnsi"/>
          <w:color w:val="auto"/>
          <w:sz w:val="24"/>
          <w:szCs w:val="24"/>
        </w:rPr>
        <w:t>: Ich finde das was da</w:t>
      </w:r>
      <w:r w:rsidR="002561C4" w:rsidRPr="000636B2">
        <w:rPr>
          <w:rFonts w:asciiTheme="minorHAnsi" w:eastAsia="Times New Roman" w:hAnsiTheme="minorHAnsi" w:cstheme="minorHAnsi"/>
          <w:color w:val="auto"/>
          <w:sz w:val="24"/>
          <w:szCs w:val="24"/>
        </w:rPr>
        <w:t xml:space="preserve"> </w:t>
      </w:r>
      <w:r w:rsidRPr="000636B2">
        <w:rPr>
          <w:rFonts w:asciiTheme="minorHAnsi" w:eastAsia="Times New Roman" w:hAnsiTheme="minorHAnsi" w:cstheme="minorHAnsi"/>
          <w:color w:val="auto"/>
          <w:sz w:val="24"/>
          <w:szCs w:val="24"/>
        </w:rPr>
        <w:t xml:space="preserve">steht nicht in </w:t>
      </w:r>
      <w:r w:rsidR="00403B2B" w:rsidRPr="000636B2">
        <w:rPr>
          <w:rFonts w:asciiTheme="minorHAnsi" w:eastAsia="Times New Roman" w:hAnsiTheme="minorHAnsi" w:cstheme="minorHAnsi"/>
          <w:color w:val="auto"/>
          <w:sz w:val="24"/>
          <w:szCs w:val="24"/>
        </w:rPr>
        <w:t>Ordnung</w:t>
      </w:r>
      <w:r w:rsidRPr="000636B2">
        <w:rPr>
          <w:rFonts w:asciiTheme="minorHAnsi" w:eastAsia="Times New Roman" w:hAnsiTheme="minorHAnsi" w:cstheme="minorHAnsi"/>
          <w:color w:val="auto"/>
          <w:sz w:val="24"/>
          <w:szCs w:val="24"/>
        </w:rPr>
        <w:t xml:space="preserve">. </w:t>
      </w:r>
    </w:p>
    <w:p w14:paraId="6BA25583" w14:textId="77777777" w:rsidR="00403B2B" w:rsidRPr="000636B2" w:rsidRDefault="00403B2B" w:rsidP="00403B2B">
      <w:pPr>
        <w:spacing w:after="0" w:line="240" w:lineRule="auto"/>
        <w:ind w:left="0" w:firstLine="0"/>
        <w:jc w:val="both"/>
        <w:rPr>
          <w:rFonts w:asciiTheme="minorHAnsi" w:eastAsia="Times New Roman" w:hAnsiTheme="minorHAnsi" w:cstheme="minorHAnsi"/>
          <w:color w:val="auto"/>
          <w:sz w:val="24"/>
          <w:szCs w:val="24"/>
        </w:rPr>
      </w:pPr>
    </w:p>
    <w:p w14:paraId="1912F947" w14:textId="07F1E5F9" w:rsidR="0074189B" w:rsidRDefault="0074189B" w:rsidP="00403B2B">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Diskussion über GO. </w:t>
      </w:r>
    </w:p>
    <w:p w14:paraId="4DB7820B" w14:textId="77777777" w:rsidR="00403B2B" w:rsidRPr="000636B2" w:rsidRDefault="00403B2B" w:rsidP="00403B2B">
      <w:pPr>
        <w:spacing w:after="0" w:line="240" w:lineRule="auto"/>
        <w:ind w:left="0" w:firstLine="0"/>
        <w:jc w:val="both"/>
        <w:rPr>
          <w:rFonts w:asciiTheme="minorHAnsi" w:eastAsia="Times New Roman" w:hAnsiTheme="minorHAnsi" w:cstheme="minorHAnsi"/>
          <w:color w:val="auto"/>
          <w:sz w:val="24"/>
          <w:szCs w:val="24"/>
        </w:rPr>
      </w:pPr>
    </w:p>
    <w:p w14:paraId="47ACEFAC" w14:textId="076B0BD0" w:rsidR="00F559B2" w:rsidRDefault="00F559B2" w:rsidP="00403B2B">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Antragsdeb</w:t>
      </w:r>
      <w:r w:rsidR="00464531" w:rsidRPr="000636B2">
        <w:rPr>
          <w:rFonts w:asciiTheme="minorHAnsi" w:eastAsia="Times New Roman" w:hAnsiTheme="minorHAnsi" w:cstheme="minorHAnsi"/>
          <w:color w:val="auto"/>
          <w:sz w:val="24"/>
          <w:szCs w:val="24"/>
        </w:rPr>
        <w:t xml:space="preserve">atte durch. Geheime Abstimmung für Änderung und Antrag. </w:t>
      </w:r>
    </w:p>
    <w:p w14:paraId="578DA96D" w14:textId="77777777" w:rsidR="00403B2B" w:rsidRPr="000636B2" w:rsidRDefault="00403B2B" w:rsidP="00403B2B">
      <w:pPr>
        <w:spacing w:after="0" w:line="240" w:lineRule="auto"/>
        <w:ind w:left="0" w:firstLine="0"/>
        <w:jc w:val="both"/>
        <w:rPr>
          <w:rFonts w:asciiTheme="minorHAnsi" w:eastAsia="Times New Roman" w:hAnsiTheme="minorHAnsi" w:cstheme="minorHAnsi"/>
          <w:color w:val="auto"/>
          <w:sz w:val="24"/>
          <w:szCs w:val="24"/>
        </w:rPr>
      </w:pPr>
    </w:p>
    <w:p w14:paraId="5668C774" w14:textId="10B21F0D" w:rsidR="002561C4" w:rsidRDefault="002561C4" w:rsidP="00403B2B">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Änderung: 1 E 23 N 9 J , abgelehnt </w:t>
      </w:r>
    </w:p>
    <w:p w14:paraId="1431DA3A" w14:textId="77777777" w:rsidR="00403B2B" w:rsidRPr="000636B2" w:rsidRDefault="00403B2B" w:rsidP="00403B2B">
      <w:pPr>
        <w:spacing w:after="0" w:line="240" w:lineRule="auto"/>
        <w:ind w:left="0" w:firstLine="0"/>
        <w:jc w:val="both"/>
        <w:rPr>
          <w:rFonts w:asciiTheme="minorHAnsi" w:eastAsia="Times New Roman" w:hAnsiTheme="minorHAnsi" w:cstheme="minorHAnsi"/>
          <w:color w:val="auto"/>
          <w:sz w:val="24"/>
          <w:szCs w:val="24"/>
        </w:rPr>
      </w:pPr>
    </w:p>
    <w:p w14:paraId="6D0AA668" w14:textId="4C9ECD81" w:rsidR="000E3F75" w:rsidRPr="000636B2" w:rsidRDefault="002561C4" w:rsidP="00403B2B">
      <w:pPr>
        <w:spacing w:after="0" w:line="240" w:lineRule="auto"/>
        <w:ind w:left="0" w:firstLine="0"/>
        <w:jc w:val="both"/>
        <w:rPr>
          <w:rFonts w:asciiTheme="minorHAnsi" w:eastAsia="Times New Roman" w:hAnsiTheme="minorHAnsi" w:cstheme="minorHAnsi"/>
          <w:color w:val="auto"/>
          <w:sz w:val="24"/>
          <w:szCs w:val="24"/>
        </w:rPr>
      </w:pPr>
      <w:r w:rsidRPr="000636B2">
        <w:rPr>
          <w:rFonts w:asciiTheme="minorHAnsi" w:eastAsia="Times New Roman" w:hAnsiTheme="minorHAnsi" w:cstheme="minorHAnsi"/>
          <w:color w:val="auto"/>
          <w:sz w:val="24"/>
          <w:szCs w:val="24"/>
        </w:rPr>
        <w:t xml:space="preserve">Antrag: </w:t>
      </w:r>
      <w:r w:rsidR="00EF2667" w:rsidRPr="000636B2">
        <w:rPr>
          <w:rFonts w:asciiTheme="minorHAnsi" w:eastAsia="Times New Roman" w:hAnsiTheme="minorHAnsi" w:cstheme="minorHAnsi"/>
          <w:color w:val="auto"/>
          <w:sz w:val="24"/>
          <w:szCs w:val="24"/>
        </w:rPr>
        <w:t>25 J 6N 2E</w:t>
      </w:r>
      <w:r w:rsidR="000E3F75" w:rsidRPr="000636B2">
        <w:rPr>
          <w:rFonts w:asciiTheme="minorHAnsi" w:eastAsia="Times New Roman" w:hAnsiTheme="minorHAnsi" w:cstheme="minorHAnsi"/>
          <w:color w:val="auto"/>
          <w:sz w:val="24"/>
          <w:szCs w:val="24"/>
        </w:rPr>
        <w:t>, angenommen</w:t>
      </w:r>
    </w:p>
    <w:p w14:paraId="19A29EB9" w14:textId="77777777" w:rsidR="004826C9" w:rsidRPr="000636B2" w:rsidRDefault="004826C9" w:rsidP="00403B2B">
      <w:pPr>
        <w:spacing w:after="0" w:line="240" w:lineRule="auto"/>
        <w:ind w:left="0" w:firstLine="0"/>
        <w:jc w:val="both"/>
        <w:rPr>
          <w:rFonts w:asciiTheme="minorHAnsi" w:eastAsia="Times New Roman" w:hAnsiTheme="minorHAnsi" w:cstheme="minorHAnsi"/>
          <w:color w:val="auto"/>
          <w:sz w:val="24"/>
          <w:szCs w:val="24"/>
        </w:rPr>
      </w:pPr>
    </w:p>
    <w:p w14:paraId="13454F23" w14:textId="2EE9CFD6" w:rsidR="00957C40" w:rsidRPr="00403B2B" w:rsidRDefault="00B74BEF" w:rsidP="009064AE">
      <w:pPr>
        <w:pStyle w:val="berschrift1"/>
        <w:ind w:left="0" w:firstLine="0"/>
        <w:rPr>
          <w:rFonts w:asciiTheme="minorHAnsi" w:eastAsia="Times New Roman" w:hAnsiTheme="minorHAnsi" w:cstheme="minorHAnsi"/>
          <w:color w:val="auto"/>
          <w:sz w:val="32"/>
          <w:szCs w:val="32"/>
        </w:rPr>
      </w:pPr>
      <w:bookmarkStart w:id="20" w:name="_Toc508933351"/>
      <w:r w:rsidRPr="00403B2B">
        <w:rPr>
          <w:rFonts w:asciiTheme="minorHAnsi" w:eastAsia="Times New Roman" w:hAnsiTheme="minorHAnsi" w:cstheme="minorHAnsi"/>
          <w:color w:val="auto"/>
          <w:sz w:val="32"/>
          <w:szCs w:val="32"/>
        </w:rPr>
        <w:t>TOP 7</w:t>
      </w:r>
      <w:r w:rsidR="00957C40" w:rsidRPr="00403B2B">
        <w:rPr>
          <w:rFonts w:asciiTheme="minorHAnsi" w:eastAsia="Times New Roman" w:hAnsiTheme="minorHAnsi" w:cstheme="minorHAnsi"/>
          <w:color w:val="auto"/>
          <w:sz w:val="32"/>
          <w:szCs w:val="32"/>
        </w:rPr>
        <w:t xml:space="preserve"> - Sonstiges</w:t>
      </w:r>
      <w:bookmarkEnd w:id="20"/>
    </w:p>
    <w:p w14:paraId="50D966D4" w14:textId="77777777" w:rsidR="00957C40" w:rsidRPr="000636B2" w:rsidRDefault="00957C40">
      <w:pPr>
        <w:spacing w:after="381"/>
        <w:ind w:left="-5"/>
        <w:rPr>
          <w:rFonts w:asciiTheme="minorHAnsi" w:hAnsiTheme="minorHAnsi" w:cstheme="minorHAnsi"/>
        </w:rPr>
      </w:pPr>
    </w:p>
    <w:p w14:paraId="17696268" w14:textId="40F0FC96" w:rsidR="000E3F75" w:rsidRPr="000636B2" w:rsidRDefault="000E3F75">
      <w:pPr>
        <w:spacing w:after="381"/>
        <w:ind w:left="-5"/>
        <w:rPr>
          <w:rFonts w:asciiTheme="minorHAnsi" w:hAnsiTheme="minorHAnsi" w:cstheme="minorHAnsi"/>
        </w:rPr>
      </w:pPr>
      <w:r w:rsidRPr="000636B2">
        <w:rPr>
          <w:rFonts w:asciiTheme="minorHAnsi" w:hAnsiTheme="minorHAnsi" w:cstheme="minorHAnsi"/>
        </w:rPr>
        <w:t xml:space="preserve">Antrag, das Sonstige noch durchzuführen wird einstimmig angenommen (1:04 Uhr) </w:t>
      </w:r>
    </w:p>
    <w:p w14:paraId="7816D7F0" w14:textId="1F66FD0A" w:rsidR="000E3F75" w:rsidRPr="000636B2" w:rsidRDefault="000E3F75">
      <w:pPr>
        <w:spacing w:after="381"/>
        <w:ind w:left="-5"/>
        <w:rPr>
          <w:rFonts w:asciiTheme="minorHAnsi" w:hAnsiTheme="minorHAnsi" w:cstheme="minorHAnsi"/>
        </w:rPr>
      </w:pPr>
      <w:r w:rsidRPr="000636B2">
        <w:rPr>
          <w:rFonts w:asciiTheme="minorHAnsi" w:hAnsiTheme="minorHAnsi" w:cstheme="minorHAnsi"/>
        </w:rPr>
        <w:t xml:space="preserve">Antrag auf Sitzung im Februar ist abgelehnt. </w:t>
      </w:r>
    </w:p>
    <w:p w14:paraId="4D061D02" w14:textId="7E93AE4A" w:rsidR="000E3F75" w:rsidRPr="000636B2" w:rsidRDefault="000E3F75">
      <w:pPr>
        <w:spacing w:after="381"/>
        <w:ind w:left="-5"/>
        <w:rPr>
          <w:rFonts w:asciiTheme="minorHAnsi" w:hAnsiTheme="minorHAnsi" w:cstheme="minorHAnsi"/>
        </w:rPr>
      </w:pPr>
      <w:r w:rsidRPr="000636B2">
        <w:rPr>
          <w:rFonts w:asciiTheme="minorHAnsi" w:hAnsiTheme="minorHAnsi" w:cstheme="minorHAnsi"/>
        </w:rPr>
        <w:t xml:space="preserve">GO-Antrag auf Öffnetlichkeit der nächsten Sitzung wurde angenommen. </w:t>
      </w:r>
    </w:p>
    <w:p w14:paraId="206D134D" w14:textId="77777777" w:rsidR="00957C40" w:rsidRPr="000636B2" w:rsidRDefault="00957C40">
      <w:pPr>
        <w:spacing w:after="381"/>
        <w:ind w:left="-5"/>
        <w:rPr>
          <w:rFonts w:asciiTheme="minorHAnsi" w:hAnsiTheme="minorHAnsi" w:cstheme="minorHAnsi"/>
        </w:rPr>
      </w:pPr>
    </w:p>
    <w:p w14:paraId="276A47FF" w14:textId="2942DA29" w:rsidR="00CE74D7" w:rsidRPr="00403B2B" w:rsidRDefault="00403B2B">
      <w:pPr>
        <w:spacing w:after="382" w:line="259" w:lineRule="auto"/>
        <w:ind w:left="0" w:firstLine="0"/>
        <w:rPr>
          <w:rFonts w:asciiTheme="minorHAnsi" w:hAnsiTheme="minorHAnsi" w:cstheme="minorHAnsi"/>
          <w:b/>
        </w:rPr>
      </w:pPr>
      <w:r w:rsidRPr="00403B2B">
        <w:rPr>
          <w:rFonts w:asciiTheme="minorHAnsi" w:hAnsiTheme="minorHAnsi" w:cstheme="minorHAnsi"/>
          <w:b/>
        </w:rPr>
        <w:t>Sitzungssc</w:t>
      </w:r>
      <w:r>
        <w:rPr>
          <w:rFonts w:asciiTheme="minorHAnsi" w:hAnsiTheme="minorHAnsi" w:cstheme="minorHAnsi"/>
          <w:b/>
        </w:rPr>
        <w:t>h</w:t>
      </w:r>
      <w:r w:rsidRPr="00403B2B">
        <w:rPr>
          <w:rFonts w:asciiTheme="minorHAnsi" w:hAnsiTheme="minorHAnsi" w:cstheme="minorHAnsi"/>
          <w:b/>
        </w:rPr>
        <w:t>luss: 1:15 Uhr.</w:t>
      </w:r>
    </w:p>
    <w:p w14:paraId="241E7BF4" w14:textId="3625C167" w:rsidR="00CE74D7" w:rsidRPr="000636B2" w:rsidRDefault="00A67DB5">
      <w:pPr>
        <w:ind w:left="-5"/>
        <w:rPr>
          <w:rFonts w:asciiTheme="minorHAnsi" w:hAnsiTheme="minorHAnsi" w:cstheme="minorHAnsi"/>
        </w:rPr>
      </w:pPr>
      <w:r w:rsidRPr="000636B2">
        <w:rPr>
          <w:rFonts w:asciiTheme="minorHAnsi" w:hAnsiTheme="minorHAnsi" w:cstheme="minorHAnsi"/>
        </w:rPr>
        <w:t xml:space="preserve"> </w:t>
      </w:r>
    </w:p>
    <w:sectPr w:rsidR="00CE74D7" w:rsidRPr="000636B2">
      <w:footerReference w:type="even" r:id="rId9"/>
      <w:footerReference w:type="default" r:id="rId10"/>
      <w:footerReference w:type="first" r:id="rId11"/>
      <w:pgSz w:w="11906" w:h="16838"/>
      <w:pgMar w:top="1418" w:right="1416" w:bottom="1151" w:left="1416"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3BB3" w14:textId="77777777" w:rsidR="00DC4B43" w:rsidRDefault="00DC4B43">
      <w:pPr>
        <w:spacing w:after="0" w:line="240" w:lineRule="auto"/>
      </w:pPr>
      <w:r>
        <w:separator/>
      </w:r>
    </w:p>
  </w:endnote>
  <w:endnote w:type="continuationSeparator" w:id="0">
    <w:p w14:paraId="1797D9E3" w14:textId="77777777" w:rsidR="00DC4B43" w:rsidRDefault="00DC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A226E" w14:textId="77777777" w:rsidR="006C7D59" w:rsidRDefault="006C7D59">
    <w:pPr>
      <w:spacing w:after="0" w:line="259" w:lineRule="auto"/>
      <w:ind w:left="0" w:firstLine="0"/>
      <w:jc w:val="center"/>
    </w:pPr>
    <w:r>
      <w:fldChar w:fldCharType="begin"/>
    </w:r>
    <w:r>
      <w:instrText xml:space="preserve"> PAGE   \* MERGEFORMAT </w:instrText>
    </w:r>
    <w:r>
      <w:fldChar w:fldCharType="separate"/>
    </w:r>
    <w:r w:rsidRPr="00091FD5">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von </w:t>
    </w:r>
    <w:fldSimple w:instr=" NUMPAGES   \* MERGEFORMAT ">
      <w:r w:rsidRPr="000756F3">
        <w:rPr>
          <w:rFonts w:ascii="Times New Roman" w:eastAsia="Times New Roman" w:hAnsi="Times New Roman" w:cs="Times New Roman"/>
          <w:noProof/>
          <w:sz w:val="24"/>
        </w:rPr>
        <w:t>18</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7761" w14:textId="44539EED" w:rsidR="006C7D59" w:rsidRDefault="006C7D59">
    <w:pPr>
      <w:spacing w:after="0" w:line="259" w:lineRule="auto"/>
      <w:ind w:left="0" w:firstLine="0"/>
      <w:jc w:val="center"/>
    </w:pPr>
    <w:r>
      <w:fldChar w:fldCharType="begin"/>
    </w:r>
    <w:r>
      <w:instrText xml:space="preserve"> PAGE   \* MERGEFORMAT </w:instrText>
    </w:r>
    <w:r>
      <w:fldChar w:fldCharType="separate"/>
    </w:r>
    <w:r w:rsidR="00BD0061" w:rsidRPr="00BD0061">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von </w:t>
    </w:r>
    <w:fldSimple w:instr=" NUMPAGES   \* MERGEFORMAT ">
      <w:r w:rsidR="00BD0061" w:rsidRPr="00BD0061">
        <w:rPr>
          <w:rFonts w:ascii="Times New Roman" w:eastAsia="Times New Roman" w:hAnsi="Times New Roman" w:cs="Times New Roman"/>
          <w:noProof/>
          <w:sz w:val="24"/>
        </w:rPr>
        <w:t>16</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4DE4" w14:textId="77777777" w:rsidR="006C7D59" w:rsidRDefault="006C7D59">
    <w:pPr>
      <w:spacing w:after="0" w:line="259" w:lineRule="auto"/>
      <w:ind w:left="0" w:firstLine="0"/>
      <w:jc w:val="center"/>
    </w:pPr>
    <w:r>
      <w:fldChar w:fldCharType="begin"/>
    </w:r>
    <w:r>
      <w:instrText xml:space="preserve"> PAGE   \* MERGEFORMAT </w:instrText>
    </w:r>
    <w:r>
      <w:fldChar w:fldCharType="separate"/>
    </w:r>
    <w:r w:rsidRPr="00091FD5">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von </w:t>
    </w:r>
    <w:fldSimple w:instr=" NUMPAGES   \* MERGEFORMAT ">
      <w:r w:rsidRPr="000756F3">
        <w:rPr>
          <w:rFonts w:ascii="Times New Roman" w:eastAsia="Times New Roman" w:hAnsi="Times New Roman" w:cs="Times New Roman"/>
          <w:noProof/>
          <w:sz w:val="24"/>
        </w:rPr>
        <w:t>18</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0AF1" w14:textId="77777777" w:rsidR="00DC4B43" w:rsidRDefault="00DC4B43">
      <w:pPr>
        <w:spacing w:after="0" w:line="240" w:lineRule="auto"/>
      </w:pPr>
      <w:r>
        <w:separator/>
      </w:r>
    </w:p>
  </w:footnote>
  <w:footnote w:type="continuationSeparator" w:id="0">
    <w:p w14:paraId="02914B18" w14:textId="77777777" w:rsidR="00DC4B43" w:rsidRDefault="00DC4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54B2A"/>
    <w:multiLevelType w:val="multilevel"/>
    <w:tmpl w:val="88E68B1E"/>
    <w:lvl w:ilvl="0">
      <w:start w:val="1"/>
      <w:numFmt w:val="decimal"/>
      <w:lvlText w:val="%1"/>
      <w:lvlJc w:val="left"/>
      <w:pPr>
        <w:ind w:left="405" w:hanging="405"/>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abstractNum w:abstractNumId="1" w15:restartNumberingAfterBreak="0">
    <w:nsid w:val="232E6202"/>
    <w:multiLevelType w:val="hybridMultilevel"/>
    <w:tmpl w:val="C930DD52"/>
    <w:lvl w:ilvl="0" w:tplc="D28CBE9A">
      <w:start w:val="1"/>
      <w:numFmt w:val="decimal"/>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2" w15:restartNumberingAfterBreak="0">
    <w:nsid w:val="35490065"/>
    <w:multiLevelType w:val="multilevel"/>
    <w:tmpl w:val="88E68B1E"/>
    <w:lvl w:ilvl="0">
      <w:start w:val="1"/>
      <w:numFmt w:val="decimal"/>
      <w:lvlText w:val="%1"/>
      <w:lvlJc w:val="left"/>
      <w:pPr>
        <w:ind w:left="405" w:hanging="405"/>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abstractNum w:abstractNumId="3" w15:restartNumberingAfterBreak="0">
    <w:nsid w:val="64596638"/>
    <w:multiLevelType w:val="multilevel"/>
    <w:tmpl w:val="95A67182"/>
    <w:lvl w:ilvl="0">
      <w:start w:val="1"/>
      <w:numFmt w:val="decimal"/>
      <w:lvlText w:val="%1"/>
      <w:lvlJc w:val="left"/>
      <w:pPr>
        <w:ind w:left="405" w:hanging="40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D7"/>
    <w:rsid w:val="0000652F"/>
    <w:rsid w:val="000614B6"/>
    <w:rsid w:val="000636B2"/>
    <w:rsid w:val="000654CF"/>
    <w:rsid w:val="000756F3"/>
    <w:rsid w:val="00077FD4"/>
    <w:rsid w:val="00082883"/>
    <w:rsid w:val="00091FD5"/>
    <w:rsid w:val="000B095E"/>
    <w:rsid w:val="000E3F75"/>
    <w:rsid w:val="000F7B41"/>
    <w:rsid w:val="0013051C"/>
    <w:rsid w:val="00154290"/>
    <w:rsid w:val="001776A8"/>
    <w:rsid w:val="001B7F91"/>
    <w:rsid w:val="001D1044"/>
    <w:rsid w:val="001D2890"/>
    <w:rsid w:val="001F2321"/>
    <w:rsid w:val="002561C4"/>
    <w:rsid w:val="00287A1B"/>
    <w:rsid w:val="002909D3"/>
    <w:rsid w:val="00297F7F"/>
    <w:rsid w:val="002C01C8"/>
    <w:rsid w:val="002D43C8"/>
    <w:rsid w:val="003113D7"/>
    <w:rsid w:val="00327DF0"/>
    <w:rsid w:val="003462DE"/>
    <w:rsid w:val="003556BE"/>
    <w:rsid w:val="003B6A60"/>
    <w:rsid w:val="003B77C6"/>
    <w:rsid w:val="00403B2B"/>
    <w:rsid w:val="00426ED6"/>
    <w:rsid w:val="00464531"/>
    <w:rsid w:val="004826C9"/>
    <w:rsid w:val="004C1C28"/>
    <w:rsid w:val="00503A85"/>
    <w:rsid w:val="005123EB"/>
    <w:rsid w:val="00532780"/>
    <w:rsid w:val="0054324B"/>
    <w:rsid w:val="005830AB"/>
    <w:rsid w:val="005B0D30"/>
    <w:rsid w:val="005C406B"/>
    <w:rsid w:val="00642DFC"/>
    <w:rsid w:val="00681C10"/>
    <w:rsid w:val="00683529"/>
    <w:rsid w:val="006C7D59"/>
    <w:rsid w:val="006D1081"/>
    <w:rsid w:val="006D2472"/>
    <w:rsid w:val="006F1528"/>
    <w:rsid w:val="00716158"/>
    <w:rsid w:val="007272FF"/>
    <w:rsid w:val="0074189B"/>
    <w:rsid w:val="007449A7"/>
    <w:rsid w:val="007B7BCA"/>
    <w:rsid w:val="008008CA"/>
    <w:rsid w:val="00803C3D"/>
    <w:rsid w:val="00827DB5"/>
    <w:rsid w:val="008628F8"/>
    <w:rsid w:val="008C3A95"/>
    <w:rsid w:val="008D3884"/>
    <w:rsid w:val="009064AE"/>
    <w:rsid w:val="009206D8"/>
    <w:rsid w:val="00957C40"/>
    <w:rsid w:val="0097691D"/>
    <w:rsid w:val="0099613D"/>
    <w:rsid w:val="009A1637"/>
    <w:rsid w:val="009B7637"/>
    <w:rsid w:val="009F6901"/>
    <w:rsid w:val="00A0126D"/>
    <w:rsid w:val="00A2062D"/>
    <w:rsid w:val="00A216F8"/>
    <w:rsid w:val="00A31683"/>
    <w:rsid w:val="00A67DB5"/>
    <w:rsid w:val="00A764DD"/>
    <w:rsid w:val="00A85BFF"/>
    <w:rsid w:val="00B04EA7"/>
    <w:rsid w:val="00B0581A"/>
    <w:rsid w:val="00B078C2"/>
    <w:rsid w:val="00B106AF"/>
    <w:rsid w:val="00B33421"/>
    <w:rsid w:val="00B46020"/>
    <w:rsid w:val="00B546EC"/>
    <w:rsid w:val="00B615D4"/>
    <w:rsid w:val="00B65188"/>
    <w:rsid w:val="00B6722D"/>
    <w:rsid w:val="00B74BEF"/>
    <w:rsid w:val="00B871A9"/>
    <w:rsid w:val="00BB34A8"/>
    <w:rsid w:val="00BC4B1A"/>
    <w:rsid w:val="00BD0061"/>
    <w:rsid w:val="00BF7D98"/>
    <w:rsid w:val="00C243ED"/>
    <w:rsid w:val="00CE21FE"/>
    <w:rsid w:val="00CE74D7"/>
    <w:rsid w:val="00CF06A6"/>
    <w:rsid w:val="00D12683"/>
    <w:rsid w:val="00D15EE9"/>
    <w:rsid w:val="00D223DE"/>
    <w:rsid w:val="00D3410F"/>
    <w:rsid w:val="00D86330"/>
    <w:rsid w:val="00DB4730"/>
    <w:rsid w:val="00DC4B43"/>
    <w:rsid w:val="00DD6602"/>
    <w:rsid w:val="00DE4D73"/>
    <w:rsid w:val="00E01E23"/>
    <w:rsid w:val="00E63680"/>
    <w:rsid w:val="00E71447"/>
    <w:rsid w:val="00E926FB"/>
    <w:rsid w:val="00EB61D5"/>
    <w:rsid w:val="00EF2667"/>
    <w:rsid w:val="00F216AD"/>
    <w:rsid w:val="00F263E9"/>
    <w:rsid w:val="00F559B2"/>
    <w:rsid w:val="00F7605E"/>
    <w:rsid w:val="00FA0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AD51"/>
  <w15:docId w15:val="{298B91EF-6C17-4516-A4A7-4A5BED4D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BCA"/>
    <w:pPr>
      <w:spacing w:after="155" w:line="263" w:lineRule="auto"/>
      <w:ind w:left="10"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line="264" w:lineRule="auto"/>
      <w:ind w:left="370" w:hanging="10"/>
      <w:outlineLvl w:val="0"/>
    </w:pPr>
    <w:rPr>
      <w:rFonts w:ascii="Calibri" w:eastAsia="Calibri" w:hAnsi="Calibri" w:cs="Calibri"/>
      <w:color w:val="2E74B5"/>
      <w:sz w:val="26"/>
    </w:rPr>
  </w:style>
  <w:style w:type="paragraph" w:styleId="berschrift2">
    <w:name w:val="heading 2"/>
    <w:basedOn w:val="Standard"/>
    <w:next w:val="Standard"/>
    <w:link w:val="berschrift2Zchn"/>
    <w:uiPriority w:val="9"/>
    <w:unhideWhenUsed/>
    <w:qFormat/>
    <w:rsid w:val="00B74B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2E74B5"/>
      <w:sz w:val="26"/>
    </w:rPr>
  </w:style>
  <w:style w:type="paragraph" w:styleId="Verzeichnis1">
    <w:name w:val="toc 1"/>
    <w:hidden/>
    <w:uiPriority w:val="39"/>
    <w:pPr>
      <w:spacing w:after="85"/>
      <w:ind w:left="25" w:right="15"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091FD5"/>
    <w:rPr>
      <w:color w:val="0563C1" w:themeColor="hyperlink"/>
      <w:u w:val="single"/>
    </w:rPr>
  </w:style>
  <w:style w:type="paragraph" w:styleId="berarbeitung">
    <w:name w:val="Revision"/>
    <w:hidden/>
    <w:uiPriority w:val="99"/>
    <w:semiHidden/>
    <w:rsid w:val="00A67DB5"/>
    <w:pPr>
      <w:spacing w:after="0" w:line="240" w:lineRule="auto"/>
    </w:pPr>
    <w:rPr>
      <w:rFonts w:ascii="Calibri" w:eastAsia="Calibri" w:hAnsi="Calibri" w:cs="Calibri"/>
      <w:color w:val="000000"/>
    </w:rPr>
  </w:style>
  <w:style w:type="paragraph" w:styleId="StandardWeb">
    <w:name w:val="Normal (Web)"/>
    <w:basedOn w:val="Standard"/>
    <w:uiPriority w:val="99"/>
    <w:unhideWhenUsed/>
    <w:rsid w:val="004C1C28"/>
    <w:pPr>
      <w:spacing w:before="100" w:beforeAutospacing="1" w:after="100" w:afterAutospacing="1" w:line="240" w:lineRule="auto"/>
      <w:ind w:left="0" w:firstLine="0"/>
    </w:pPr>
    <w:rPr>
      <w:rFonts w:ascii="Times New Roman" w:eastAsiaTheme="minorHAnsi" w:hAnsi="Times New Roman" w:cs="Times New Roman"/>
      <w:sz w:val="24"/>
      <w:szCs w:val="24"/>
    </w:rPr>
  </w:style>
  <w:style w:type="paragraph" w:styleId="Sprechblasentext">
    <w:name w:val="Balloon Text"/>
    <w:basedOn w:val="Standard"/>
    <w:link w:val="SprechblasentextZchn"/>
    <w:uiPriority w:val="99"/>
    <w:semiHidden/>
    <w:unhideWhenUsed/>
    <w:rsid w:val="000614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4B6"/>
    <w:rPr>
      <w:rFonts w:ascii="Segoe UI" w:eastAsia="Calibri" w:hAnsi="Segoe UI" w:cs="Segoe UI"/>
      <w:color w:val="000000"/>
      <w:sz w:val="18"/>
      <w:szCs w:val="18"/>
    </w:rPr>
  </w:style>
  <w:style w:type="paragraph" w:styleId="NurText">
    <w:name w:val="Plain Text"/>
    <w:basedOn w:val="Standard"/>
    <w:link w:val="NurTextZchn"/>
    <w:uiPriority w:val="99"/>
    <w:unhideWhenUsed/>
    <w:rsid w:val="000614B6"/>
    <w:pPr>
      <w:spacing w:after="0" w:line="240" w:lineRule="auto"/>
      <w:ind w:left="0" w:firstLine="0"/>
    </w:pPr>
    <w:rPr>
      <w:rFonts w:eastAsiaTheme="minorHAnsi" w:cstheme="minorBidi"/>
      <w:color w:val="auto"/>
      <w:szCs w:val="21"/>
      <w:lang w:eastAsia="en-US"/>
    </w:rPr>
  </w:style>
  <w:style w:type="character" w:customStyle="1" w:styleId="NurTextZchn">
    <w:name w:val="Nur Text Zchn"/>
    <w:basedOn w:val="Absatz-Standardschriftart"/>
    <w:link w:val="NurText"/>
    <w:uiPriority w:val="99"/>
    <w:rsid w:val="000614B6"/>
    <w:rPr>
      <w:rFonts w:ascii="Calibri" w:eastAsiaTheme="minorHAnsi" w:hAnsi="Calibri"/>
      <w:szCs w:val="21"/>
      <w:lang w:eastAsia="en-US"/>
    </w:rPr>
  </w:style>
  <w:style w:type="character" w:styleId="Kommentarzeichen">
    <w:name w:val="annotation reference"/>
    <w:basedOn w:val="Absatz-Standardschriftart"/>
    <w:uiPriority w:val="99"/>
    <w:semiHidden/>
    <w:unhideWhenUsed/>
    <w:rsid w:val="00A0126D"/>
    <w:rPr>
      <w:sz w:val="16"/>
      <w:szCs w:val="16"/>
    </w:rPr>
  </w:style>
  <w:style w:type="paragraph" w:styleId="Kommentartext">
    <w:name w:val="annotation text"/>
    <w:basedOn w:val="Standard"/>
    <w:link w:val="KommentartextZchn"/>
    <w:uiPriority w:val="99"/>
    <w:semiHidden/>
    <w:unhideWhenUsed/>
    <w:rsid w:val="00A012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126D"/>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A0126D"/>
    <w:rPr>
      <w:b/>
      <w:bCs/>
    </w:rPr>
  </w:style>
  <w:style w:type="character" w:customStyle="1" w:styleId="KommentarthemaZchn">
    <w:name w:val="Kommentarthema Zchn"/>
    <w:basedOn w:val="KommentartextZchn"/>
    <w:link w:val="Kommentarthema"/>
    <w:uiPriority w:val="99"/>
    <w:semiHidden/>
    <w:rsid w:val="00A0126D"/>
    <w:rPr>
      <w:rFonts w:ascii="Calibri" w:eastAsia="Calibri" w:hAnsi="Calibri" w:cs="Calibri"/>
      <w:b/>
      <w:bCs/>
      <w:color w:val="000000"/>
      <w:sz w:val="20"/>
      <w:szCs w:val="20"/>
    </w:rPr>
  </w:style>
  <w:style w:type="paragraph" w:styleId="Listenabsatz">
    <w:name w:val="List Paragraph"/>
    <w:basedOn w:val="Standard"/>
    <w:uiPriority w:val="34"/>
    <w:qFormat/>
    <w:rsid w:val="00B078C2"/>
    <w:pPr>
      <w:ind w:left="720"/>
      <w:contextualSpacing/>
    </w:pPr>
  </w:style>
  <w:style w:type="paragraph" w:styleId="Inhaltsverzeichnisberschrift">
    <w:name w:val="TOC Heading"/>
    <w:basedOn w:val="berschrift1"/>
    <w:next w:val="Standard"/>
    <w:uiPriority w:val="39"/>
    <w:unhideWhenUsed/>
    <w:qFormat/>
    <w:rsid w:val="00B871A9"/>
    <w:pPr>
      <w:spacing w:before="240" w:line="259" w:lineRule="auto"/>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74BEF"/>
    <w:rPr>
      <w:rFonts w:asciiTheme="majorHAnsi" w:eastAsiaTheme="majorEastAsia" w:hAnsiTheme="majorHAnsi" w:cstheme="majorBidi"/>
      <w:color w:val="2E74B5" w:themeColor="accent1" w:themeShade="BF"/>
      <w:sz w:val="26"/>
      <w:szCs w:val="26"/>
    </w:rPr>
  </w:style>
  <w:style w:type="paragraph" w:styleId="Verzeichnis2">
    <w:name w:val="toc 2"/>
    <w:basedOn w:val="Standard"/>
    <w:next w:val="Standard"/>
    <w:autoRedefine/>
    <w:uiPriority w:val="39"/>
    <w:unhideWhenUsed/>
    <w:rsid w:val="00B74B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5530">
      <w:bodyDiv w:val="1"/>
      <w:marLeft w:val="0"/>
      <w:marRight w:val="0"/>
      <w:marTop w:val="0"/>
      <w:marBottom w:val="0"/>
      <w:divBdr>
        <w:top w:val="none" w:sz="0" w:space="0" w:color="auto"/>
        <w:left w:val="none" w:sz="0" w:space="0" w:color="auto"/>
        <w:bottom w:val="none" w:sz="0" w:space="0" w:color="auto"/>
        <w:right w:val="none" w:sz="0" w:space="0" w:color="auto"/>
      </w:divBdr>
    </w:div>
    <w:div w:id="664632885">
      <w:bodyDiv w:val="1"/>
      <w:marLeft w:val="0"/>
      <w:marRight w:val="0"/>
      <w:marTop w:val="0"/>
      <w:marBottom w:val="0"/>
      <w:divBdr>
        <w:top w:val="none" w:sz="0" w:space="0" w:color="auto"/>
        <w:left w:val="none" w:sz="0" w:space="0" w:color="auto"/>
        <w:bottom w:val="none" w:sz="0" w:space="0" w:color="auto"/>
        <w:right w:val="none" w:sz="0" w:space="0" w:color="auto"/>
      </w:divBdr>
    </w:div>
    <w:div w:id="1151485172">
      <w:bodyDiv w:val="1"/>
      <w:marLeft w:val="0"/>
      <w:marRight w:val="0"/>
      <w:marTop w:val="0"/>
      <w:marBottom w:val="0"/>
      <w:divBdr>
        <w:top w:val="none" w:sz="0" w:space="0" w:color="auto"/>
        <w:left w:val="none" w:sz="0" w:space="0" w:color="auto"/>
        <w:bottom w:val="none" w:sz="0" w:space="0" w:color="auto"/>
        <w:right w:val="none" w:sz="0" w:space="0" w:color="auto"/>
      </w:divBdr>
    </w:div>
    <w:div w:id="1735927343">
      <w:bodyDiv w:val="1"/>
      <w:marLeft w:val="0"/>
      <w:marRight w:val="0"/>
      <w:marTop w:val="0"/>
      <w:marBottom w:val="0"/>
      <w:divBdr>
        <w:top w:val="none" w:sz="0" w:space="0" w:color="auto"/>
        <w:left w:val="none" w:sz="0" w:space="0" w:color="auto"/>
        <w:bottom w:val="none" w:sz="0" w:space="0" w:color="auto"/>
        <w:right w:val="none" w:sz="0" w:space="0" w:color="auto"/>
      </w:divBdr>
    </w:div>
    <w:div w:id="183186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C2F6-7263-466C-AEC0-C7960C8C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4522</Words>
  <Characters>28495</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Kick</dc:creator>
  <cp:keywords/>
  <cp:lastModifiedBy>Frido</cp:lastModifiedBy>
  <cp:revision>2</cp:revision>
  <cp:lastPrinted>2016-09-04T11:35:00Z</cp:lastPrinted>
  <dcterms:created xsi:type="dcterms:W3CDTF">2018-03-16T02:17:00Z</dcterms:created>
  <dcterms:modified xsi:type="dcterms:W3CDTF">2018-03-16T02:17:00Z</dcterms:modified>
</cp:coreProperties>
</file>