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F8C37" w14:textId="77777777" w:rsidR="004617C9" w:rsidRPr="003C0082" w:rsidRDefault="00F70103">
      <w:pPr>
        <w:rPr>
          <w:rFonts w:ascii="Arial" w:hAnsi="Arial" w:cs="Arial"/>
        </w:rPr>
      </w:pPr>
      <w:r w:rsidRPr="00F7010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AE9168" wp14:editId="6A0D3D5D">
                <wp:simplePos x="0" y="0"/>
                <wp:positionH relativeFrom="column">
                  <wp:posOffset>1767205</wp:posOffset>
                </wp:positionH>
                <wp:positionV relativeFrom="paragraph">
                  <wp:posOffset>5080</wp:posOffset>
                </wp:positionV>
                <wp:extent cx="4305300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463CC" w14:textId="30AA6AAF" w:rsidR="00F70103" w:rsidRPr="005653E9" w:rsidRDefault="00F70103" w:rsidP="00F701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66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5653E9">
                              <w:rPr>
                                <w:rFonts w:ascii="Arial" w:hAnsi="Arial" w:cs="Arial"/>
                                <w:b/>
                                <w:color w:val="FF0066"/>
                                <w:sz w:val="44"/>
                                <w:szCs w:val="44"/>
                                <w:lang w:val="en-GB"/>
                              </w:rPr>
                              <w:t xml:space="preserve">SCIENTIA </w:t>
                            </w:r>
                            <w:r w:rsidR="008A254D" w:rsidRPr="005653E9">
                              <w:rPr>
                                <w:rFonts w:ascii="Arial" w:hAnsi="Arial" w:cs="Arial"/>
                                <w:b/>
                                <w:color w:val="FF0066"/>
                                <w:sz w:val="44"/>
                                <w:szCs w:val="44"/>
                                <w:lang w:val="en-GB"/>
                              </w:rPr>
                              <w:t>Career Development</w:t>
                            </w:r>
                          </w:p>
                          <w:p w14:paraId="47F55E9A" w14:textId="544BE01C" w:rsidR="00F70103" w:rsidRPr="005653E9" w:rsidRDefault="008A254D" w:rsidP="00F701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5653E9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en-GB"/>
                              </w:rPr>
                              <w:t>Call for Applications</w:t>
                            </w:r>
                            <w:r w:rsidR="00F70103" w:rsidRPr="005653E9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en-GB"/>
                              </w:rPr>
                              <w:t xml:space="preserve"> 202</w:t>
                            </w:r>
                            <w:r w:rsidR="00142840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en-GB"/>
                              </w:rPr>
                              <w:t>7</w:t>
                            </w:r>
                          </w:p>
                          <w:p w14:paraId="2B3B1D74" w14:textId="77777777" w:rsidR="00F70103" w:rsidRPr="005653E9" w:rsidRDefault="00F7010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AE916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39.15pt;margin-top:.4pt;width:33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" stroked="f">
                <v:textbox style="mso-fit-shape-to-text:t">
                  <w:txbxContent>
                    <w:p w14:paraId="4E8463CC" w14:textId="30AA6AAF" w:rsidR="00F70103" w:rsidRPr="005653E9" w:rsidRDefault="00F70103" w:rsidP="00F70103">
                      <w:pPr>
                        <w:jc w:val="center"/>
                        <w:rPr>
                          <w:rFonts w:ascii="Arial" w:hAnsi="Arial" w:cs="Arial"/>
                          <w:b/>
                          <w:color w:val="FF0066"/>
                          <w:sz w:val="44"/>
                          <w:szCs w:val="44"/>
                          <w:lang w:val="en-GB"/>
                        </w:rPr>
                      </w:pPr>
                      <w:r w:rsidRPr="005653E9">
                        <w:rPr>
                          <w:rFonts w:ascii="Arial" w:hAnsi="Arial" w:cs="Arial"/>
                          <w:b/>
                          <w:color w:val="FF0066"/>
                          <w:sz w:val="44"/>
                          <w:szCs w:val="44"/>
                          <w:lang w:val="en-GB"/>
                        </w:rPr>
                        <w:t xml:space="preserve">SCIENTIA </w:t>
                      </w:r>
                      <w:r w:rsidR="008A254D" w:rsidRPr="005653E9">
                        <w:rPr>
                          <w:rFonts w:ascii="Arial" w:hAnsi="Arial" w:cs="Arial"/>
                          <w:b/>
                          <w:color w:val="FF0066"/>
                          <w:sz w:val="44"/>
                          <w:szCs w:val="44"/>
                          <w:lang w:val="en-GB"/>
                        </w:rPr>
                        <w:t>Career Development</w:t>
                      </w:r>
                    </w:p>
                    <w:p w14:paraId="47F55E9A" w14:textId="544BE01C" w:rsidR="00F70103" w:rsidRPr="005653E9" w:rsidRDefault="008A254D" w:rsidP="00F70103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en-GB"/>
                        </w:rPr>
                      </w:pPr>
                      <w:r w:rsidRPr="005653E9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en-GB"/>
                        </w:rPr>
                        <w:t>Call for Applications</w:t>
                      </w:r>
                      <w:r w:rsidR="00F70103" w:rsidRPr="005653E9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en-GB"/>
                        </w:rPr>
                        <w:t xml:space="preserve"> 202</w:t>
                      </w:r>
                      <w:r w:rsidR="00142840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en-GB"/>
                        </w:rPr>
                        <w:t>7</w:t>
                      </w:r>
                    </w:p>
                    <w:p w14:paraId="2B3B1D74" w14:textId="77777777" w:rsidR="00F70103" w:rsidRPr="005653E9" w:rsidRDefault="00F70103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3C0082">
        <w:rPr>
          <w:rFonts w:ascii="Arial" w:hAnsi="Arial" w:cs="Arial"/>
          <w:noProof/>
          <w:lang w:eastAsia="de-DE"/>
        </w:rPr>
        <w:drawing>
          <wp:inline distT="0" distB="0" distL="0" distR="0" wp14:anchorId="18F7F8EC" wp14:editId="7C152AEE">
            <wp:extent cx="1647825" cy="621906"/>
            <wp:effectExtent l="0" t="0" r="0" b="6985"/>
            <wp:docPr id="2" name="Grafik 2" descr="K:\99-ZO\UFB\Team\Unilogos\neue Logos UFB zweite Generation\Logos 20180614\Vektoren\mit JMU\UFB Speech Logo SCIENTIA 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99-ZO\UFB\Team\Unilogos\neue Logos UFB zweite Generation\Logos 20180614\Vektoren\mit JMU\UFB Speech Logo SCIENTIA 4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982" cy="63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309C7" w14:textId="77777777" w:rsidR="005B68EB" w:rsidRPr="003C0082" w:rsidRDefault="005B68EB">
      <w:pPr>
        <w:rPr>
          <w:rFonts w:ascii="Arial" w:hAnsi="Arial" w:cs="Arial"/>
        </w:rPr>
      </w:pPr>
    </w:p>
    <w:p w14:paraId="05CACB13" w14:textId="77777777" w:rsidR="00691BE8" w:rsidRPr="003C0082" w:rsidRDefault="00691BE8" w:rsidP="00691BE8">
      <w:pPr>
        <w:jc w:val="center"/>
        <w:rPr>
          <w:rFonts w:ascii="Arial" w:hAnsi="Arial" w:cs="Arial"/>
          <w:b/>
          <w:sz w:val="28"/>
          <w:szCs w:val="28"/>
        </w:rPr>
      </w:pPr>
    </w:p>
    <w:p w14:paraId="6F026BA2" w14:textId="72D2EEB1" w:rsidR="005653E9" w:rsidRDefault="005653E9">
      <w:pPr>
        <w:rPr>
          <w:rFonts w:ascii="Arial" w:hAnsi="Arial" w:cs="Arial"/>
          <w:sz w:val="24"/>
          <w:szCs w:val="24"/>
          <w:lang w:val="en-GB"/>
        </w:rPr>
      </w:pPr>
      <w:r w:rsidRPr="005653E9">
        <w:rPr>
          <w:rFonts w:ascii="Arial" w:hAnsi="Arial" w:cs="Arial"/>
          <w:sz w:val="24"/>
          <w:szCs w:val="24"/>
          <w:lang w:val="en-GB"/>
        </w:rPr>
        <w:t xml:space="preserve">The SCIENTIA program is a one-year career development program for </w:t>
      </w:r>
      <w:r w:rsidRPr="005653E9">
        <w:rPr>
          <w:rFonts w:ascii="Arial" w:hAnsi="Arial" w:cs="Arial"/>
          <w:b/>
          <w:bCs/>
          <w:sz w:val="24"/>
          <w:szCs w:val="24"/>
          <w:lang w:val="en-GB"/>
        </w:rPr>
        <w:t>young female scientists</w:t>
      </w:r>
      <w:r w:rsidRPr="005653E9">
        <w:rPr>
          <w:rFonts w:ascii="Arial" w:hAnsi="Arial" w:cs="Arial"/>
          <w:sz w:val="24"/>
          <w:szCs w:val="24"/>
          <w:lang w:val="en-GB"/>
        </w:rPr>
        <w:t xml:space="preserve"> at Julius Maximilian University of Würzburg (JMU). The focus is on the personal development of the participants and their individual career planning. Key elements of the program include establishing a mentoring relationship, </w:t>
      </w:r>
      <w:r>
        <w:rPr>
          <w:rFonts w:ascii="Arial" w:hAnsi="Arial" w:cs="Arial"/>
          <w:sz w:val="24"/>
          <w:szCs w:val="24"/>
          <w:lang w:val="en-GB"/>
        </w:rPr>
        <w:t>development</w:t>
      </w:r>
      <w:r w:rsidRPr="005653E9">
        <w:rPr>
          <w:rFonts w:ascii="Arial" w:hAnsi="Arial" w:cs="Arial"/>
          <w:sz w:val="24"/>
          <w:szCs w:val="24"/>
          <w:lang w:val="en-GB"/>
        </w:rPr>
        <w:t xml:space="preserve"> of key skills, and networking within JMU and beyond.</w:t>
      </w:r>
    </w:p>
    <w:p w14:paraId="6733A500" w14:textId="77777777" w:rsidR="00142840" w:rsidRDefault="005653E9">
      <w:pPr>
        <w:rPr>
          <w:rFonts w:ascii="Arial" w:hAnsi="Arial" w:cs="Arial"/>
          <w:color w:val="FF0066"/>
          <w:sz w:val="24"/>
          <w:szCs w:val="24"/>
          <w:lang w:val="en-GB"/>
        </w:rPr>
      </w:pPr>
      <w:r w:rsidRPr="005653E9">
        <w:rPr>
          <w:rFonts w:ascii="Arial" w:hAnsi="Arial" w:cs="Arial"/>
          <w:b/>
          <w:color w:val="FF0066"/>
          <w:sz w:val="24"/>
          <w:szCs w:val="24"/>
          <w:lang w:val="en-GB"/>
        </w:rPr>
        <w:t>Target group</w:t>
      </w:r>
      <w:r w:rsidR="00691BE8" w:rsidRPr="005653E9">
        <w:rPr>
          <w:rFonts w:ascii="Arial" w:hAnsi="Arial" w:cs="Arial"/>
          <w:b/>
          <w:color w:val="FF0066"/>
          <w:sz w:val="24"/>
          <w:szCs w:val="24"/>
          <w:lang w:val="en-GB"/>
        </w:rPr>
        <w:t>:</w:t>
      </w:r>
    </w:p>
    <w:p w14:paraId="7A289F42" w14:textId="06A7887A" w:rsidR="005653E9" w:rsidRDefault="005653E9">
      <w:pPr>
        <w:rPr>
          <w:rFonts w:ascii="Arial" w:hAnsi="Arial" w:cs="Arial"/>
          <w:sz w:val="24"/>
          <w:szCs w:val="24"/>
          <w:lang w:val="en-GB"/>
        </w:rPr>
      </w:pPr>
      <w:r w:rsidRPr="005653E9">
        <w:rPr>
          <w:rFonts w:ascii="Arial" w:hAnsi="Arial" w:cs="Arial"/>
          <w:sz w:val="24"/>
          <w:szCs w:val="24"/>
          <w:lang w:val="en-GB"/>
        </w:rPr>
        <w:t xml:space="preserve">The program is aimed at </w:t>
      </w:r>
      <w:r w:rsidRPr="005653E9">
        <w:rPr>
          <w:rFonts w:ascii="Arial" w:hAnsi="Arial" w:cs="Arial"/>
          <w:b/>
          <w:bCs/>
          <w:sz w:val="24"/>
          <w:szCs w:val="24"/>
          <w:lang w:val="en-GB"/>
        </w:rPr>
        <w:t>advanced doctoral students and postdocs</w:t>
      </w:r>
      <w:r w:rsidRPr="005653E9">
        <w:rPr>
          <w:rFonts w:ascii="Arial" w:hAnsi="Arial" w:cs="Arial"/>
          <w:sz w:val="24"/>
          <w:szCs w:val="24"/>
          <w:lang w:val="en-GB"/>
        </w:rPr>
        <w:t xml:space="preserve"> who want to plan their next career move.</w:t>
      </w:r>
    </w:p>
    <w:p w14:paraId="249AB618" w14:textId="66B18E39" w:rsidR="00BF0C19" w:rsidRPr="00CA2891" w:rsidRDefault="005D4D26" w:rsidP="005653E9">
      <w:pPr>
        <w:rPr>
          <w:rFonts w:ascii="Arial" w:hAnsi="Arial" w:cs="Arial"/>
          <w:sz w:val="24"/>
          <w:szCs w:val="24"/>
          <w:lang w:val="en-GB"/>
        </w:rPr>
      </w:pPr>
      <w:r w:rsidRPr="00CA2891">
        <w:rPr>
          <w:rFonts w:ascii="Arial" w:hAnsi="Arial" w:cs="Arial"/>
          <w:b/>
          <w:color w:val="FF0066"/>
          <w:sz w:val="24"/>
          <w:szCs w:val="24"/>
          <w:lang w:val="en-GB"/>
        </w:rPr>
        <w:t>Program</w:t>
      </w:r>
      <w:r w:rsidR="005653E9" w:rsidRPr="00CA2891">
        <w:rPr>
          <w:rFonts w:ascii="Arial" w:hAnsi="Arial" w:cs="Arial"/>
          <w:b/>
          <w:color w:val="FF0066"/>
          <w:sz w:val="24"/>
          <w:szCs w:val="24"/>
          <w:lang w:val="en-GB"/>
        </w:rPr>
        <w:t xml:space="preserve"> elements</w:t>
      </w:r>
      <w:r w:rsidRPr="00CA2891">
        <w:rPr>
          <w:rFonts w:ascii="Arial" w:hAnsi="Arial" w:cs="Arial"/>
          <w:b/>
          <w:color w:val="FF0066"/>
          <w:sz w:val="24"/>
          <w:szCs w:val="24"/>
          <w:lang w:val="en-GB"/>
        </w:rPr>
        <w:t>:</w:t>
      </w:r>
      <w:r w:rsidRPr="00CA2891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5E48835E" w14:textId="77777777" w:rsidR="005422BD" w:rsidRPr="00CA2891" w:rsidRDefault="00D55DB5" w:rsidP="000A7641">
      <w:pPr>
        <w:rPr>
          <w:rFonts w:ascii="Arial" w:hAnsi="Arial" w:cs="Arial"/>
          <w:b/>
          <w:sz w:val="24"/>
          <w:szCs w:val="24"/>
          <w:lang w:val="en-GB"/>
        </w:rPr>
      </w:pPr>
      <w:r w:rsidRPr="00CA2891">
        <w:rPr>
          <w:rFonts w:ascii="Arial" w:hAnsi="Arial" w:cs="Arial"/>
          <w:b/>
          <w:sz w:val="24"/>
          <w:szCs w:val="24"/>
          <w:lang w:val="en-GB"/>
        </w:rPr>
        <w:t>Mentoring</w:t>
      </w:r>
      <w:r w:rsidR="005422BD" w:rsidRPr="00CA2891">
        <w:rPr>
          <w:rFonts w:ascii="Arial" w:hAnsi="Arial" w:cs="Arial"/>
          <w:b/>
          <w:sz w:val="24"/>
          <w:szCs w:val="24"/>
          <w:lang w:val="en-GB"/>
        </w:rPr>
        <w:t>:</w:t>
      </w:r>
    </w:p>
    <w:p w14:paraId="0F24C5A3" w14:textId="77777777" w:rsidR="007314B2" w:rsidRDefault="007314B2">
      <w:pPr>
        <w:rPr>
          <w:rFonts w:ascii="Arial" w:hAnsi="Arial" w:cs="Arial"/>
          <w:bCs/>
          <w:sz w:val="24"/>
          <w:szCs w:val="24"/>
          <w:lang w:val="en-GB"/>
        </w:rPr>
      </w:pPr>
      <w:r w:rsidRPr="007314B2">
        <w:rPr>
          <w:rFonts w:ascii="Arial" w:hAnsi="Arial" w:cs="Arial"/>
          <w:bCs/>
          <w:sz w:val="24"/>
          <w:szCs w:val="24"/>
          <w:lang w:val="en-GB"/>
        </w:rPr>
        <w:t xml:space="preserve">During the matching phase (the first three months of the program), the program management team will help you find a suitable mentor. The mentoring phase lasts nine months, during which you will have the opportunity to benefit from your mentor's experience and work on your own goals.  </w:t>
      </w:r>
    </w:p>
    <w:p w14:paraId="73EDA2B4" w14:textId="0236E611" w:rsidR="00BF0C19" w:rsidRPr="007314B2" w:rsidRDefault="004D727E">
      <w:pPr>
        <w:rPr>
          <w:rFonts w:ascii="Arial" w:hAnsi="Arial" w:cs="Arial"/>
          <w:b/>
          <w:sz w:val="24"/>
          <w:szCs w:val="24"/>
          <w:lang w:val="en-GB"/>
        </w:rPr>
      </w:pPr>
      <w:r w:rsidRPr="007314B2">
        <w:rPr>
          <w:rFonts w:ascii="Arial" w:hAnsi="Arial" w:cs="Arial"/>
          <w:b/>
          <w:sz w:val="24"/>
          <w:szCs w:val="24"/>
          <w:lang w:val="en-GB"/>
        </w:rPr>
        <w:t>Networking</w:t>
      </w:r>
      <w:r w:rsidR="005422BD" w:rsidRPr="007314B2">
        <w:rPr>
          <w:rFonts w:ascii="Arial" w:hAnsi="Arial" w:cs="Arial"/>
          <w:b/>
          <w:sz w:val="24"/>
          <w:szCs w:val="24"/>
          <w:lang w:val="en-GB"/>
        </w:rPr>
        <w:t>:</w:t>
      </w:r>
    </w:p>
    <w:p w14:paraId="4345F987" w14:textId="77777777" w:rsidR="007314B2" w:rsidRDefault="007314B2">
      <w:pPr>
        <w:rPr>
          <w:rFonts w:ascii="Arial" w:hAnsi="Arial" w:cs="Arial"/>
          <w:bCs/>
          <w:sz w:val="24"/>
          <w:szCs w:val="24"/>
          <w:lang w:val="en-GB"/>
        </w:rPr>
      </w:pPr>
      <w:r w:rsidRPr="007314B2">
        <w:rPr>
          <w:rFonts w:ascii="Arial" w:hAnsi="Arial" w:cs="Arial"/>
          <w:bCs/>
          <w:sz w:val="24"/>
          <w:szCs w:val="24"/>
          <w:lang w:val="en-GB"/>
        </w:rPr>
        <w:t>Regular meetings organized by the program management promote interdisciplinary networking among participants. In addition to interacting with all participants in the SCIENTIA program, you will be part of a fixed cohort that will accompany you from the start of the program to the closing event. Furthermore, self-organized peer group meetings offer the opportunity to discuss the specific challenges and requirements of your current career phase.</w:t>
      </w:r>
    </w:p>
    <w:p w14:paraId="7E87CB7F" w14:textId="6AAD1BB4" w:rsidR="00C67DD3" w:rsidRPr="007314B2" w:rsidRDefault="00C67DD3">
      <w:pPr>
        <w:rPr>
          <w:rFonts w:ascii="Arial" w:hAnsi="Arial" w:cs="Arial"/>
          <w:b/>
          <w:sz w:val="24"/>
          <w:szCs w:val="24"/>
          <w:lang w:val="en-GB"/>
        </w:rPr>
      </w:pPr>
      <w:r w:rsidRPr="007314B2">
        <w:rPr>
          <w:rFonts w:ascii="Arial" w:hAnsi="Arial" w:cs="Arial"/>
          <w:b/>
          <w:sz w:val="24"/>
          <w:szCs w:val="24"/>
          <w:lang w:val="en-GB"/>
        </w:rPr>
        <w:t>Qualifi</w:t>
      </w:r>
      <w:r w:rsidR="007314B2">
        <w:rPr>
          <w:rFonts w:ascii="Arial" w:hAnsi="Arial" w:cs="Arial"/>
          <w:b/>
          <w:sz w:val="24"/>
          <w:szCs w:val="24"/>
          <w:lang w:val="en-GB"/>
        </w:rPr>
        <w:t>cation</w:t>
      </w:r>
      <w:r w:rsidR="005422BD" w:rsidRPr="007314B2">
        <w:rPr>
          <w:rFonts w:ascii="Arial" w:hAnsi="Arial" w:cs="Arial"/>
          <w:b/>
          <w:sz w:val="24"/>
          <w:szCs w:val="24"/>
          <w:lang w:val="en-GB"/>
        </w:rPr>
        <w:t>:</w:t>
      </w:r>
    </w:p>
    <w:p w14:paraId="35A8B81C" w14:textId="190F619B" w:rsidR="00167AC5" w:rsidRDefault="007314B2">
      <w:pPr>
        <w:rPr>
          <w:rFonts w:ascii="Arial" w:hAnsi="Arial" w:cs="Arial"/>
          <w:bCs/>
          <w:sz w:val="24"/>
          <w:szCs w:val="24"/>
          <w:lang w:val="en-GB"/>
        </w:rPr>
      </w:pPr>
      <w:r w:rsidRPr="007314B2">
        <w:rPr>
          <w:rFonts w:ascii="Arial" w:hAnsi="Arial" w:cs="Arial"/>
          <w:bCs/>
          <w:sz w:val="24"/>
          <w:szCs w:val="24"/>
          <w:lang w:val="en-GB"/>
        </w:rPr>
        <w:t xml:space="preserve">Workshops on career-related topics and skills provide additional qualifications for a career within or outside academia. All training courses are conducted by external trainers for your group. The courses are mainly held in person and are flexibly bilingual (English and German). </w:t>
      </w:r>
    </w:p>
    <w:p w14:paraId="3A96CDEF" w14:textId="0CD6375C" w:rsidR="00C67DD3" w:rsidRPr="007314B2" w:rsidRDefault="007314B2">
      <w:pPr>
        <w:rPr>
          <w:rFonts w:ascii="Arial" w:hAnsi="Arial" w:cs="Arial"/>
          <w:b/>
          <w:sz w:val="24"/>
          <w:szCs w:val="24"/>
          <w:lang w:val="en-GB"/>
        </w:rPr>
      </w:pPr>
      <w:r w:rsidRPr="007314B2">
        <w:rPr>
          <w:rFonts w:ascii="Arial" w:hAnsi="Arial" w:cs="Arial"/>
          <w:b/>
          <w:sz w:val="24"/>
          <w:szCs w:val="24"/>
          <w:lang w:val="en-GB"/>
        </w:rPr>
        <w:t>Career Guidance</w:t>
      </w:r>
      <w:r w:rsidR="005422BD" w:rsidRPr="007314B2">
        <w:rPr>
          <w:rFonts w:ascii="Arial" w:hAnsi="Arial" w:cs="Arial"/>
          <w:b/>
          <w:sz w:val="24"/>
          <w:szCs w:val="24"/>
          <w:lang w:val="en-GB"/>
        </w:rPr>
        <w:t>:</w:t>
      </w:r>
    </w:p>
    <w:p w14:paraId="661C7A2A" w14:textId="381BB938" w:rsidR="004D727E" w:rsidRDefault="007314B2" w:rsidP="00C67DD3">
      <w:pPr>
        <w:rPr>
          <w:rFonts w:ascii="Arial" w:hAnsi="Arial" w:cs="Arial"/>
          <w:sz w:val="24"/>
          <w:szCs w:val="24"/>
          <w:lang w:val="en-GB"/>
        </w:rPr>
      </w:pPr>
      <w:r w:rsidRPr="007314B2">
        <w:rPr>
          <w:rFonts w:ascii="Arial" w:hAnsi="Arial" w:cs="Arial"/>
          <w:sz w:val="24"/>
          <w:szCs w:val="24"/>
          <w:lang w:val="en-GB"/>
        </w:rPr>
        <w:t>Even before the kick-off event, you will be invited to a personal meeting to determine your individual starting point and goals for the duration of the program. Halfway through the program, a perspective meeting with the program management will provide an opportunity to reflect on developments to date and gain new impetus for your strategic career planning as a (future) leader. The kick-off and closing events will provide additional impetus for personal goal setting and mark the start of a sustainable network.</w:t>
      </w:r>
    </w:p>
    <w:p w14:paraId="17DD13B7" w14:textId="77777777" w:rsidR="00192B49" w:rsidRDefault="00192B49" w:rsidP="00C67DD3">
      <w:pPr>
        <w:rPr>
          <w:rFonts w:ascii="Arial" w:hAnsi="Arial" w:cs="Arial"/>
          <w:sz w:val="24"/>
          <w:szCs w:val="24"/>
          <w:lang w:val="en-GB"/>
        </w:rPr>
      </w:pPr>
    </w:p>
    <w:p w14:paraId="0D08418B" w14:textId="77777777" w:rsidR="00192B49" w:rsidRPr="007314B2" w:rsidRDefault="00192B49" w:rsidP="00C67DD3">
      <w:pPr>
        <w:rPr>
          <w:rFonts w:ascii="Arial" w:hAnsi="Arial" w:cs="Arial"/>
          <w:sz w:val="24"/>
          <w:szCs w:val="24"/>
          <w:lang w:val="en-GB"/>
        </w:rPr>
      </w:pPr>
    </w:p>
    <w:p w14:paraId="5C6B826E" w14:textId="77777777" w:rsidR="00142840" w:rsidRDefault="0081105B" w:rsidP="0081105B">
      <w:pPr>
        <w:rPr>
          <w:rFonts w:ascii="Arial" w:hAnsi="Arial" w:cs="Arial"/>
          <w:sz w:val="24"/>
          <w:szCs w:val="24"/>
          <w:lang w:val="en-GB"/>
        </w:rPr>
      </w:pPr>
      <w:bookmarkStart w:id="0" w:name="_Hlk207879985"/>
      <w:r w:rsidRPr="005653E9">
        <w:rPr>
          <w:rFonts w:ascii="Arial" w:hAnsi="Arial" w:cs="Arial"/>
          <w:b/>
          <w:color w:val="FF0066"/>
          <w:sz w:val="24"/>
          <w:szCs w:val="24"/>
          <w:lang w:val="en-GB"/>
        </w:rPr>
        <w:t>Program duration:</w:t>
      </w:r>
    </w:p>
    <w:p w14:paraId="17F28C43" w14:textId="08370895" w:rsidR="0081105B" w:rsidRDefault="0081105B" w:rsidP="0081105B">
      <w:pPr>
        <w:rPr>
          <w:rFonts w:ascii="Arial" w:hAnsi="Arial" w:cs="Arial"/>
          <w:b/>
          <w:sz w:val="24"/>
          <w:szCs w:val="24"/>
          <w:lang w:val="en-GB"/>
        </w:rPr>
      </w:pPr>
      <w:r w:rsidRPr="005653E9">
        <w:rPr>
          <w:rFonts w:ascii="Arial" w:hAnsi="Arial" w:cs="Arial"/>
          <w:sz w:val="24"/>
          <w:szCs w:val="24"/>
          <w:lang w:val="en-GB"/>
        </w:rPr>
        <w:t xml:space="preserve">12 months, from </w:t>
      </w:r>
      <w:r w:rsidRPr="005653E9">
        <w:rPr>
          <w:rFonts w:ascii="Arial" w:hAnsi="Arial" w:cs="Arial"/>
          <w:b/>
          <w:sz w:val="24"/>
          <w:szCs w:val="24"/>
          <w:lang w:val="en-GB"/>
        </w:rPr>
        <w:t>January 202</w:t>
      </w:r>
      <w:r w:rsidR="00142840">
        <w:rPr>
          <w:rFonts w:ascii="Arial" w:hAnsi="Arial" w:cs="Arial"/>
          <w:b/>
          <w:sz w:val="24"/>
          <w:szCs w:val="24"/>
          <w:lang w:val="en-GB"/>
        </w:rPr>
        <w:t>7</w:t>
      </w:r>
      <w:r w:rsidRPr="005653E9">
        <w:rPr>
          <w:rFonts w:ascii="Arial" w:hAnsi="Arial" w:cs="Arial"/>
          <w:b/>
          <w:sz w:val="24"/>
          <w:szCs w:val="24"/>
          <w:lang w:val="en-GB"/>
        </w:rPr>
        <w:t xml:space="preserve"> </w:t>
      </w:r>
      <w:r>
        <w:rPr>
          <w:rFonts w:ascii="Arial" w:hAnsi="Arial" w:cs="Arial"/>
          <w:b/>
          <w:sz w:val="24"/>
          <w:szCs w:val="24"/>
          <w:lang w:val="en-GB"/>
        </w:rPr>
        <w:t>to</w:t>
      </w:r>
      <w:r w:rsidRPr="005653E9">
        <w:rPr>
          <w:rFonts w:ascii="Arial" w:hAnsi="Arial" w:cs="Arial"/>
          <w:b/>
          <w:sz w:val="24"/>
          <w:szCs w:val="24"/>
          <w:lang w:val="en-GB"/>
        </w:rPr>
        <w:t xml:space="preserve"> De</w:t>
      </w:r>
      <w:r>
        <w:rPr>
          <w:rFonts w:ascii="Arial" w:hAnsi="Arial" w:cs="Arial"/>
          <w:b/>
          <w:sz w:val="24"/>
          <w:szCs w:val="24"/>
          <w:lang w:val="en-GB"/>
        </w:rPr>
        <w:t>c</w:t>
      </w:r>
      <w:r w:rsidRPr="005653E9">
        <w:rPr>
          <w:rFonts w:ascii="Arial" w:hAnsi="Arial" w:cs="Arial"/>
          <w:b/>
          <w:sz w:val="24"/>
          <w:szCs w:val="24"/>
          <w:lang w:val="en-GB"/>
        </w:rPr>
        <w:t>ember 202</w:t>
      </w:r>
      <w:r w:rsidR="00142840">
        <w:rPr>
          <w:rFonts w:ascii="Arial" w:hAnsi="Arial" w:cs="Arial"/>
          <w:b/>
          <w:sz w:val="24"/>
          <w:szCs w:val="24"/>
          <w:lang w:val="en-GB"/>
        </w:rPr>
        <w:t>7</w:t>
      </w:r>
      <w:r w:rsidRPr="005653E9">
        <w:rPr>
          <w:rFonts w:ascii="Arial" w:hAnsi="Arial" w:cs="Arial"/>
          <w:b/>
          <w:sz w:val="24"/>
          <w:szCs w:val="24"/>
          <w:lang w:val="en-GB"/>
        </w:rPr>
        <w:t>.</w:t>
      </w:r>
    </w:p>
    <w:p w14:paraId="4EFB94A5" w14:textId="4DD4A70E" w:rsidR="0081105B" w:rsidRPr="005653E9" w:rsidRDefault="0081105B" w:rsidP="0081105B">
      <w:pPr>
        <w:rPr>
          <w:rFonts w:ascii="Arial" w:hAnsi="Arial" w:cs="Arial"/>
          <w:sz w:val="24"/>
          <w:szCs w:val="24"/>
          <w:lang w:val="en-GB"/>
        </w:rPr>
      </w:pPr>
      <w:r w:rsidRPr="005653E9">
        <w:rPr>
          <w:rFonts w:ascii="Arial" w:hAnsi="Arial" w:cs="Arial"/>
          <w:sz w:val="24"/>
          <w:szCs w:val="24"/>
          <w:lang w:val="en-GB"/>
        </w:rPr>
        <w:t xml:space="preserve">In order to benefit from the program, </w:t>
      </w:r>
      <w:r w:rsidRPr="00192B49">
        <w:rPr>
          <w:rFonts w:ascii="Arial" w:hAnsi="Arial" w:cs="Arial"/>
          <w:b/>
          <w:bCs/>
          <w:sz w:val="24"/>
          <w:szCs w:val="24"/>
          <w:lang w:val="en-GB"/>
        </w:rPr>
        <w:t>we expect you to participate continuously in the career program's offerings</w:t>
      </w:r>
      <w:r w:rsidRPr="005653E9">
        <w:rPr>
          <w:rFonts w:ascii="Arial" w:hAnsi="Arial" w:cs="Arial"/>
          <w:sz w:val="24"/>
          <w:szCs w:val="24"/>
          <w:lang w:val="en-GB"/>
        </w:rPr>
        <w:t xml:space="preserve"> (networking meetings, workshops, information events) throughout the entire period and to independently coordinate one-on-one meetings with your mentors.</w:t>
      </w:r>
    </w:p>
    <w:p w14:paraId="47149D50" w14:textId="1B316C70" w:rsidR="0081105B" w:rsidRPr="0081105B" w:rsidRDefault="0081105B" w:rsidP="00E00D4F">
      <w:pPr>
        <w:rPr>
          <w:rFonts w:ascii="Arial" w:hAnsi="Arial" w:cs="Arial"/>
          <w:sz w:val="24"/>
          <w:szCs w:val="24"/>
          <w:lang w:val="en-GB"/>
        </w:rPr>
      </w:pPr>
      <w:r w:rsidRPr="005653E9">
        <w:rPr>
          <w:rFonts w:ascii="Arial" w:hAnsi="Arial" w:cs="Arial"/>
          <w:sz w:val="24"/>
          <w:szCs w:val="24"/>
          <w:lang w:val="en-GB"/>
        </w:rPr>
        <w:t xml:space="preserve">Upon successful completion of the mentoring program, you will receive a certificate from the Gender Equality Academy. </w:t>
      </w:r>
    </w:p>
    <w:p w14:paraId="3335E4C2" w14:textId="77777777" w:rsidR="00142840" w:rsidRDefault="007314B2" w:rsidP="00E00D4F">
      <w:pPr>
        <w:rPr>
          <w:rFonts w:ascii="Arial" w:hAnsi="Arial" w:cs="Arial"/>
          <w:bCs/>
          <w:color w:val="FF0066"/>
          <w:sz w:val="24"/>
          <w:szCs w:val="24"/>
          <w:lang w:val="en-GB"/>
        </w:rPr>
      </w:pPr>
      <w:r w:rsidRPr="00E00D4F">
        <w:rPr>
          <w:rFonts w:ascii="Arial" w:hAnsi="Arial" w:cs="Arial"/>
          <w:b/>
          <w:bCs/>
          <w:color w:val="FF0066"/>
          <w:sz w:val="24"/>
          <w:szCs w:val="24"/>
          <w:lang w:val="en-GB"/>
        </w:rPr>
        <w:t>Application and deadline</w:t>
      </w:r>
      <w:bookmarkEnd w:id="0"/>
      <w:r w:rsidR="001C0AE8" w:rsidRPr="00E00D4F">
        <w:rPr>
          <w:rFonts w:ascii="Arial" w:hAnsi="Arial" w:cs="Arial"/>
          <w:b/>
          <w:bCs/>
          <w:color w:val="FF0066"/>
          <w:sz w:val="24"/>
          <w:szCs w:val="24"/>
          <w:lang w:val="en-GB"/>
        </w:rPr>
        <w:t>:</w:t>
      </w:r>
    </w:p>
    <w:p w14:paraId="281F3474" w14:textId="345B721F" w:rsidR="00E00D4F" w:rsidRPr="00E00D4F" w:rsidRDefault="00E00D4F" w:rsidP="00E00D4F">
      <w:pPr>
        <w:rPr>
          <w:rFonts w:ascii="Arial" w:hAnsi="Arial" w:cs="Arial"/>
          <w:sz w:val="24"/>
          <w:szCs w:val="24"/>
          <w:lang w:val="en-GB"/>
        </w:rPr>
      </w:pPr>
      <w:r w:rsidRPr="00E00D4F">
        <w:rPr>
          <w:rFonts w:ascii="Arial" w:hAnsi="Arial" w:cs="Arial"/>
          <w:sz w:val="24"/>
          <w:szCs w:val="24"/>
          <w:lang w:val="en-GB"/>
        </w:rPr>
        <w:t xml:space="preserve">Your application to participate in the SCIENTIA </w:t>
      </w:r>
      <w:r>
        <w:rPr>
          <w:rFonts w:ascii="Arial" w:hAnsi="Arial" w:cs="Arial"/>
          <w:sz w:val="24"/>
          <w:szCs w:val="24"/>
          <w:lang w:val="en-GB"/>
        </w:rPr>
        <w:t xml:space="preserve">Career Development </w:t>
      </w:r>
      <w:r w:rsidRPr="00E00D4F">
        <w:rPr>
          <w:rFonts w:ascii="Arial" w:hAnsi="Arial" w:cs="Arial"/>
          <w:sz w:val="24"/>
          <w:szCs w:val="24"/>
          <w:lang w:val="en-GB"/>
        </w:rPr>
        <w:t>Program should include the following documents:</w:t>
      </w:r>
    </w:p>
    <w:p w14:paraId="502BFBDD" w14:textId="48B2C6A1" w:rsidR="00E00D4F" w:rsidRPr="00E00D4F" w:rsidRDefault="00E00D4F" w:rsidP="00E00D4F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00D4F">
        <w:rPr>
          <w:rFonts w:ascii="Arial" w:hAnsi="Arial" w:cs="Arial"/>
          <w:sz w:val="24"/>
          <w:szCs w:val="24"/>
        </w:rPr>
        <w:t>completed </w:t>
      </w:r>
      <w:r w:rsidRPr="00142840">
        <w:rPr>
          <w:rFonts w:ascii="Arial" w:hAnsi="Arial" w:cs="Arial"/>
          <w:b/>
          <w:bCs/>
          <w:sz w:val="24"/>
          <w:szCs w:val="24"/>
        </w:rPr>
        <w:t>application form </w:t>
      </w:r>
    </w:p>
    <w:p w14:paraId="426A3031" w14:textId="76BA9A6A" w:rsidR="00E00D4F" w:rsidRPr="00E00D4F" w:rsidRDefault="00E00D4F" w:rsidP="00E00D4F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00D4F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V</w:t>
      </w:r>
    </w:p>
    <w:p w14:paraId="7EC798A5" w14:textId="762002F4" w:rsidR="00E00D4F" w:rsidRPr="00E00D4F" w:rsidRDefault="00167AC5" w:rsidP="00E00D4F">
      <w:pPr>
        <w:numPr>
          <w:ilvl w:val="0"/>
          <w:numId w:val="3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</w:t>
      </w:r>
      <w:r w:rsidR="00E00D4F" w:rsidRPr="00E00D4F">
        <w:rPr>
          <w:rFonts w:ascii="Arial" w:hAnsi="Arial" w:cs="Arial"/>
          <w:sz w:val="24"/>
          <w:szCs w:val="24"/>
          <w:lang w:val="en-GB"/>
        </w:rPr>
        <w:t xml:space="preserve"> short cover letter explaining your motivation and your goals for the program; </w:t>
      </w:r>
      <w:r>
        <w:rPr>
          <w:rFonts w:ascii="Arial" w:hAnsi="Arial" w:cs="Arial"/>
          <w:sz w:val="24"/>
          <w:szCs w:val="24"/>
          <w:lang w:val="en-GB"/>
        </w:rPr>
        <w:t>k</w:t>
      </w:r>
      <w:r w:rsidR="00E00D4F" w:rsidRPr="00E00D4F">
        <w:rPr>
          <w:rFonts w:ascii="Arial" w:hAnsi="Arial" w:cs="Arial"/>
          <w:sz w:val="24"/>
          <w:szCs w:val="24"/>
          <w:lang w:val="en-GB"/>
        </w:rPr>
        <w:t>ey questions to consider could be:</w:t>
      </w:r>
    </w:p>
    <w:p w14:paraId="4A37F1C5" w14:textId="77777777" w:rsidR="00E00D4F" w:rsidRPr="00E00D4F" w:rsidRDefault="00E00D4F" w:rsidP="00E00D4F">
      <w:pPr>
        <w:numPr>
          <w:ilvl w:val="1"/>
          <w:numId w:val="3"/>
        </w:numPr>
        <w:rPr>
          <w:rFonts w:ascii="Arial" w:hAnsi="Arial" w:cs="Arial"/>
          <w:sz w:val="24"/>
          <w:szCs w:val="24"/>
          <w:lang w:val="en-GB"/>
        </w:rPr>
      </w:pPr>
      <w:r w:rsidRPr="00E00D4F">
        <w:rPr>
          <w:rFonts w:ascii="Arial" w:hAnsi="Arial" w:cs="Arial"/>
          <w:sz w:val="24"/>
          <w:szCs w:val="24"/>
          <w:lang w:val="en-GB"/>
        </w:rPr>
        <w:t>What are my long-term career goals?</w:t>
      </w:r>
    </w:p>
    <w:p w14:paraId="5F42E7E8" w14:textId="77777777" w:rsidR="00E00D4F" w:rsidRPr="00E00D4F" w:rsidRDefault="00E00D4F" w:rsidP="00E00D4F">
      <w:pPr>
        <w:numPr>
          <w:ilvl w:val="1"/>
          <w:numId w:val="3"/>
        </w:numPr>
        <w:rPr>
          <w:rFonts w:ascii="Arial" w:hAnsi="Arial" w:cs="Arial"/>
          <w:sz w:val="24"/>
          <w:szCs w:val="24"/>
          <w:lang w:val="en-GB"/>
        </w:rPr>
      </w:pPr>
      <w:r w:rsidRPr="00E00D4F">
        <w:rPr>
          <w:rFonts w:ascii="Arial" w:hAnsi="Arial" w:cs="Arial"/>
          <w:sz w:val="24"/>
          <w:szCs w:val="24"/>
          <w:lang w:val="en-GB"/>
        </w:rPr>
        <w:t>What would I like to work on?</w:t>
      </w:r>
    </w:p>
    <w:p w14:paraId="24C7AB37" w14:textId="77777777" w:rsidR="00E00D4F" w:rsidRPr="00E00D4F" w:rsidRDefault="00E00D4F" w:rsidP="00E00D4F">
      <w:pPr>
        <w:numPr>
          <w:ilvl w:val="1"/>
          <w:numId w:val="3"/>
        </w:numPr>
        <w:rPr>
          <w:rFonts w:ascii="Arial" w:hAnsi="Arial" w:cs="Arial"/>
          <w:sz w:val="24"/>
          <w:szCs w:val="24"/>
          <w:lang w:val="en-GB"/>
        </w:rPr>
      </w:pPr>
      <w:r w:rsidRPr="00E00D4F">
        <w:rPr>
          <w:rFonts w:ascii="Arial" w:hAnsi="Arial" w:cs="Arial"/>
          <w:sz w:val="24"/>
          <w:szCs w:val="24"/>
          <w:lang w:val="en-GB"/>
        </w:rPr>
        <w:t>In what areas do I need support?</w:t>
      </w:r>
    </w:p>
    <w:p w14:paraId="1B002118" w14:textId="77777777" w:rsidR="00E00D4F" w:rsidRPr="00E00D4F" w:rsidRDefault="00E00D4F" w:rsidP="00E00D4F">
      <w:pPr>
        <w:numPr>
          <w:ilvl w:val="1"/>
          <w:numId w:val="3"/>
        </w:numPr>
        <w:rPr>
          <w:rFonts w:ascii="Arial" w:hAnsi="Arial" w:cs="Arial"/>
          <w:sz w:val="24"/>
          <w:szCs w:val="24"/>
          <w:lang w:val="en-GB"/>
        </w:rPr>
      </w:pPr>
      <w:r w:rsidRPr="00E00D4F">
        <w:rPr>
          <w:rFonts w:ascii="Arial" w:hAnsi="Arial" w:cs="Arial"/>
          <w:sz w:val="24"/>
          <w:szCs w:val="24"/>
          <w:lang w:val="en-GB"/>
        </w:rPr>
        <w:t>What do I expect from the program's offerings?</w:t>
      </w:r>
    </w:p>
    <w:p w14:paraId="6F024D76" w14:textId="77777777" w:rsidR="00E00D4F" w:rsidRPr="00E00D4F" w:rsidRDefault="00E00D4F" w:rsidP="00E00D4F">
      <w:pPr>
        <w:numPr>
          <w:ilvl w:val="1"/>
          <w:numId w:val="3"/>
        </w:numPr>
        <w:rPr>
          <w:rFonts w:ascii="Arial" w:hAnsi="Arial" w:cs="Arial"/>
          <w:sz w:val="24"/>
          <w:szCs w:val="24"/>
          <w:lang w:val="en-GB"/>
        </w:rPr>
      </w:pPr>
      <w:r w:rsidRPr="00E00D4F">
        <w:rPr>
          <w:rFonts w:ascii="Arial" w:hAnsi="Arial" w:cs="Arial"/>
          <w:sz w:val="24"/>
          <w:szCs w:val="24"/>
          <w:lang w:val="en-GB"/>
        </w:rPr>
        <w:t>What do I hope to gain from the exchange and networking with my peers?</w:t>
      </w:r>
    </w:p>
    <w:p w14:paraId="1BBC1148" w14:textId="4662AD77" w:rsidR="00882EC6" w:rsidRPr="00E00D4F" w:rsidRDefault="00882EC6" w:rsidP="00E00D4F">
      <w:pPr>
        <w:rPr>
          <w:rFonts w:ascii="Arial" w:hAnsi="Arial" w:cs="Arial"/>
          <w:sz w:val="24"/>
          <w:szCs w:val="24"/>
          <w:lang w:val="en-GB"/>
        </w:rPr>
      </w:pPr>
    </w:p>
    <w:p w14:paraId="35FA78E1" w14:textId="6694610B" w:rsidR="00E00D4F" w:rsidRPr="00E00D4F" w:rsidRDefault="00E00D4F" w:rsidP="00E00D4F">
      <w:pPr>
        <w:rPr>
          <w:rFonts w:ascii="Arial" w:hAnsi="Arial" w:cs="Arial"/>
          <w:bCs/>
          <w:sz w:val="24"/>
          <w:szCs w:val="24"/>
          <w:lang w:val="en-GB"/>
        </w:rPr>
      </w:pPr>
      <w:r w:rsidRPr="00E00D4F">
        <w:rPr>
          <w:rFonts w:ascii="Arial" w:hAnsi="Arial" w:cs="Arial"/>
          <w:bCs/>
          <w:sz w:val="24"/>
          <w:szCs w:val="24"/>
          <w:lang w:val="en-GB"/>
        </w:rPr>
        <w:t xml:space="preserve">Please send your application documents </w:t>
      </w:r>
      <w:r w:rsidRPr="00E00D4F">
        <w:rPr>
          <w:rFonts w:ascii="Arial" w:hAnsi="Arial" w:cs="Arial"/>
          <w:b/>
          <w:sz w:val="24"/>
          <w:szCs w:val="24"/>
          <w:lang w:val="en-GB"/>
        </w:rPr>
        <w:t>by November 15, 202</w:t>
      </w:r>
      <w:r w:rsidR="00142840">
        <w:rPr>
          <w:rFonts w:ascii="Arial" w:hAnsi="Arial" w:cs="Arial"/>
          <w:b/>
          <w:sz w:val="24"/>
          <w:szCs w:val="24"/>
          <w:lang w:val="en-GB"/>
        </w:rPr>
        <w:t>6</w:t>
      </w:r>
      <w:r w:rsidRPr="00E00D4F">
        <w:rPr>
          <w:rFonts w:ascii="Arial" w:hAnsi="Arial" w:cs="Arial"/>
          <w:bCs/>
          <w:sz w:val="24"/>
          <w:szCs w:val="24"/>
          <w:lang w:val="en-GB"/>
        </w:rPr>
        <w:t>, via email to scientia@uni-wuerzburg.de</w:t>
      </w:r>
      <w:r w:rsidR="003C51B6">
        <w:rPr>
          <w:rFonts w:ascii="Arial" w:hAnsi="Arial" w:cs="Arial"/>
          <w:bCs/>
          <w:sz w:val="24"/>
          <w:szCs w:val="24"/>
          <w:lang w:val="en-GB"/>
        </w:rPr>
        <w:t>.</w:t>
      </w:r>
      <w:r w:rsidRPr="00E00D4F">
        <w:rPr>
          <w:rFonts w:ascii="Arial" w:hAnsi="Arial" w:cs="Arial"/>
          <w:bCs/>
          <w:sz w:val="24"/>
          <w:szCs w:val="24"/>
          <w:lang w:val="en-GB"/>
        </w:rPr>
        <w:t xml:space="preserve"> The contact person</w:t>
      </w:r>
      <w:r w:rsidR="00142840">
        <w:rPr>
          <w:rFonts w:ascii="Arial" w:hAnsi="Arial" w:cs="Arial"/>
          <w:bCs/>
          <w:sz w:val="24"/>
          <w:szCs w:val="24"/>
          <w:lang w:val="en-GB"/>
        </w:rPr>
        <w:t>s</w:t>
      </w:r>
      <w:r w:rsidRPr="00E00D4F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="00142840">
        <w:rPr>
          <w:rFonts w:ascii="Arial" w:hAnsi="Arial" w:cs="Arial"/>
          <w:bCs/>
          <w:sz w:val="24"/>
          <w:szCs w:val="24"/>
          <w:lang w:val="en-GB"/>
        </w:rPr>
        <w:t>are</w:t>
      </w:r>
      <w:r w:rsidRPr="00E00D4F">
        <w:rPr>
          <w:rFonts w:ascii="Arial" w:hAnsi="Arial" w:cs="Arial"/>
          <w:bCs/>
          <w:sz w:val="24"/>
          <w:szCs w:val="24"/>
          <w:lang w:val="en-GB"/>
        </w:rPr>
        <w:t xml:space="preserve"> Sophie Renninger</w:t>
      </w:r>
      <w:r w:rsidR="00142840">
        <w:rPr>
          <w:rFonts w:ascii="Arial" w:hAnsi="Arial" w:cs="Arial"/>
          <w:bCs/>
          <w:sz w:val="24"/>
          <w:szCs w:val="24"/>
          <w:lang w:val="en-GB"/>
        </w:rPr>
        <w:t xml:space="preserve"> and Eva Enders</w:t>
      </w:r>
      <w:r w:rsidRPr="00E00D4F">
        <w:rPr>
          <w:rFonts w:ascii="Arial" w:hAnsi="Arial" w:cs="Arial"/>
          <w:bCs/>
          <w:sz w:val="24"/>
          <w:szCs w:val="24"/>
          <w:lang w:val="en-GB"/>
        </w:rPr>
        <w:t>.</w:t>
      </w:r>
    </w:p>
    <w:p w14:paraId="64FC2B00" w14:textId="2F20FB43" w:rsidR="00E00D4F" w:rsidRPr="00E00D4F" w:rsidRDefault="00E00D4F" w:rsidP="00E00D4F">
      <w:pPr>
        <w:rPr>
          <w:rFonts w:ascii="Arial" w:hAnsi="Arial" w:cs="Arial"/>
          <w:bCs/>
          <w:sz w:val="24"/>
          <w:szCs w:val="24"/>
          <w:lang w:val="en-GB"/>
        </w:rPr>
      </w:pPr>
      <w:r w:rsidRPr="00E00D4F">
        <w:rPr>
          <w:rFonts w:ascii="Arial" w:hAnsi="Arial" w:cs="Arial"/>
          <w:bCs/>
          <w:sz w:val="24"/>
          <w:szCs w:val="24"/>
          <w:lang w:val="en-GB"/>
        </w:rPr>
        <w:t>Personal interviews will take place in December 202</w:t>
      </w:r>
      <w:r w:rsidR="00142840">
        <w:rPr>
          <w:rFonts w:ascii="Arial" w:hAnsi="Arial" w:cs="Arial"/>
          <w:bCs/>
          <w:sz w:val="24"/>
          <w:szCs w:val="24"/>
          <w:lang w:val="en-GB"/>
        </w:rPr>
        <w:t>6</w:t>
      </w:r>
      <w:r w:rsidRPr="00E00D4F">
        <w:rPr>
          <w:rFonts w:ascii="Arial" w:hAnsi="Arial" w:cs="Arial"/>
          <w:bCs/>
          <w:sz w:val="24"/>
          <w:szCs w:val="24"/>
          <w:lang w:val="en-GB"/>
        </w:rPr>
        <w:t>.</w:t>
      </w:r>
    </w:p>
    <w:p w14:paraId="390A98FC" w14:textId="24FFBB2C" w:rsidR="00E00D4F" w:rsidRPr="00E00D4F" w:rsidRDefault="00E00D4F" w:rsidP="00E00D4F">
      <w:pPr>
        <w:rPr>
          <w:rFonts w:ascii="Arial" w:hAnsi="Arial" w:cs="Arial"/>
          <w:bCs/>
          <w:sz w:val="24"/>
          <w:szCs w:val="24"/>
          <w:lang w:val="en-GB"/>
        </w:rPr>
      </w:pPr>
      <w:r w:rsidRPr="00E00D4F">
        <w:rPr>
          <w:rFonts w:ascii="Arial" w:hAnsi="Arial" w:cs="Arial"/>
          <w:bCs/>
          <w:sz w:val="24"/>
          <w:szCs w:val="24"/>
          <w:lang w:val="en-GB"/>
        </w:rPr>
        <w:t>If you have any questions, please contact Sophie Renninger</w:t>
      </w:r>
      <w:r w:rsidR="00142840">
        <w:rPr>
          <w:rFonts w:ascii="Arial" w:hAnsi="Arial" w:cs="Arial"/>
          <w:bCs/>
          <w:sz w:val="24"/>
          <w:szCs w:val="24"/>
          <w:lang w:val="en-GB"/>
        </w:rPr>
        <w:t xml:space="preserve"> or Eva Enders</w:t>
      </w:r>
      <w:r w:rsidRPr="00E00D4F">
        <w:rPr>
          <w:rFonts w:ascii="Arial" w:hAnsi="Arial" w:cs="Arial"/>
          <w:bCs/>
          <w:sz w:val="24"/>
          <w:szCs w:val="24"/>
          <w:lang w:val="en-GB"/>
        </w:rPr>
        <w:t xml:space="preserve"> at scientia@uni-wuerzburg.de.</w:t>
      </w:r>
    </w:p>
    <w:p w14:paraId="2E21B878" w14:textId="0114648A" w:rsidR="00AB6639" w:rsidRPr="00E00D4F" w:rsidRDefault="00E00D4F" w:rsidP="00E00D4F">
      <w:pPr>
        <w:rPr>
          <w:rFonts w:ascii="Arial" w:hAnsi="Arial" w:cs="Arial"/>
          <w:bCs/>
          <w:color w:val="FF0066"/>
          <w:sz w:val="24"/>
          <w:szCs w:val="24"/>
          <w:lang w:val="en-GB"/>
        </w:rPr>
      </w:pPr>
      <w:r>
        <w:rPr>
          <w:rFonts w:ascii="Arial" w:hAnsi="Arial" w:cs="Arial"/>
          <w:b/>
          <w:bCs/>
          <w:color w:val="FF0066"/>
          <w:sz w:val="24"/>
          <w:szCs w:val="24"/>
          <w:lang w:val="en-GB"/>
        </w:rPr>
        <w:t>We look forward to receiving your applications and getting to know you personally!</w:t>
      </w:r>
    </w:p>
    <w:sectPr w:rsidR="00AB6639" w:rsidRPr="00E00D4F" w:rsidSect="00AC2D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4D3D6" w14:textId="77777777" w:rsidR="008B6733" w:rsidRDefault="008B6733" w:rsidP="00F70103">
      <w:pPr>
        <w:spacing w:after="0" w:line="240" w:lineRule="auto"/>
      </w:pPr>
      <w:r>
        <w:separator/>
      </w:r>
    </w:p>
  </w:endnote>
  <w:endnote w:type="continuationSeparator" w:id="0">
    <w:p w14:paraId="54BB8935" w14:textId="77777777" w:rsidR="008B6733" w:rsidRDefault="008B6733" w:rsidP="00F70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99769" w14:textId="77777777" w:rsidR="00F70103" w:rsidRDefault="00F701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7E4B" w14:textId="77777777" w:rsidR="00F70103" w:rsidRDefault="00F7010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C4923" w14:textId="77777777" w:rsidR="00F70103" w:rsidRDefault="00F7010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90B02" w14:textId="77777777" w:rsidR="008B6733" w:rsidRDefault="008B6733" w:rsidP="00F70103">
      <w:pPr>
        <w:spacing w:after="0" w:line="240" w:lineRule="auto"/>
      </w:pPr>
      <w:r>
        <w:separator/>
      </w:r>
    </w:p>
  </w:footnote>
  <w:footnote w:type="continuationSeparator" w:id="0">
    <w:p w14:paraId="75925AA1" w14:textId="77777777" w:rsidR="008B6733" w:rsidRDefault="008B6733" w:rsidP="00F70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A6E8" w14:textId="77777777" w:rsidR="00F70103" w:rsidRDefault="00F701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415D" w14:textId="77777777" w:rsidR="00F70103" w:rsidRDefault="00F7010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C9D8E" w14:textId="77777777" w:rsidR="00F70103" w:rsidRDefault="00F7010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91E8D"/>
    <w:multiLevelType w:val="multilevel"/>
    <w:tmpl w:val="914E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A2166"/>
    <w:multiLevelType w:val="hybridMultilevel"/>
    <w:tmpl w:val="0F267204"/>
    <w:lvl w:ilvl="0" w:tplc="0407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E96AEF"/>
    <w:multiLevelType w:val="multilevel"/>
    <w:tmpl w:val="44ACF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454820">
    <w:abstractNumId w:val="0"/>
  </w:num>
  <w:num w:numId="2" w16cid:durableId="636422740">
    <w:abstractNumId w:val="1"/>
  </w:num>
  <w:num w:numId="3" w16cid:durableId="1763211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767"/>
    <w:rsid w:val="00013067"/>
    <w:rsid w:val="00027CB3"/>
    <w:rsid w:val="00050570"/>
    <w:rsid w:val="00055536"/>
    <w:rsid w:val="000A7641"/>
    <w:rsid w:val="000C6E6B"/>
    <w:rsid w:val="000D0664"/>
    <w:rsid w:val="000F0E36"/>
    <w:rsid w:val="00142840"/>
    <w:rsid w:val="001612BC"/>
    <w:rsid w:val="00167AC5"/>
    <w:rsid w:val="00180840"/>
    <w:rsid w:val="00190C99"/>
    <w:rsid w:val="00192B49"/>
    <w:rsid w:val="001A3F2B"/>
    <w:rsid w:val="001C0AE8"/>
    <w:rsid w:val="001C718A"/>
    <w:rsid w:val="00221A9B"/>
    <w:rsid w:val="00251E25"/>
    <w:rsid w:val="00274DE4"/>
    <w:rsid w:val="00390A93"/>
    <w:rsid w:val="00392BC6"/>
    <w:rsid w:val="003A1F7C"/>
    <w:rsid w:val="003C0082"/>
    <w:rsid w:val="003C51B6"/>
    <w:rsid w:val="003E0BE2"/>
    <w:rsid w:val="003F2296"/>
    <w:rsid w:val="004522B6"/>
    <w:rsid w:val="00453017"/>
    <w:rsid w:val="004617C9"/>
    <w:rsid w:val="00476265"/>
    <w:rsid w:val="004A0A3E"/>
    <w:rsid w:val="004D727E"/>
    <w:rsid w:val="004F47CA"/>
    <w:rsid w:val="005122CA"/>
    <w:rsid w:val="00514383"/>
    <w:rsid w:val="005422BD"/>
    <w:rsid w:val="005653E9"/>
    <w:rsid w:val="0058521A"/>
    <w:rsid w:val="005B68EB"/>
    <w:rsid w:val="005D4D26"/>
    <w:rsid w:val="005E3A98"/>
    <w:rsid w:val="00611767"/>
    <w:rsid w:val="00616F43"/>
    <w:rsid w:val="00673610"/>
    <w:rsid w:val="00687B49"/>
    <w:rsid w:val="00691BE8"/>
    <w:rsid w:val="006D1BC8"/>
    <w:rsid w:val="006F4A15"/>
    <w:rsid w:val="007314B2"/>
    <w:rsid w:val="00756672"/>
    <w:rsid w:val="007955C9"/>
    <w:rsid w:val="0081105B"/>
    <w:rsid w:val="00830EAF"/>
    <w:rsid w:val="0084377F"/>
    <w:rsid w:val="008611BC"/>
    <w:rsid w:val="00882EC6"/>
    <w:rsid w:val="008A254D"/>
    <w:rsid w:val="008B6733"/>
    <w:rsid w:val="00992565"/>
    <w:rsid w:val="009B3FB6"/>
    <w:rsid w:val="009F5037"/>
    <w:rsid w:val="00A23CF6"/>
    <w:rsid w:val="00A532C6"/>
    <w:rsid w:val="00A924C8"/>
    <w:rsid w:val="00AB39F1"/>
    <w:rsid w:val="00AB3EF9"/>
    <w:rsid w:val="00AB6639"/>
    <w:rsid w:val="00AC2D5C"/>
    <w:rsid w:val="00AF023A"/>
    <w:rsid w:val="00B4690E"/>
    <w:rsid w:val="00B92008"/>
    <w:rsid w:val="00BD10C0"/>
    <w:rsid w:val="00BF0C19"/>
    <w:rsid w:val="00C26B9E"/>
    <w:rsid w:val="00C46DCB"/>
    <w:rsid w:val="00C612FE"/>
    <w:rsid w:val="00C67DD3"/>
    <w:rsid w:val="00C91973"/>
    <w:rsid w:val="00CA2891"/>
    <w:rsid w:val="00CB06D5"/>
    <w:rsid w:val="00D02646"/>
    <w:rsid w:val="00D14FF7"/>
    <w:rsid w:val="00D55DB5"/>
    <w:rsid w:val="00DF029D"/>
    <w:rsid w:val="00DF54AA"/>
    <w:rsid w:val="00E00D4F"/>
    <w:rsid w:val="00E44946"/>
    <w:rsid w:val="00E51618"/>
    <w:rsid w:val="00E83C1E"/>
    <w:rsid w:val="00EC659F"/>
    <w:rsid w:val="00EF6424"/>
    <w:rsid w:val="00F06FF7"/>
    <w:rsid w:val="00F638FD"/>
    <w:rsid w:val="00F70103"/>
    <w:rsid w:val="00FE7A3F"/>
    <w:rsid w:val="00FF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1DB65"/>
  <w15:chartTrackingRefBased/>
  <w15:docId w15:val="{1C7E9767-B46B-4076-B4F1-D7F7F59E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16F43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F638F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70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0103"/>
  </w:style>
  <w:style w:type="paragraph" w:styleId="Fuzeile">
    <w:name w:val="footer"/>
    <w:basedOn w:val="Standard"/>
    <w:link w:val="FuzeileZchn"/>
    <w:uiPriority w:val="99"/>
    <w:unhideWhenUsed/>
    <w:rsid w:val="00F70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0103"/>
  </w:style>
  <w:style w:type="character" w:styleId="NichtaufgelsteErwhnung">
    <w:name w:val="Unresolved Mention"/>
    <w:basedOn w:val="Absatz-Standardschriftart"/>
    <w:uiPriority w:val="99"/>
    <w:semiHidden/>
    <w:unhideWhenUsed/>
    <w:rsid w:val="00E00D4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00D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3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Wuerzburg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Fraas</dc:creator>
  <cp:keywords/>
  <dc:description/>
  <cp:lastModifiedBy>Eva Enders</cp:lastModifiedBy>
  <cp:revision>27</cp:revision>
  <cp:lastPrinted>2019-06-03T12:14:00Z</cp:lastPrinted>
  <dcterms:created xsi:type="dcterms:W3CDTF">2022-03-28T07:40:00Z</dcterms:created>
  <dcterms:modified xsi:type="dcterms:W3CDTF">2026-09-09T06:23:00Z</dcterms:modified>
</cp:coreProperties>
</file>