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55E9" w14:textId="77777777" w:rsidR="00C30805" w:rsidRPr="00354259" w:rsidRDefault="00C30805" w:rsidP="00C30805">
      <w:pPr>
        <w:spacing w:line="120" w:lineRule="auto"/>
        <w:rPr>
          <w:b/>
          <w:spacing w:val="10"/>
          <w:szCs w:val="24"/>
        </w:rPr>
      </w:pPr>
      <w:r w:rsidRPr="00354259">
        <w:rPr>
          <w:b/>
          <w:spacing w:val="10"/>
          <w:szCs w:val="24"/>
        </w:rPr>
        <w:t xml:space="preserve">  </w:t>
      </w:r>
    </w:p>
    <w:p w14:paraId="2B3591B4" w14:textId="77777777" w:rsidR="000262D2" w:rsidRPr="00354259" w:rsidRDefault="00C30805" w:rsidP="00C30805">
      <w:pPr>
        <w:rPr>
          <w:b/>
          <w:spacing w:val="10"/>
          <w:szCs w:val="24"/>
        </w:rPr>
      </w:pPr>
      <w:r w:rsidRPr="00354259">
        <w:rPr>
          <w:b/>
          <w:spacing w:val="10"/>
          <w:szCs w:val="24"/>
        </w:rPr>
        <w:t xml:space="preserve">  </w:t>
      </w:r>
    </w:p>
    <w:p w14:paraId="412379DC" w14:textId="77777777" w:rsidR="000262D2" w:rsidRPr="006667FC" w:rsidRDefault="00242D44" w:rsidP="006667FC">
      <w:pPr>
        <w:ind w:left="142"/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2D901" wp14:editId="3DFBDB46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6918960" cy="9044940"/>
                <wp:effectExtent l="38100" t="38100" r="34290" b="4191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8960" cy="904494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ADA57" id="Rectangle 3" o:spid="_x0000_s1026" style="position:absolute;margin-left:-.75pt;margin-top:1.5pt;width:544.8pt;height:7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" filled="f" strokecolor="blue" strokeweight="6pt"/>
            </w:pict>
          </mc:Fallback>
        </mc:AlternateContent>
      </w:r>
      <w:r w:rsidR="003D336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17D317" wp14:editId="6709D7D8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607060"/>
                <wp:effectExtent l="4445" t="254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2ABBB" w14:textId="77777777" w:rsidR="00503B39" w:rsidRDefault="00503B39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5862E7C5" w14:textId="77777777" w:rsidR="00503B39" w:rsidRPr="00ED6C66" w:rsidRDefault="00503B39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 w:rsidR="00354259">
                              <w:rPr>
                                <w:b/>
                                <w:sz w:val="28"/>
                                <w:szCs w:val="28"/>
                              </w:rPr>
                              <w:t>Tischk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reissägen</w:t>
                            </w:r>
                          </w:p>
                          <w:p w14:paraId="65624B4D" w14:textId="77777777" w:rsidR="00503B39" w:rsidRPr="00ED6C66" w:rsidRDefault="00503B39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7D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75pt;margin-top:11.75pt;width:199.1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" filled="f" stroked="f">
                <v:textbox>
                  <w:txbxContent>
                    <w:p w14:paraId="0462ABBB" w14:textId="77777777" w:rsidR="00503B39" w:rsidRDefault="00503B39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5862E7C5" w14:textId="77777777" w:rsidR="00503B39" w:rsidRPr="00ED6C66" w:rsidRDefault="00503B39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 w:rsidR="00354259">
                        <w:rPr>
                          <w:b/>
                          <w:sz w:val="28"/>
                          <w:szCs w:val="28"/>
                        </w:rPr>
                        <w:t>Tischk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reissägen</w:t>
                      </w:r>
                    </w:p>
                    <w:p w14:paraId="65624B4D" w14:textId="77777777" w:rsidR="00503B39" w:rsidRPr="00ED6C66" w:rsidRDefault="00503B39" w:rsidP="00ED6C66"/>
                  </w:txbxContent>
                </v:textbox>
              </v:shape>
            </w:pict>
          </mc:Fallback>
        </mc:AlternateContent>
      </w:r>
    </w:p>
    <w:p w14:paraId="0906D41A" w14:textId="77777777" w:rsidR="00C30805" w:rsidRPr="006667FC" w:rsidRDefault="003D3368" w:rsidP="006667FC">
      <w:pPr>
        <w:ind w:left="142"/>
        <w:rPr>
          <w:b/>
          <w:spacing w:val="10"/>
          <w:szCs w:val="24"/>
        </w:rPr>
      </w:pPr>
      <w:r w:rsidRPr="006667FC"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AA660A" wp14:editId="4719860B">
                <wp:simplePos x="0" y="0"/>
                <wp:positionH relativeFrom="column">
                  <wp:posOffset>5145405</wp:posOffset>
                </wp:positionH>
                <wp:positionV relativeFrom="paragraph">
                  <wp:posOffset>19050</wp:posOffset>
                </wp:positionV>
                <wp:extent cx="1527810" cy="1038225"/>
                <wp:effectExtent l="0" t="0" r="0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4B738" w14:textId="77777777" w:rsidR="00503B39" w:rsidRDefault="00503B39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21D2F7" wp14:editId="57A724B9">
                                  <wp:extent cx="590550" cy="590550"/>
                                  <wp:effectExtent l="19050" t="0" r="0" b="0"/>
                                  <wp:docPr id="3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7685B210" w14:textId="77777777" w:rsidR="00503B39" w:rsidRDefault="00503B39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020CFE09" w14:textId="77777777" w:rsidR="00707077" w:rsidRDefault="00503B39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707077">
                              <w:rPr>
                                <w:sz w:val="15"/>
                                <w:szCs w:val="15"/>
                              </w:rPr>
                              <w:t>-,</w:t>
                            </w:r>
                          </w:p>
                          <w:p w14:paraId="477A5A3D" w14:textId="77777777" w:rsidR="00707077" w:rsidRDefault="00707077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503B39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3BE4AE21" w14:textId="77777777" w:rsidR="00503B39" w:rsidRPr="007949F6" w:rsidRDefault="00503B39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A660A" id="Text Box 7" o:spid="_x0000_s1027" type="#_x0000_t202" style="position:absolute;left:0;text-align:left;margin-left:405.15pt;margin-top:1.5pt;width:120.3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" stroked="f">
                <v:textbox inset=",0">
                  <w:txbxContent>
                    <w:p w14:paraId="37D4B738" w14:textId="77777777" w:rsidR="00503B39" w:rsidRDefault="00503B39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2721D2F7" wp14:editId="57A724B9">
                            <wp:extent cx="590550" cy="590550"/>
                            <wp:effectExtent l="19050" t="0" r="0" b="0"/>
                            <wp:docPr id="3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7685B210" w14:textId="77777777" w:rsidR="00503B39" w:rsidRDefault="00503B39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020CFE09" w14:textId="77777777" w:rsidR="00707077" w:rsidRDefault="00503B39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707077">
                        <w:rPr>
                          <w:sz w:val="15"/>
                          <w:szCs w:val="15"/>
                        </w:rPr>
                        <w:t>-,</w:t>
                      </w:r>
                    </w:p>
                    <w:p w14:paraId="477A5A3D" w14:textId="77777777" w:rsidR="00707077" w:rsidRDefault="00707077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503B39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3BE4AE21" w14:textId="77777777" w:rsidR="00503B39" w:rsidRPr="007949F6" w:rsidRDefault="00503B39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6667FC">
        <w:rPr>
          <w:b/>
          <w:spacing w:val="10"/>
          <w:szCs w:val="24"/>
        </w:rPr>
        <w:t xml:space="preserve">Universität Würzburg </w:t>
      </w:r>
    </w:p>
    <w:p w14:paraId="6603A17D" w14:textId="77777777" w:rsidR="006667FC" w:rsidRPr="006578B0" w:rsidRDefault="006578B0" w:rsidP="006667FC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0"/>
    </w:p>
    <w:p w14:paraId="34573385" w14:textId="77777777" w:rsidR="006667FC" w:rsidRDefault="006578B0" w:rsidP="006667FC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10603981" w14:textId="77777777" w:rsidR="006578B0" w:rsidRPr="006578B0" w:rsidRDefault="006578B0" w:rsidP="006667FC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568AC894" w14:textId="77777777" w:rsidR="006578B0" w:rsidRPr="006578B0" w:rsidRDefault="006578B0" w:rsidP="006667FC">
      <w:pPr>
        <w:ind w:left="142"/>
        <w:rPr>
          <w:sz w:val="18"/>
          <w:szCs w:val="18"/>
        </w:rPr>
      </w:pPr>
    </w:p>
    <w:p w14:paraId="253DB0E1" w14:textId="77777777" w:rsidR="009418B3" w:rsidRPr="006578B0" w:rsidRDefault="00ED2661" w:rsidP="006667FC">
      <w:pPr>
        <w:ind w:left="142"/>
        <w:rPr>
          <w:sz w:val="22"/>
          <w:szCs w:val="22"/>
        </w:rPr>
      </w:pPr>
      <w:r w:rsidRPr="006578B0">
        <w:rPr>
          <w:sz w:val="22"/>
          <w:szCs w:val="22"/>
        </w:rPr>
        <w:t xml:space="preserve">Bearbeitungsstand: </w:t>
      </w:r>
      <w:r w:rsidR="006578B0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578B0">
        <w:rPr>
          <w:sz w:val="22"/>
          <w:szCs w:val="22"/>
        </w:rPr>
        <w:instrText xml:space="preserve"> FORMTEXT </w:instrText>
      </w:r>
      <w:r w:rsidR="006578B0">
        <w:rPr>
          <w:sz w:val="22"/>
          <w:szCs w:val="22"/>
        </w:rPr>
      </w:r>
      <w:r w:rsidR="006578B0">
        <w:rPr>
          <w:sz w:val="22"/>
          <w:szCs w:val="22"/>
        </w:rPr>
        <w:fldChar w:fldCharType="separate"/>
      </w:r>
      <w:r w:rsidR="006578B0">
        <w:rPr>
          <w:noProof/>
          <w:sz w:val="22"/>
          <w:szCs w:val="22"/>
        </w:rPr>
        <w:t> </w:t>
      </w:r>
      <w:r w:rsidR="006578B0">
        <w:rPr>
          <w:noProof/>
          <w:sz w:val="22"/>
          <w:szCs w:val="22"/>
        </w:rPr>
        <w:t> </w:t>
      </w:r>
      <w:r w:rsidR="006578B0">
        <w:rPr>
          <w:noProof/>
          <w:sz w:val="22"/>
          <w:szCs w:val="22"/>
        </w:rPr>
        <w:t> </w:t>
      </w:r>
      <w:r w:rsidR="006578B0">
        <w:rPr>
          <w:noProof/>
          <w:sz w:val="22"/>
          <w:szCs w:val="22"/>
        </w:rPr>
        <w:t> </w:t>
      </w:r>
      <w:r w:rsidR="006578B0">
        <w:rPr>
          <w:noProof/>
          <w:sz w:val="22"/>
          <w:szCs w:val="22"/>
        </w:rPr>
        <w:t> </w:t>
      </w:r>
      <w:r w:rsidR="006578B0">
        <w:rPr>
          <w:sz w:val="22"/>
          <w:szCs w:val="22"/>
        </w:rPr>
        <w:fldChar w:fldCharType="end"/>
      </w:r>
      <w:bookmarkEnd w:id="3"/>
    </w:p>
    <w:p w14:paraId="4AB77CC8" w14:textId="77777777" w:rsidR="00ED2661" w:rsidRPr="006578B0" w:rsidRDefault="00ED2661" w:rsidP="006667FC">
      <w:pPr>
        <w:ind w:left="142"/>
        <w:rPr>
          <w:sz w:val="22"/>
          <w:szCs w:val="22"/>
        </w:rPr>
      </w:pPr>
      <w:r w:rsidRPr="006578B0">
        <w:rPr>
          <w:sz w:val="22"/>
          <w:szCs w:val="22"/>
        </w:rPr>
        <w:t xml:space="preserve">Arbeitsplatz/Tätigkeitsbereich: </w:t>
      </w:r>
      <w:r w:rsidR="006578B0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578B0">
        <w:rPr>
          <w:sz w:val="22"/>
          <w:szCs w:val="22"/>
        </w:rPr>
        <w:instrText xml:space="preserve"> FORMTEXT </w:instrText>
      </w:r>
      <w:r w:rsidR="006578B0">
        <w:rPr>
          <w:sz w:val="22"/>
          <w:szCs w:val="22"/>
        </w:rPr>
      </w:r>
      <w:r w:rsidR="006578B0">
        <w:rPr>
          <w:sz w:val="22"/>
          <w:szCs w:val="22"/>
        </w:rPr>
        <w:fldChar w:fldCharType="separate"/>
      </w:r>
      <w:r w:rsidR="006578B0">
        <w:rPr>
          <w:noProof/>
          <w:sz w:val="22"/>
          <w:szCs w:val="22"/>
        </w:rPr>
        <w:t> </w:t>
      </w:r>
      <w:r w:rsidR="006578B0">
        <w:rPr>
          <w:noProof/>
          <w:sz w:val="22"/>
          <w:szCs w:val="22"/>
        </w:rPr>
        <w:t> </w:t>
      </w:r>
      <w:r w:rsidR="006578B0">
        <w:rPr>
          <w:noProof/>
          <w:sz w:val="22"/>
          <w:szCs w:val="22"/>
        </w:rPr>
        <w:t> </w:t>
      </w:r>
      <w:r w:rsidR="006578B0">
        <w:rPr>
          <w:noProof/>
          <w:sz w:val="22"/>
          <w:szCs w:val="22"/>
        </w:rPr>
        <w:t> </w:t>
      </w:r>
      <w:r w:rsidR="006578B0">
        <w:rPr>
          <w:noProof/>
          <w:sz w:val="22"/>
          <w:szCs w:val="22"/>
        </w:rPr>
        <w:t> </w:t>
      </w:r>
      <w:r w:rsidR="006578B0">
        <w:rPr>
          <w:sz w:val="22"/>
          <w:szCs w:val="22"/>
        </w:rPr>
        <w:fldChar w:fldCharType="end"/>
      </w:r>
      <w:bookmarkEnd w:id="4"/>
    </w:p>
    <w:p w14:paraId="7C3AE4B6" w14:textId="77777777" w:rsidR="00A50B5A" w:rsidRPr="006578B0" w:rsidRDefault="00A50B5A" w:rsidP="006667FC">
      <w:pPr>
        <w:ind w:left="142"/>
        <w:rPr>
          <w:sz w:val="18"/>
          <w:szCs w:val="18"/>
        </w:rPr>
      </w:pPr>
    </w:p>
    <w:tbl>
      <w:tblPr>
        <w:tblW w:w="10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9581"/>
      </w:tblGrid>
      <w:tr w:rsidR="00417A10" w14:paraId="12E65697" w14:textId="77777777" w:rsidTr="00503B39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7A651512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9B3355" w14:paraId="7F4D9FE7" w14:textId="77777777" w:rsidTr="00503B3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2994ACDC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9581" w:type="dxa"/>
            <w:tcBorders>
              <w:bottom w:val="single" w:sz="4" w:space="0" w:color="auto"/>
            </w:tcBorders>
            <w:vAlign w:val="center"/>
          </w:tcPr>
          <w:p w14:paraId="47B82AC5" w14:textId="77777777" w:rsidR="00E62DFC" w:rsidRPr="00B46F27" w:rsidRDefault="00D31A59" w:rsidP="00D31A59">
            <w:pPr>
              <w:rPr>
                <w:szCs w:val="24"/>
              </w:rPr>
            </w:pPr>
            <w:r>
              <w:rPr>
                <w:szCs w:val="24"/>
              </w:rPr>
              <w:t>Sicheres Arbeiten an Tischkreissägemaschinen</w:t>
            </w:r>
          </w:p>
        </w:tc>
      </w:tr>
      <w:tr w:rsidR="00417A10" w14:paraId="7109C9DD" w14:textId="77777777" w:rsidTr="00503B39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5FFC670A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9B3355" w:rsidRPr="00A50B5A" w14:paraId="3613E84E" w14:textId="77777777" w:rsidTr="00503B39">
        <w:trPr>
          <w:trHeight w:val="397"/>
        </w:trPr>
        <w:tc>
          <w:tcPr>
            <w:tcW w:w="1343" w:type="dxa"/>
            <w:tcBorders>
              <w:bottom w:val="single" w:sz="4" w:space="0" w:color="auto"/>
            </w:tcBorders>
          </w:tcPr>
          <w:p w14:paraId="1F921E52" w14:textId="77777777" w:rsidR="00564D81" w:rsidRDefault="00503B39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393829F1" wp14:editId="3AADC324">
                  <wp:extent cx="638175" cy="556953"/>
                  <wp:effectExtent l="19050" t="0" r="9525" b="0"/>
                  <wp:docPr id="11" name="Bild 7" descr="L:\StabsstelleAU\Fischer\Ingrid\Betriebsanweisungen\Symbole\W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StabsstelleAU\Fischer\Ingrid\Betriebsanweisungen\Symbole\W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837" cy="558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1" w:type="dxa"/>
            <w:tcBorders>
              <w:bottom w:val="single" w:sz="4" w:space="0" w:color="auto"/>
            </w:tcBorders>
            <w:vAlign w:val="center"/>
          </w:tcPr>
          <w:p w14:paraId="43A1ED28" w14:textId="77777777" w:rsidR="00B73975" w:rsidRPr="00503B39" w:rsidRDefault="00D31A59" w:rsidP="00D31A59">
            <w:p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Verlust von </w:t>
            </w:r>
            <w:r w:rsidR="00503B39">
              <w:rPr>
                <w:rFonts w:cs="Arial"/>
                <w:color w:val="000000"/>
                <w:sz w:val="22"/>
                <w:szCs w:val="22"/>
              </w:rPr>
              <w:t xml:space="preserve">Gliedmaßen, Handverletzungen, </w:t>
            </w:r>
            <w:r w:rsidR="000C07BD">
              <w:rPr>
                <w:rFonts w:cs="Arial"/>
                <w:color w:val="000000"/>
                <w:sz w:val="22"/>
                <w:szCs w:val="22"/>
              </w:rPr>
              <w:t xml:space="preserve">Hautschäden u. Allergien durch Umgang mit Kühlschmierstoffen möglich, </w:t>
            </w:r>
            <w:r>
              <w:rPr>
                <w:rFonts w:cs="Arial"/>
                <w:color w:val="000000"/>
                <w:sz w:val="22"/>
                <w:szCs w:val="22"/>
              </w:rPr>
              <w:t>Schwerhörigkeit durch Lärm möglich.</w:t>
            </w:r>
          </w:p>
        </w:tc>
      </w:tr>
      <w:tr w:rsidR="00417A10" w14:paraId="564926B1" w14:textId="77777777" w:rsidTr="00503B39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4C3CAD5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9B3355" w:rsidRPr="00564D81" w14:paraId="01BF595C" w14:textId="77777777" w:rsidTr="00503B39">
        <w:trPr>
          <w:trHeight w:val="4309"/>
        </w:trPr>
        <w:tc>
          <w:tcPr>
            <w:tcW w:w="1343" w:type="dxa"/>
            <w:tcBorders>
              <w:bottom w:val="single" w:sz="4" w:space="0" w:color="auto"/>
            </w:tcBorders>
          </w:tcPr>
          <w:p w14:paraId="4F5E41EC" w14:textId="77777777" w:rsidR="0010540B" w:rsidRDefault="0010540B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6E13CA9B" w14:textId="77777777" w:rsidR="00503B39" w:rsidRPr="00970236" w:rsidRDefault="00503B39" w:rsidP="0010540B">
            <w:pPr>
              <w:spacing w:after="60"/>
              <w:jc w:val="center"/>
              <w:rPr>
                <w:noProof/>
                <w:sz w:val="16"/>
                <w:szCs w:val="16"/>
              </w:rPr>
            </w:pPr>
          </w:p>
          <w:p w14:paraId="08508E47" w14:textId="77777777" w:rsidR="0010540B" w:rsidRDefault="00503B39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240595" wp14:editId="7BF7063C">
                  <wp:extent cx="542925" cy="542925"/>
                  <wp:effectExtent l="19050" t="0" r="9525" b="0"/>
                  <wp:docPr id="9" name="Bild 5" descr="L:\StabsstelleAU\Fischer\Ingrid\Betriebsanweisungen\Symbole\M0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0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EF7E9" w14:textId="77777777" w:rsidR="00503B39" w:rsidRDefault="00503B39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5D296F5F" w14:textId="77777777" w:rsidR="009B3355" w:rsidRDefault="00503B39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B71538" wp14:editId="60B5F50F">
                  <wp:extent cx="533400" cy="533400"/>
                  <wp:effectExtent l="19050" t="0" r="0" b="0"/>
                  <wp:docPr id="8" name="Bild 4" descr="L:\StabsstelleAU\Fischer\Ingrid\Betriebsanweisungen\Symbole\M0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0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28587" w14:textId="77777777" w:rsidR="00503B39" w:rsidRDefault="00503B39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0AE942BF" w14:textId="77777777" w:rsidR="00503B39" w:rsidRDefault="00503B39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F8739FC" wp14:editId="41C843DA">
                  <wp:extent cx="542925" cy="542132"/>
                  <wp:effectExtent l="19050" t="0" r="9525" b="0"/>
                  <wp:docPr id="10" name="Bild 6" descr="L:\StabsstelleAU\Fischer\Ingrid\Betriebsanweisungen\Symbole\M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M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23D6E" w14:textId="77777777" w:rsidR="00503B39" w:rsidRDefault="00503B39" w:rsidP="00503B39">
            <w:pPr>
              <w:spacing w:after="60"/>
              <w:rPr>
                <w:noProof/>
                <w:sz w:val="20"/>
              </w:rPr>
            </w:pPr>
          </w:p>
          <w:p w14:paraId="1DEB669A" w14:textId="77777777" w:rsidR="00503B39" w:rsidRDefault="00503B39" w:rsidP="0010540B">
            <w:pPr>
              <w:spacing w:after="60"/>
              <w:jc w:val="center"/>
              <w:rPr>
                <w:noProof/>
                <w:sz w:val="20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  <w:vAlign w:val="center"/>
          </w:tcPr>
          <w:p w14:paraId="6ACBD9EA" w14:textId="77777777" w:rsidR="00D31A59" w:rsidRPr="00D31A59" w:rsidRDefault="00D31A59" w:rsidP="00D31A59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Kreissäge nur mit wirksamer Absaugung und Schutzhaube betreiben.</w:t>
            </w:r>
          </w:p>
          <w:p w14:paraId="2973DA26" w14:textId="77777777" w:rsidR="00D31A59" w:rsidRPr="00D31A59" w:rsidRDefault="00D31A59" w:rsidP="00D31A59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Sicherheitsschuhe und Gehörschutz benutzen, enganliegende Kleidung tragen.</w:t>
            </w:r>
          </w:p>
          <w:p w14:paraId="5C84AC42" w14:textId="77777777" w:rsidR="00D31A59" w:rsidRPr="00D31A59" w:rsidRDefault="00D31A59" w:rsidP="00D31A59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Nur scharfe und unbeschädigte Kreissägeblätter aufspannen.</w:t>
            </w:r>
          </w:p>
          <w:p w14:paraId="68D1529D" w14:textId="77777777" w:rsidR="00D31A59" w:rsidRPr="00D31A59" w:rsidRDefault="00D31A59" w:rsidP="00D31A59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Kreissägeblatt auf Material und Arbeitsgang abstimmen.</w:t>
            </w:r>
          </w:p>
          <w:p w14:paraId="415B4DCA" w14:textId="77777777" w:rsidR="00D31A59" w:rsidRPr="00D31A59" w:rsidRDefault="00D31A59" w:rsidP="00D31A59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Schutzhaube auf Werkstückdicke einstellen.</w:t>
            </w:r>
          </w:p>
          <w:p w14:paraId="66C428C7" w14:textId="77777777" w:rsidR="00D31A59" w:rsidRPr="00D31A59" w:rsidRDefault="00D31A59" w:rsidP="00D31A59">
            <w:pPr>
              <w:pStyle w:val="Listenabsatz"/>
              <w:numPr>
                <w:ilvl w:val="0"/>
                <w:numId w:val="42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Beim Einsetzschneiden Queranschlag oder Niederhalter als Rückschlagsicherung</w:t>
            </w:r>
          </w:p>
          <w:p w14:paraId="0E5D57CD" w14:textId="77777777" w:rsidR="00D31A59" w:rsidRDefault="00D31A59" w:rsidP="00D31A59">
            <w:pPr>
              <w:overflowPunct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  <w:t>verwenden. Danach Spaltkeil und Schutzhaube wieder anbringen.</w:t>
            </w:r>
          </w:p>
          <w:p w14:paraId="2DFE1077" w14:textId="77777777" w:rsidR="00D31A59" w:rsidRPr="00D31A59" w:rsidRDefault="00D31A59" w:rsidP="00D31A59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Schutzvorrichtungen verwenden, auch wenn nur ein Werkstück bearbeitet wird.</w:t>
            </w:r>
          </w:p>
          <w:p w14:paraId="06CA7987" w14:textId="77777777" w:rsidR="00D31A59" w:rsidRPr="00D31A59" w:rsidRDefault="00D31A59" w:rsidP="00D31A59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Beim Werkstückvorschub Hände mit geschlossenen Fingern flach auf das Werkstück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31A59">
              <w:rPr>
                <w:rFonts w:cs="Arial"/>
                <w:sz w:val="22"/>
                <w:szCs w:val="22"/>
              </w:rPr>
              <w:t>legen.</w:t>
            </w:r>
          </w:p>
          <w:p w14:paraId="20A4F0C9" w14:textId="77777777" w:rsidR="00D31A59" w:rsidRPr="00D31A59" w:rsidRDefault="00D31A59" w:rsidP="00D31A59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Im Gefahrenbereich Schiebestock oder Schiebeholz verwenden.</w:t>
            </w:r>
          </w:p>
          <w:p w14:paraId="72B60018" w14:textId="77777777" w:rsidR="00D31A59" w:rsidRPr="00D31A59" w:rsidRDefault="00D31A59" w:rsidP="00D31A59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Splitter, Späne und Abfälle nicht mit der Hand entfernen.</w:t>
            </w:r>
          </w:p>
          <w:p w14:paraId="4B2E97F2" w14:textId="77777777" w:rsidR="00D31A59" w:rsidRPr="00D31A59" w:rsidRDefault="00D31A59" w:rsidP="00D31A59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Unnötiges Laufenlassen vermeiden; vor Verlassen des Bereichs Maschine ausschalten.</w:t>
            </w:r>
          </w:p>
          <w:p w14:paraId="5588093C" w14:textId="77777777" w:rsidR="00D31A59" w:rsidRPr="00D31A59" w:rsidRDefault="00D31A59" w:rsidP="00D31A59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Vor Reinigungs-/Wartungsarbeiten gegen unbeabsichtigtes Einschalten sichern.</w:t>
            </w:r>
          </w:p>
          <w:p w14:paraId="5ED73955" w14:textId="77777777" w:rsidR="0067030C" w:rsidRPr="00D31A59" w:rsidRDefault="00D31A59" w:rsidP="00D31A59">
            <w:pPr>
              <w:pStyle w:val="Listenabsatz"/>
              <w:numPr>
                <w:ilvl w:val="0"/>
                <w:numId w:val="44"/>
              </w:numPr>
              <w:overflowPunct/>
              <w:textAlignment w:val="auto"/>
              <w:rPr>
                <w:rFonts w:ascii="System" w:hAnsi="System" w:cs="System"/>
                <w:sz w:val="22"/>
                <w:szCs w:val="22"/>
              </w:rPr>
            </w:pPr>
            <w:r w:rsidRPr="00D31A59">
              <w:rPr>
                <w:rFonts w:cs="Arial"/>
                <w:sz w:val="22"/>
                <w:szCs w:val="22"/>
              </w:rPr>
              <w:t>Generell: Zündquellen fernhalten - Nicht rauchen, Off</w:t>
            </w:r>
            <w:r>
              <w:rPr>
                <w:rFonts w:cs="Arial"/>
                <w:sz w:val="22"/>
                <w:szCs w:val="22"/>
              </w:rPr>
              <w:t>e</w:t>
            </w:r>
            <w:r w:rsidRPr="00D31A59">
              <w:rPr>
                <w:rFonts w:cs="Arial"/>
                <w:sz w:val="22"/>
                <w:szCs w:val="22"/>
              </w:rPr>
              <w:t>nes Feuer verboten.</w:t>
            </w:r>
          </w:p>
        </w:tc>
      </w:tr>
      <w:tr w:rsidR="00417A10" w14:paraId="6C452071" w14:textId="77777777" w:rsidTr="00503B39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4D3CBFB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9B3355" w14:paraId="2E52B1FD" w14:textId="77777777" w:rsidTr="00503B39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FA921A" w14:textId="77777777" w:rsidR="00ED6110" w:rsidRDefault="0010540B" w:rsidP="0010540B">
            <w:pPr>
              <w:spacing w:line="360" w:lineRule="atLeast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3ADFCABA" wp14:editId="367114D1">
                  <wp:extent cx="504825" cy="504825"/>
                  <wp:effectExtent l="19050" t="0" r="9525" b="0"/>
                  <wp:docPr id="2" name="Bild 5" descr="L:\StabsstelleAU\Fischer\Ingrid\Betriebsanweisungen\Symbole\M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1" w:type="dxa"/>
            <w:tcBorders>
              <w:bottom w:val="single" w:sz="4" w:space="0" w:color="auto"/>
            </w:tcBorders>
            <w:vAlign w:val="center"/>
          </w:tcPr>
          <w:p w14:paraId="51C3BD72" w14:textId="77777777" w:rsidR="00D31A59" w:rsidRPr="00D31A59" w:rsidRDefault="00D31A59" w:rsidP="00D31A59">
            <w:pPr>
              <w:pStyle w:val="Listenabsatz"/>
              <w:numPr>
                <w:ilvl w:val="0"/>
                <w:numId w:val="45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D31A59">
              <w:rPr>
                <w:rFonts w:cs="Arial"/>
                <w:color w:val="000000"/>
                <w:sz w:val="22"/>
                <w:szCs w:val="22"/>
              </w:rPr>
              <w:t>Maschine ausschalten und gegen unbeabsichtigtes Einschalten sichern.</w:t>
            </w:r>
          </w:p>
          <w:p w14:paraId="5D479BA0" w14:textId="77777777" w:rsidR="00D31A59" w:rsidRPr="00D31A59" w:rsidRDefault="00D31A59" w:rsidP="00D31A59">
            <w:pPr>
              <w:pStyle w:val="Listenabsatz"/>
              <w:numPr>
                <w:ilvl w:val="0"/>
                <w:numId w:val="45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D31A59">
              <w:rPr>
                <w:rFonts w:cs="Arial"/>
                <w:color w:val="000000"/>
                <w:sz w:val="22"/>
                <w:szCs w:val="22"/>
              </w:rPr>
              <w:t>Aufsichtsführenden verständigen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1F2A2178" w14:textId="77777777" w:rsidR="00B8508A" w:rsidRPr="00D31A59" w:rsidRDefault="00D31A59" w:rsidP="00D31A59">
            <w:pPr>
              <w:pStyle w:val="Listenabsatz"/>
              <w:numPr>
                <w:ilvl w:val="0"/>
                <w:numId w:val="45"/>
              </w:numPr>
              <w:overflowPunct/>
              <w:textAlignment w:val="auto"/>
              <w:rPr>
                <w:rFonts w:ascii="System" w:hAnsi="System" w:cs="System"/>
                <w:color w:val="000000"/>
                <w:sz w:val="22"/>
                <w:szCs w:val="22"/>
              </w:rPr>
            </w:pPr>
            <w:r w:rsidRPr="00D31A59">
              <w:rPr>
                <w:rFonts w:cs="Arial"/>
                <w:color w:val="000000"/>
                <w:sz w:val="22"/>
                <w:szCs w:val="22"/>
              </w:rPr>
              <w:t>Beseitigung der Störung nur durch entsprechend ausgebildete Personen.</w:t>
            </w:r>
          </w:p>
        </w:tc>
      </w:tr>
      <w:tr w:rsidR="00417A10" w14:paraId="00EF9E60" w14:textId="77777777" w:rsidTr="00503B39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58315FF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9B3355" w:rsidRPr="00A50B5A" w14:paraId="38EED2DE" w14:textId="77777777" w:rsidTr="00503B39">
        <w:trPr>
          <w:trHeight w:val="1247"/>
        </w:trPr>
        <w:tc>
          <w:tcPr>
            <w:tcW w:w="0" w:type="auto"/>
            <w:vAlign w:val="center"/>
          </w:tcPr>
          <w:p w14:paraId="039B67F9" w14:textId="77777777" w:rsidR="00ED6C66" w:rsidRPr="00D31A59" w:rsidRDefault="00ED6C66" w:rsidP="00BB6A94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D31A59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2B386833" wp14:editId="2E0230F0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1" w:type="dxa"/>
            <w:vAlign w:val="center"/>
          </w:tcPr>
          <w:p w14:paraId="7BF07D8B" w14:textId="77777777" w:rsidR="009B3355" w:rsidRPr="00354259" w:rsidRDefault="00D31A59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354259">
              <w:rPr>
                <w:rFonts w:cs="Arial"/>
                <w:sz w:val="22"/>
                <w:szCs w:val="22"/>
              </w:rPr>
              <w:t>Maschine abschalten</w:t>
            </w:r>
          </w:p>
          <w:p w14:paraId="540D2AC6" w14:textId="77777777" w:rsidR="00D31A59" w:rsidRPr="00354259" w:rsidRDefault="00D31A59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354259">
              <w:rPr>
                <w:rFonts w:cs="Arial"/>
                <w:sz w:val="22"/>
                <w:szCs w:val="22"/>
              </w:rPr>
              <w:t>Verletzte bergen, Erste-Hilfe-Maßnahmen einleiten</w:t>
            </w:r>
          </w:p>
          <w:p w14:paraId="182ED077" w14:textId="77777777" w:rsidR="00D31A59" w:rsidRPr="00354259" w:rsidRDefault="00D31A59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354259">
              <w:rPr>
                <w:rFonts w:cs="Arial"/>
                <w:b/>
                <w:color w:val="FF0000"/>
                <w:sz w:val="22"/>
                <w:szCs w:val="22"/>
              </w:rPr>
              <w:t>Notruf 112</w:t>
            </w:r>
          </w:p>
          <w:p w14:paraId="5700133C" w14:textId="77777777" w:rsidR="00354259" w:rsidRPr="00354259" w:rsidRDefault="00503B39" w:rsidP="00354259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2"/>
                <w:szCs w:val="22"/>
              </w:rPr>
            </w:pPr>
            <w:r w:rsidRPr="00354259">
              <w:rPr>
                <w:rFonts w:cs="Arial"/>
                <w:sz w:val="22"/>
                <w:szCs w:val="22"/>
              </w:rPr>
              <w:t>Vorgesetzten informieren</w:t>
            </w:r>
          </w:p>
        </w:tc>
      </w:tr>
      <w:tr w:rsidR="00ED6C66" w14:paraId="04E74056" w14:textId="77777777" w:rsidTr="00503B39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D1C61F8" w14:textId="77777777" w:rsidR="00ED6C66" w:rsidRPr="00D31A59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 w:rsidRPr="00D31A59"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9B3355" w:rsidRPr="00A50B5A" w14:paraId="49627F04" w14:textId="77777777" w:rsidTr="00503B39">
        <w:trPr>
          <w:trHeight w:val="1191"/>
        </w:trPr>
        <w:tc>
          <w:tcPr>
            <w:tcW w:w="0" w:type="auto"/>
            <w:tcBorders>
              <w:bottom w:val="single" w:sz="4" w:space="0" w:color="auto"/>
            </w:tcBorders>
          </w:tcPr>
          <w:p w14:paraId="369BE388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  <w:vAlign w:val="center"/>
          </w:tcPr>
          <w:p w14:paraId="1574AC67" w14:textId="77777777" w:rsidR="00D31A59" w:rsidRPr="00D31A59" w:rsidRDefault="00D31A59" w:rsidP="00D31A59">
            <w:pPr>
              <w:pStyle w:val="Listenabsatz"/>
              <w:numPr>
                <w:ilvl w:val="0"/>
                <w:numId w:val="46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D31A59">
              <w:rPr>
                <w:rFonts w:cs="Arial"/>
                <w:color w:val="000000"/>
                <w:sz w:val="22"/>
                <w:szCs w:val="22"/>
              </w:rPr>
              <w:t>Instandhalten, Abschmieren erfolgen durch hiermit beauftragte Personen.</w:t>
            </w:r>
          </w:p>
          <w:p w14:paraId="3806B6A6" w14:textId="77777777" w:rsidR="00D31A59" w:rsidRPr="00D31A59" w:rsidRDefault="00D31A59" w:rsidP="00D31A59">
            <w:pPr>
              <w:pStyle w:val="Listenabsatz"/>
              <w:numPr>
                <w:ilvl w:val="0"/>
                <w:numId w:val="46"/>
              </w:numPr>
              <w:overflowPunct/>
              <w:textAlignment w:val="auto"/>
              <w:rPr>
                <w:rFonts w:cs="Arial"/>
                <w:color w:val="000000"/>
                <w:sz w:val="22"/>
                <w:szCs w:val="22"/>
              </w:rPr>
            </w:pPr>
            <w:r w:rsidRPr="00D31A59">
              <w:rPr>
                <w:rFonts w:cs="Arial"/>
                <w:color w:val="000000"/>
                <w:sz w:val="22"/>
                <w:szCs w:val="22"/>
              </w:rPr>
              <w:t>Maschine zum Arbeitsende säubern.</w:t>
            </w:r>
          </w:p>
          <w:p w14:paraId="7499BFDD" w14:textId="77777777" w:rsidR="00BB6A94" w:rsidRPr="00D31A59" w:rsidRDefault="00D31A59" w:rsidP="00D31A59">
            <w:pPr>
              <w:pStyle w:val="Listenabsatz"/>
              <w:numPr>
                <w:ilvl w:val="0"/>
                <w:numId w:val="46"/>
              </w:numPr>
              <w:overflowPunct/>
              <w:textAlignment w:val="auto"/>
              <w:rPr>
                <w:rFonts w:ascii="System" w:hAnsi="System" w:cs="System"/>
                <w:color w:val="000000"/>
                <w:sz w:val="22"/>
                <w:szCs w:val="22"/>
              </w:rPr>
            </w:pPr>
            <w:r w:rsidRPr="00D31A59">
              <w:rPr>
                <w:rFonts w:cs="Arial"/>
                <w:color w:val="000000"/>
                <w:sz w:val="22"/>
                <w:szCs w:val="22"/>
              </w:rPr>
              <w:t>Mängel an der Maschine oder Absaugung Aufsichtsführenden mitteilen.</w:t>
            </w:r>
          </w:p>
        </w:tc>
      </w:tr>
    </w:tbl>
    <w:p w14:paraId="62AF8E7F" w14:textId="77777777" w:rsidR="00503B39" w:rsidRDefault="00503B39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03FA9A5F" w14:textId="77777777" w:rsidR="00503B39" w:rsidRDefault="00503B39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4000E822" w14:textId="77777777" w:rsidR="006667FC" w:rsidRDefault="006667FC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7DD62DF9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………………………………….                                                        ……………………………………………….</w:t>
      </w:r>
    </w:p>
    <w:p w14:paraId="1CAEB08E" w14:textId="77777777" w:rsidR="00350AC1" w:rsidRPr="006A0AC9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Cs w:val="24"/>
        </w:rPr>
      </w:pPr>
      <w:r w:rsidRPr="006A0AC9">
        <w:rPr>
          <w:rFonts w:cs="Arial"/>
          <w:szCs w:val="24"/>
        </w:rPr>
        <w:t xml:space="preserve">Datum                                                                                                </w:t>
      </w:r>
      <w:r w:rsidR="00BB6A94" w:rsidRPr="006A0AC9">
        <w:rPr>
          <w:rFonts w:cs="Arial"/>
          <w:szCs w:val="24"/>
        </w:rPr>
        <w:t xml:space="preserve">  </w:t>
      </w:r>
      <w:r w:rsidRPr="006A0AC9">
        <w:rPr>
          <w:rFonts w:cs="Arial"/>
          <w:szCs w:val="24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3A20D099" w14:textId="77777777" w:rsidTr="000262D2">
        <w:trPr>
          <w:trHeight w:val="70"/>
        </w:trPr>
        <w:tc>
          <w:tcPr>
            <w:tcW w:w="10912" w:type="dxa"/>
          </w:tcPr>
          <w:p w14:paraId="74B7FE3E" w14:textId="17DECE65" w:rsidR="00BB6A94" w:rsidRDefault="0006277E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</w:t>
            </w:r>
            <w:r w:rsidR="00707077">
              <w:rPr>
                <w:rFonts w:cs="Arial"/>
                <w:sz w:val="10"/>
                <w:szCs w:val="10"/>
              </w:rPr>
              <w:t xml:space="preserve"> 202</w:t>
            </w:r>
            <w:r>
              <w:rPr>
                <w:rFonts w:cs="Arial"/>
                <w:sz w:val="10"/>
                <w:szCs w:val="10"/>
              </w:rPr>
              <w:t>1</w:t>
            </w:r>
          </w:p>
          <w:p w14:paraId="51A17560" w14:textId="77777777" w:rsidR="00A2281D" w:rsidRPr="00BB6A94" w:rsidRDefault="00A2281D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</w:p>
        </w:tc>
      </w:tr>
    </w:tbl>
    <w:p w14:paraId="17EF4691" w14:textId="77777777" w:rsidR="00BB6A94" w:rsidRPr="006667FC" w:rsidRDefault="00BB6A94" w:rsidP="00350AC1">
      <w:pPr>
        <w:tabs>
          <w:tab w:val="left" w:leader="dot" w:pos="5387"/>
          <w:tab w:val="left" w:leader="dot" w:pos="7088"/>
        </w:tabs>
        <w:rPr>
          <w:rFonts w:cs="Arial"/>
          <w:sz w:val="4"/>
          <w:szCs w:val="4"/>
        </w:rPr>
      </w:pPr>
    </w:p>
    <w:sectPr w:rsidR="00BB6A94" w:rsidRPr="006667FC" w:rsidSect="00BB6A94">
      <w:pgSz w:w="11906" w:h="16838" w:code="9"/>
      <w:pgMar w:top="0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62C9" w14:textId="77777777" w:rsidR="00503B39" w:rsidRDefault="00503B39">
      <w:r>
        <w:separator/>
      </w:r>
    </w:p>
  </w:endnote>
  <w:endnote w:type="continuationSeparator" w:id="0">
    <w:p w14:paraId="3553C52F" w14:textId="77777777" w:rsidR="00503B39" w:rsidRDefault="0050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3ACF" w14:textId="77777777" w:rsidR="00503B39" w:rsidRDefault="00503B39">
      <w:r>
        <w:separator/>
      </w:r>
    </w:p>
  </w:footnote>
  <w:footnote w:type="continuationSeparator" w:id="0">
    <w:p w14:paraId="3B6A7172" w14:textId="77777777" w:rsidR="00503B39" w:rsidRDefault="0050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B2897"/>
    <w:multiLevelType w:val="hybridMultilevel"/>
    <w:tmpl w:val="5F84C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27C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B1198"/>
    <w:multiLevelType w:val="hybridMultilevel"/>
    <w:tmpl w:val="381E53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30E27"/>
    <w:multiLevelType w:val="hybridMultilevel"/>
    <w:tmpl w:val="01C09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0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3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8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422D7CFD"/>
    <w:multiLevelType w:val="hybridMultilevel"/>
    <w:tmpl w:val="AD46E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9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1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93B465F"/>
    <w:multiLevelType w:val="hybridMultilevel"/>
    <w:tmpl w:val="F6EAF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8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0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5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27"/>
  </w:num>
  <w:num w:numId="4">
    <w:abstractNumId w:val="42"/>
  </w:num>
  <w:num w:numId="5">
    <w:abstractNumId w:val="31"/>
  </w:num>
  <w:num w:numId="6">
    <w:abstractNumId w:val="32"/>
  </w:num>
  <w:num w:numId="7">
    <w:abstractNumId w:val="25"/>
  </w:num>
  <w:num w:numId="8">
    <w:abstractNumId w:val="24"/>
  </w:num>
  <w:num w:numId="9">
    <w:abstractNumId w:val="16"/>
  </w:num>
  <w:num w:numId="10">
    <w:abstractNumId w:val="45"/>
  </w:num>
  <w:num w:numId="11">
    <w:abstractNumId w:val="10"/>
  </w:num>
  <w:num w:numId="12">
    <w:abstractNumId w:val="26"/>
  </w:num>
  <w:num w:numId="13">
    <w:abstractNumId w:val="44"/>
  </w:num>
  <w:num w:numId="14">
    <w:abstractNumId w:val="22"/>
  </w:num>
  <w:num w:numId="15">
    <w:abstractNumId w:val="8"/>
  </w:num>
  <w:num w:numId="16">
    <w:abstractNumId w:val="11"/>
  </w:num>
  <w:num w:numId="17">
    <w:abstractNumId w:val="28"/>
  </w:num>
  <w:num w:numId="18">
    <w:abstractNumId w:val="17"/>
  </w:num>
  <w:num w:numId="19">
    <w:abstractNumId w:val="18"/>
  </w:num>
  <w:num w:numId="20">
    <w:abstractNumId w:val="3"/>
  </w:num>
  <w:num w:numId="21">
    <w:abstractNumId w:val="9"/>
  </w:num>
  <w:num w:numId="22">
    <w:abstractNumId w:val="21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8"/>
  </w:num>
  <w:num w:numId="25">
    <w:abstractNumId w:val="2"/>
  </w:num>
  <w:num w:numId="26">
    <w:abstractNumId w:val="30"/>
  </w:num>
  <w:num w:numId="27">
    <w:abstractNumId w:val="12"/>
  </w:num>
  <w:num w:numId="28">
    <w:abstractNumId w:val="40"/>
  </w:num>
  <w:num w:numId="29">
    <w:abstractNumId w:val="33"/>
  </w:num>
  <w:num w:numId="30">
    <w:abstractNumId w:val="43"/>
  </w:num>
  <w:num w:numId="31">
    <w:abstractNumId w:val="13"/>
  </w:num>
  <w:num w:numId="32">
    <w:abstractNumId w:val="14"/>
  </w:num>
  <w:num w:numId="33">
    <w:abstractNumId w:val="35"/>
  </w:num>
  <w:num w:numId="34">
    <w:abstractNumId w:val="36"/>
  </w:num>
  <w:num w:numId="35">
    <w:abstractNumId w:val="4"/>
  </w:num>
  <w:num w:numId="36">
    <w:abstractNumId w:val="23"/>
  </w:num>
  <w:num w:numId="37">
    <w:abstractNumId w:val="6"/>
  </w:num>
  <w:num w:numId="38">
    <w:abstractNumId w:val="39"/>
  </w:num>
  <w:num w:numId="39">
    <w:abstractNumId w:val="29"/>
  </w:num>
  <w:num w:numId="40">
    <w:abstractNumId w:val="37"/>
  </w:num>
  <w:num w:numId="41">
    <w:abstractNumId w:val="20"/>
  </w:num>
  <w:num w:numId="42">
    <w:abstractNumId w:val="1"/>
  </w:num>
  <w:num w:numId="43">
    <w:abstractNumId w:val="5"/>
  </w:num>
  <w:num w:numId="44">
    <w:abstractNumId w:val="19"/>
  </w:num>
  <w:num w:numId="45">
    <w:abstractNumId w:val="7"/>
  </w:num>
  <w:num w:numId="46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6277E"/>
    <w:rsid w:val="000739B7"/>
    <w:rsid w:val="00084A1E"/>
    <w:rsid w:val="000A475F"/>
    <w:rsid w:val="000A47FB"/>
    <w:rsid w:val="000C07BD"/>
    <w:rsid w:val="000D590D"/>
    <w:rsid w:val="0010540B"/>
    <w:rsid w:val="00146E87"/>
    <w:rsid w:val="00195737"/>
    <w:rsid w:val="001E2E56"/>
    <w:rsid w:val="002121E8"/>
    <w:rsid w:val="00223670"/>
    <w:rsid w:val="00242D44"/>
    <w:rsid w:val="002964F1"/>
    <w:rsid w:val="002D3301"/>
    <w:rsid w:val="003260B0"/>
    <w:rsid w:val="00347241"/>
    <w:rsid w:val="00350AC1"/>
    <w:rsid w:val="00354259"/>
    <w:rsid w:val="00365007"/>
    <w:rsid w:val="00366BBB"/>
    <w:rsid w:val="00383F23"/>
    <w:rsid w:val="003A5B4E"/>
    <w:rsid w:val="003D3368"/>
    <w:rsid w:val="003D367B"/>
    <w:rsid w:val="003F1F54"/>
    <w:rsid w:val="00417A10"/>
    <w:rsid w:val="004379A6"/>
    <w:rsid w:val="004E59E6"/>
    <w:rsid w:val="00503B39"/>
    <w:rsid w:val="00564D81"/>
    <w:rsid w:val="005F2269"/>
    <w:rsid w:val="00611C81"/>
    <w:rsid w:val="00640CBF"/>
    <w:rsid w:val="00655B98"/>
    <w:rsid w:val="006578B0"/>
    <w:rsid w:val="006667FC"/>
    <w:rsid w:val="0067030C"/>
    <w:rsid w:val="0068127D"/>
    <w:rsid w:val="006A0AC9"/>
    <w:rsid w:val="006E71FE"/>
    <w:rsid w:val="00707077"/>
    <w:rsid w:val="00710E14"/>
    <w:rsid w:val="00792C9A"/>
    <w:rsid w:val="007949F6"/>
    <w:rsid w:val="007E6F2F"/>
    <w:rsid w:val="00801823"/>
    <w:rsid w:val="00816793"/>
    <w:rsid w:val="00864318"/>
    <w:rsid w:val="008649AA"/>
    <w:rsid w:val="008A7D6E"/>
    <w:rsid w:val="008C46B5"/>
    <w:rsid w:val="008F6D60"/>
    <w:rsid w:val="00901F4F"/>
    <w:rsid w:val="00905A29"/>
    <w:rsid w:val="009418B3"/>
    <w:rsid w:val="00970236"/>
    <w:rsid w:val="00987573"/>
    <w:rsid w:val="009B3355"/>
    <w:rsid w:val="00A21207"/>
    <w:rsid w:val="00A2281D"/>
    <w:rsid w:val="00A25AED"/>
    <w:rsid w:val="00A50B5A"/>
    <w:rsid w:val="00A55958"/>
    <w:rsid w:val="00A705B8"/>
    <w:rsid w:val="00B31684"/>
    <w:rsid w:val="00B46F27"/>
    <w:rsid w:val="00B676FD"/>
    <w:rsid w:val="00B73975"/>
    <w:rsid w:val="00B8508A"/>
    <w:rsid w:val="00BA0548"/>
    <w:rsid w:val="00BA6775"/>
    <w:rsid w:val="00BB6A94"/>
    <w:rsid w:val="00BD1F3C"/>
    <w:rsid w:val="00C30805"/>
    <w:rsid w:val="00C4292D"/>
    <w:rsid w:val="00C429F1"/>
    <w:rsid w:val="00C528D2"/>
    <w:rsid w:val="00C55BE1"/>
    <w:rsid w:val="00CA6836"/>
    <w:rsid w:val="00D02BDD"/>
    <w:rsid w:val="00D10FC6"/>
    <w:rsid w:val="00D31A59"/>
    <w:rsid w:val="00E414B4"/>
    <w:rsid w:val="00E62DFC"/>
    <w:rsid w:val="00EB5889"/>
    <w:rsid w:val="00ED2661"/>
    <w:rsid w:val="00ED6110"/>
    <w:rsid w:val="00ED6C66"/>
    <w:rsid w:val="00F01447"/>
    <w:rsid w:val="00F450FB"/>
    <w:rsid w:val="00F71332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B0AA"/>
  <w15:docId w15:val="{08C743F2-A084-40BA-8D96-B70BC1E3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2009-10-28T08:59:00Z</cp:lastPrinted>
  <dcterms:created xsi:type="dcterms:W3CDTF">2017-05-02T10:50:00Z</dcterms:created>
  <dcterms:modified xsi:type="dcterms:W3CDTF">2021-06-21T13:44:00Z</dcterms:modified>
</cp:coreProperties>
</file>