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340CB4" w14:textId="77777777" w:rsidR="00C30805" w:rsidRPr="008379E2" w:rsidRDefault="00C30805" w:rsidP="00C30805">
      <w:pPr>
        <w:spacing w:line="120" w:lineRule="auto"/>
        <w:rPr>
          <w:b/>
          <w:spacing w:val="10"/>
          <w:szCs w:val="24"/>
        </w:rPr>
      </w:pPr>
      <w:r w:rsidRPr="008379E2">
        <w:rPr>
          <w:b/>
          <w:spacing w:val="10"/>
          <w:szCs w:val="24"/>
        </w:rPr>
        <w:t xml:space="preserve">  </w:t>
      </w:r>
    </w:p>
    <w:p w14:paraId="29D82989" w14:textId="77777777" w:rsidR="000262D2" w:rsidRPr="008379E2" w:rsidRDefault="00C30805" w:rsidP="00C30805">
      <w:pPr>
        <w:rPr>
          <w:b/>
          <w:spacing w:val="10"/>
          <w:szCs w:val="24"/>
        </w:rPr>
      </w:pPr>
      <w:r w:rsidRPr="008379E2">
        <w:rPr>
          <w:b/>
          <w:spacing w:val="10"/>
          <w:szCs w:val="24"/>
        </w:rPr>
        <w:t xml:space="preserve">  </w:t>
      </w:r>
    </w:p>
    <w:p w14:paraId="64BE45EF" w14:textId="77777777" w:rsidR="000262D2" w:rsidRPr="008379E2" w:rsidRDefault="00E52B26" w:rsidP="00C30805">
      <w:pPr>
        <w:rPr>
          <w:b/>
          <w:spacing w:val="10"/>
          <w:szCs w:val="24"/>
        </w:rPr>
      </w:pPr>
      <w:r w:rsidRPr="008379E2">
        <w:rPr>
          <w:noProof/>
          <w:spacing w:val="10"/>
          <w:sz w:val="22"/>
          <w:szCs w:val="22"/>
        </w:rPr>
        <mc:AlternateContent>
          <mc:Choice Requires="wps">
            <w:drawing>
              <wp:anchor distT="0" distB="0" distL="114300" distR="114300" simplePos="0" relativeHeight="251658752" behindDoc="0" locked="0" layoutInCell="1" allowOverlap="1" wp14:anchorId="6568B733" wp14:editId="7D491E9A">
                <wp:simplePos x="0" y="0"/>
                <wp:positionH relativeFrom="column">
                  <wp:posOffset>5554980</wp:posOffset>
                </wp:positionH>
                <wp:positionV relativeFrom="paragraph">
                  <wp:posOffset>146685</wp:posOffset>
                </wp:positionV>
                <wp:extent cx="1346200" cy="1000125"/>
                <wp:effectExtent l="0" t="0" r="6350" b="9525"/>
                <wp:wrapNone/>
                <wp:docPr id="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6200" cy="1000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B35CCC" w14:textId="77777777" w:rsidR="00340F0A" w:rsidRDefault="00340F0A" w:rsidP="006239FB">
                            <w:pPr>
                              <w:rPr>
                                <w:sz w:val="17"/>
                                <w:szCs w:val="17"/>
                              </w:rPr>
                            </w:pPr>
                            <w:r>
                              <w:rPr>
                                <w:noProof/>
                              </w:rPr>
                              <w:drawing>
                                <wp:inline distT="0" distB="0" distL="0" distR="0" wp14:anchorId="21CC4A4E" wp14:editId="354B62F6">
                                  <wp:extent cx="527957" cy="527957"/>
                                  <wp:effectExtent l="0" t="0" r="0" b="0"/>
                                  <wp:docPr id="5"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srcRect/>
                                          <a:stretch>
                                            <a:fillRect/>
                                          </a:stretch>
                                        </pic:blipFill>
                                        <pic:spPr bwMode="auto">
                                          <a:xfrm>
                                            <a:off x="0" y="0"/>
                                            <a:ext cx="530970" cy="530970"/>
                                          </a:xfrm>
                                          <a:prstGeom prst="rect">
                                            <a:avLst/>
                                          </a:prstGeom>
                                          <a:noFill/>
                                          <a:ln w="9525">
                                            <a:noFill/>
                                            <a:miter lim="800000"/>
                                            <a:headEnd/>
                                            <a:tailEnd/>
                                          </a:ln>
                                        </pic:spPr>
                                      </pic:pic>
                                    </a:graphicData>
                                  </a:graphic>
                                </wp:inline>
                              </w:drawing>
                            </w:r>
                            <w:r>
                              <w:t xml:space="preserve"> </w:t>
                            </w:r>
                          </w:p>
                          <w:p w14:paraId="65FC03A1" w14:textId="77777777" w:rsidR="00340F0A" w:rsidRPr="006239FB" w:rsidRDefault="006239FB" w:rsidP="00A705B8">
                            <w:pPr>
                              <w:rPr>
                                <w:sz w:val="18"/>
                                <w:szCs w:val="18"/>
                              </w:rPr>
                            </w:pPr>
                            <w:r>
                              <w:rPr>
                                <w:sz w:val="18"/>
                                <w:szCs w:val="18"/>
                              </w:rPr>
                              <w:t>Stabsstelle Arbeits</w:t>
                            </w:r>
                            <w:r w:rsidR="00E52B26">
                              <w:rPr>
                                <w:sz w:val="18"/>
                                <w:szCs w:val="18"/>
                              </w:rPr>
                              <w:t>-, Gesundheits-,</w:t>
                            </w:r>
                            <w:r w:rsidR="00340F0A" w:rsidRPr="006239FB">
                              <w:rPr>
                                <w:sz w:val="18"/>
                                <w:szCs w:val="18"/>
                              </w:rPr>
                              <w:t xml:space="preserve"> Tier- und Umwelt</w:t>
                            </w:r>
                            <w:r w:rsidR="00E52B26">
                              <w:rPr>
                                <w:sz w:val="18"/>
                                <w:szCs w:val="18"/>
                              </w:rPr>
                              <w:t>s</w:t>
                            </w:r>
                            <w:r w:rsidR="00340F0A" w:rsidRPr="006239FB">
                              <w:rPr>
                                <w:sz w:val="18"/>
                                <w:szCs w:val="18"/>
                              </w:rPr>
                              <w:t>chutz</w:t>
                            </w:r>
                          </w:p>
                        </w:txbxContent>
                      </wps:txbx>
                      <wps:bodyPr rot="0" vert="horz" wrap="square" lIns="91440" tIns="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68B733" id="_x0000_t202" coordsize="21600,21600" o:spt="202" path="m,l,21600r21600,l21600,xe">
                <v:stroke joinstyle="miter"/>
                <v:path gradientshapeok="t" o:connecttype="rect"/>
              </v:shapetype>
              <v:shape id="Text Box 7" o:spid="_x0000_s1026" type="#_x0000_t202" style="position:absolute;margin-left:437.4pt;margin-top:11.55pt;width:106pt;height:78.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" stroked="f">
                <v:textbox inset=",0">
                  <w:txbxContent>
                    <w:p w14:paraId="72B35CCC" w14:textId="77777777" w:rsidR="00340F0A" w:rsidRDefault="00340F0A" w:rsidP="006239FB">
                      <w:pPr>
                        <w:rPr>
                          <w:sz w:val="17"/>
                          <w:szCs w:val="17"/>
                        </w:rPr>
                      </w:pPr>
                      <w:r>
                        <w:rPr>
                          <w:noProof/>
                        </w:rPr>
                        <w:drawing>
                          <wp:inline distT="0" distB="0" distL="0" distR="0" wp14:anchorId="21CC4A4E" wp14:editId="354B62F6">
                            <wp:extent cx="527957" cy="527957"/>
                            <wp:effectExtent l="0" t="0" r="0" b="0"/>
                            <wp:docPr id="5"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srcRect/>
                                    <a:stretch>
                                      <a:fillRect/>
                                    </a:stretch>
                                  </pic:blipFill>
                                  <pic:spPr bwMode="auto">
                                    <a:xfrm>
                                      <a:off x="0" y="0"/>
                                      <a:ext cx="530970" cy="530970"/>
                                    </a:xfrm>
                                    <a:prstGeom prst="rect">
                                      <a:avLst/>
                                    </a:prstGeom>
                                    <a:noFill/>
                                    <a:ln w="9525">
                                      <a:noFill/>
                                      <a:miter lim="800000"/>
                                      <a:headEnd/>
                                      <a:tailEnd/>
                                    </a:ln>
                                  </pic:spPr>
                                </pic:pic>
                              </a:graphicData>
                            </a:graphic>
                          </wp:inline>
                        </w:drawing>
                      </w:r>
                      <w:r>
                        <w:t xml:space="preserve"> </w:t>
                      </w:r>
                    </w:p>
                    <w:p w14:paraId="65FC03A1" w14:textId="77777777" w:rsidR="00340F0A" w:rsidRPr="006239FB" w:rsidRDefault="006239FB" w:rsidP="00A705B8">
                      <w:pPr>
                        <w:rPr>
                          <w:sz w:val="18"/>
                          <w:szCs w:val="18"/>
                        </w:rPr>
                      </w:pPr>
                      <w:r>
                        <w:rPr>
                          <w:sz w:val="18"/>
                          <w:szCs w:val="18"/>
                        </w:rPr>
                        <w:t>Stabsstelle Arbeits</w:t>
                      </w:r>
                      <w:r w:rsidR="00E52B26">
                        <w:rPr>
                          <w:sz w:val="18"/>
                          <w:szCs w:val="18"/>
                        </w:rPr>
                        <w:t>-, Gesundheits-,</w:t>
                      </w:r>
                      <w:r w:rsidR="00340F0A" w:rsidRPr="006239FB">
                        <w:rPr>
                          <w:sz w:val="18"/>
                          <w:szCs w:val="18"/>
                        </w:rPr>
                        <w:t xml:space="preserve"> Tier- und Umwelt</w:t>
                      </w:r>
                      <w:r w:rsidR="00E52B26">
                        <w:rPr>
                          <w:sz w:val="18"/>
                          <w:szCs w:val="18"/>
                        </w:rPr>
                        <w:t>s</w:t>
                      </w:r>
                      <w:r w:rsidR="00340F0A" w:rsidRPr="006239FB">
                        <w:rPr>
                          <w:sz w:val="18"/>
                          <w:szCs w:val="18"/>
                        </w:rPr>
                        <w:t>chutz</w:t>
                      </w:r>
                    </w:p>
                  </w:txbxContent>
                </v:textbox>
              </v:shape>
            </w:pict>
          </mc:Fallback>
        </mc:AlternateContent>
      </w:r>
      <w:r w:rsidR="006239FB" w:rsidRPr="008379E2">
        <w:rPr>
          <w:noProof/>
          <w:spacing w:val="10"/>
          <w:szCs w:val="24"/>
        </w:rPr>
        <mc:AlternateContent>
          <mc:Choice Requires="wps">
            <w:drawing>
              <wp:anchor distT="0" distB="0" distL="114300" distR="114300" simplePos="0" relativeHeight="251661824" behindDoc="0" locked="0" layoutInCell="1" allowOverlap="1" wp14:anchorId="7927FC8B" wp14:editId="0E10516B">
                <wp:simplePos x="0" y="0"/>
                <wp:positionH relativeFrom="margin">
                  <wp:posOffset>1905</wp:posOffset>
                </wp:positionH>
                <wp:positionV relativeFrom="paragraph">
                  <wp:posOffset>60960</wp:posOffset>
                </wp:positionV>
                <wp:extent cx="6899275" cy="9220200"/>
                <wp:effectExtent l="38100" t="38100" r="34925" b="38100"/>
                <wp:wrapNone/>
                <wp:docPr id="10"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99275" cy="9220200"/>
                        </a:xfrm>
                        <a:prstGeom prst="rect">
                          <a:avLst/>
                        </a:prstGeom>
                        <a:noFill/>
                        <a:ln w="76200">
                          <a:solidFill>
                            <a:srgbClr val="FF66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6AEDB0" id="Rectangle 14" o:spid="_x0000_s1026" style="position:absolute;margin-left:.15pt;margin-top:4.8pt;width:543.25pt;height:726pt;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" filled="f" strokecolor="#f60" strokeweight="6pt">
                <w10:wrap anchorx="margin"/>
              </v:rect>
            </w:pict>
          </mc:Fallback>
        </mc:AlternateContent>
      </w:r>
    </w:p>
    <w:p w14:paraId="728DC181" w14:textId="77777777" w:rsidR="00052940" w:rsidRDefault="00631C59" w:rsidP="00052940">
      <w:pPr>
        <w:ind w:firstLine="142"/>
        <w:rPr>
          <w:b/>
          <w:spacing w:val="10"/>
          <w:sz w:val="22"/>
          <w:szCs w:val="22"/>
        </w:rPr>
      </w:pPr>
      <w:r w:rsidRPr="008379E2">
        <w:rPr>
          <w:noProof/>
          <w:sz w:val="22"/>
          <w:szCs w:val="22"/>
        </w:rPr>
        <mc:AlternateContent>
          <mc:Choice Requires="wps">
            <w:drawing>
              <wp:anchor distT="0" distB="0" distL="114300" distR="114300" simplePos="0" relativeHeight="251656704" behindDoc="0" locked="0" layoutInCell="1" allowOverlap="1" wp14:anchorId="23101F29" wp14:editId="3C881E98">
                <wp:simplePos x="0" y="0"/>
                <wp:positionH relativeFrom="column">
                  <wp:posOffset>2297430</wp:posOffset>
                </wp:positionH>
                <wp:positionV relativeFrom="paragraph">
                  <wp:posOffset>57149</wp:posOffset>
                </wp:positionV>
                <wp:extent cx="2643505" cy="847725"/>
                <wp:effectExtent l="0" t="0" r="0" b="952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3505" cy="847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AD67AA" w14:textId="77777777" w:rsidR="00340F0A" w:rsidRDefault="00340F0A" w:rsidP="00ED6C66">
                            <w:pPr>
                              <w:pStyle w:val="berschrift1"/>
                              <w:jc w:val="center"/>
                              <w:rPr>
                                <w:sz w:val="32"/>
                                <w:szCs w:val="32"/>
                              </w:rPr>
                            </w:pPr>
                            <w:r w:rsidRPr="00350AC1">
                              <w:rPr>
                                <w:sz w:val="32"/>
                                <w:szCs w:val="32"/>
                              </w:rPr>
                              <w:t>Betriebsanweisung</w:t>
                            </w:r>
                          </w:p>
                          <w:p w14:paraId="556EC557" w14:textId="77777777" w:rsidR="008379E2" w:rsidRDefault="00631C59" w:rsidP="008379E2">
                            <w:pPr>
                              <w:jc w:val="center"/>
                              <w:rPr>
                                <w:rFonts w:cs="Arial"/>
                                <w:sz w:val="22"/>
                                <w:szCs w:val="22"/>
                              </w:rPr>
                            </w:pPr>
                            <w:r w:rsidRPr="00631C59">
                              <w:rPr>
                                <w:rFonts w:cs="Arial"/>
                                <w:sz w:val="22"/>
                                <w:szCs w:val="22"/>
                              </w:rPr>
                              <w:t>gemäß § 14 GefStoffV</w:t>
                            </w:r>
                          </w:p>
                          <w:p w14:paraId="1595799E" w14:textId="77777777" w:rsidR="0039684D" w:rsidRPr="0039684D" w:rsidRDefault="0039684D" w:rsidP="008379E2">
                            <w:pPr>
                              <w:jc w:val="center"/>
                              <w:rPr>
                                <w:rFonts w:cs="Arial"/>
                                <w:sz w:val="8"/>
                                <w:szCs w:val="8"/>
                              </w:rPr>
                            </w:pPr>
                          </w:p>
                          <w:p w14:paraId="2267622A" w14:textId="77777777" w:rsidR="0039684D" w:rsidRPr="0039684D" w:rsidRDefault="0039684D" w:rsidP="0039684D">
                            <w:pPr>
                              <w:jc w:val="center"/>
                              <w:rPr>
                                <w:rFonts w:cs="Arial"/>
                                <w:szCs w:val="24"/>
                              </w:rPr>
                            </w:pPr>
                            <w:r w:rsidRPr="0039684D">
                              <w:rPr>
                                <w:b/>
                                <w:szCs w:val="24"/>
                              </w:rPr>
                              <w:t>für Flüssigstickstoff (N</w:t>
                            </w:r>
                            <w:r w:rsidRPr="0039684D">
                              <w:rPr>
                                <w:b/>
                                <w:szCs w:val="24"/>
                                <w:vertAlign w:val="subscript"/>
                              </w:rPr>
                              <w:t>2</w:t>
                            </w:r>
                            <w:r w:rsidRPr="0039684D">
                              <w:rPr>
                                <w:b/>
                                <w:szCs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101F29" id="Text Box 2" o:spid="_x0000_s1027" type="#_x0000_t202" style="position:absolute;left:0;text-align:left;margin-left:180.9pt;margin-top:4.5pt;width:208.15pt;height:66.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" filled="f" stroked="f">
                <v:textbox>
                  <w:txbxContent>
                    <w:p w14:paraId="56AD67AA" w14:textId="77777777" w:rsidR="00340F0A" w:rsidRDefault="00340F0A" w:rsidP="00ED6C66">
                      <w:pPr>
                        <w:pStyle w:val="berschrift1"/>
                        <w:jc w:val="center"/>
                        <w:rPr>
                          <w:sz w:val="32"/>
                          <w:szCs w:val="32"/>
                        </w:rPr>
                      </w:pPr>
                      <w:r w:rsidRPr="00350AC1">
                        <w:rPr>
                          <w:sz w:val="32"/>
                          <w:szCs w:val="32"/>
                        </w:rPr>
                        <w:t>Betriebsanweisung</w:t>
                      </w:r>
                    </w:p>
                    <w:p w14:paraId="556EC557" w14:textId="77777777" w:rsidR="008379E2" w:rsidRDefault="00631C59" w:rsidP="008379E2">
                      <w:pPr>
                        <w:jc w:val="center"/>
                        <w:rPr>
                          <w:rFonts w:cs="Arial"/>
                          <w:sz w:val="22"/>
                          <w:szCs w:val="22"/>
                        </w:rPr>
                      </w:pPr>
                      <w:r w:rsidRPr="00631C59">
                        <w:rPr>
                          <w:rFonts w:cs="Arial"/>
                          <w:sz w:val="22"/>
                          <w:szCs w:val="22"/>
                        </w:rPr>
                        <w:t>gemäß § 14 GefStoffV</w:t>
                      </w:r>
                    </w:p>
                    <w:p w14:paraId="1595799E" w14:textId="77777777" w:rsidR="0039684D" w:rsidRPr="0039684D" w:rsidRDefault="0039684D" w:rsidP="008379E2">
                      <w:pPr>
                        <w:jc w:val="center"/>
                        <w:rPr>
                          <w:rFonts w:cs="Arial"/>
                          <w:sz w:val="8"/>
                          <w:szCs w:val="8"/>
                        </w:rPr>
                      </w:pPr>
                    </w:p>
                    <w:p w14:paraId="2267622A" w14:textId="77777777" w:rsidR="0039684D" w:rsidRPr="0039684D" w:rsidRDefault="0039684D" w:rsidP="0039684D">
                      <w:pPr>
                        <w:jc w:val="center"/>
                        <w:rPr>
                          <w:rFonts w:cs="Arial"/>
                          <w:szCs w:val="24"/>
                        </w:rPr>
                      </w:pPr>
                      <w:r w:rsidRPr="0039684D">
                        <w:rPr>
                          <w:b/>
                          <w:szCs w:val="24"/>
                        </w:rPr>
                        <w:t>für Flüssigstickstoff (N</w:t>
                      </w:r>
                      <w:r w:rsidRPr="0039684D">
                        <w:rPr>
                          <w:b/>
                          <w:szCs w:val="24"/>
                          <w:vertAlign w:val="subscript"/>
                        </w:rPr>
                        <w:t>2</w:t>
                      </w:r>
                      <w:r w:rsidRPr="0039684D">
                        <w:rPr>
                          <w:b/>
                          <w:szCs w:val="24"/>
                        </w:rPr>
                        <w:t>)</w:t>
                      </w:r>
                    </w:p>
                  </w:txbxContent>
                </v:textbox>
              </v:shape>
            </w:pict>
          </mc:Fallback>
        </mc:AlternateContent>
      </w:r>
      <w:r w:rsidR="00052940">
        <w:rPr>
          <w:b/>
          <w:spacing w:val="10"/>
          <w:sz w:val="22"/>
          <w:szCs w:val="22"/>
        </w:rPr>
        <w:t>Universität Würzburg</w:t>
      </w:r>
    </w:p>
    <w:p w14:paraId="43457058" w14:textId="77777777" w:rsidR="006239FB" w:rsidRPr="00052940" w:rsidRDefault="00052940" w:rsidP="008379E2">
      <w:pPr>
        <w:tabs>
          <w:tab w:val="left" w:pos="7088"/>
        </w:tabs>
        <w:spacing w:line="10" w:lineRule="atLeast"/>
        <w:ind w:firstLine="142"/>
        <w:rPr>
          <w:sz w:val="22"/>
          <w:szCs w:val="22"/>
        </w:rPr>
      </w:pPr>
      <w:r w:rsidRPr="00052940">
        <w:rPr>
          <w:sz w:val="22"/>
          <w:szCs w:val="22"/>
        </w:rPr>
        <w:fldChar w:fldCharType="begin">
          <w:ffData>
            <w:name w:val="Text6"/>
            <w:enabled/>
            <w:calcOnExit w:val="0"/>
            <w:textInput/>
          </w:ffData>
        </w:fldChar>
      </w:r>
      <w:bookmarkStart w:id="0" w:name="Text6"/>
      <w:r w:rsidRPr="00052940">
        <w:rPr>
          <w:sz w:val="22"/>
          <w:szCs w:val="22"/>
        </w:rPr>
        <w:instrText xml:space="preserve"> FORMTEXT </w:instrText>
      </w:r>
      <w:r w:rsidRPr="00052940">
        <w:rPr>
          <w:sz w:val="22"/>
          <w:szCs w:val="22"/>
        </w:rPr>
      </w:r>
      <w:r w:rsidRPr="00052940">
        <w:rPr>
          <w:sz w:val="22"/>
          <w:szCs w:val="22"/>
        </w:rPr>
        <w:fldChar w:fldCharType="separate"/>
      </w:r>
      <w:r w:rsidRPr="00052940">
        <w:rPr>
          <w:noProof/>
          <w:sz w:val="22"/>
          <w:szCs w:val="22"/>
        </w:rPr>
        <w:t> </w:t>
      </w:r>
      <w:r w:rsidRPr="00052940">
        <w:rPr>
          <w:noProof/>
          <w:sz w:val="22"/>
          <w:szCs w:val="22"/>
        </w:rPr>
        <w:t> </w:t>
      </w:r>
      <w:r w:rsidRPr="00052940">
        <w:rPr>
          <w:noProof/>
          <w:sz w:val="22"/>
          <w:szCs w:val="22"/>
        </w:rPr>
        <w:t> </w:t>
      </w:r>
      <w:r w:rsidRPr="00052940">
        <w:rPr>
          <w:noProof/>
          <w:sz w:val="22"/>
          <w:szCs w:val="22"/>
        </w:rPr>
        <w:t> </w:t>
      </w:r>
      <w:r w:rsidRPr="00052940">
        <w:rPr>
          <w:noProof/>
          <w:sz w:val="22"/>
          <w:szCs w:val="22"/>
        </w:rPr>
        <w:t> </w:t>
      </w:r>
      <w:r w:rsidRPr="00052940">
        <w:rPr>
          <w:sz w:val="22"/>
          <w:szCs w:val="22"/>
        </w:rPr>
        <w:fldChar w:fldCharType="end"/>
      </w:r>
      <w:bookmarkEnd w:id="0"/>
    </w:p>
    <w:p w14:paraId="59F3AAD2" w14:textId="77777777" w:rsidR="00052940" w:rsidRDefault="00052940" w:rsidP="008379E2">
      <w:pPr>
        <w:tabs>
          <w:tab w:val="left" w:pos="7088"/>
        </w:tabs>
        <w:spacing w:line="10" w:lineRule="atLeast"/>
        <w:ind w:firstLine="142"/>
        <w:rPr>
          <w:sz w:val="22"/>
          <w:szCs w:val="22"/>
        </w:rPr>
      </w:pPr>
      <w:r w:rsidRPr="00052940">
        <w:rPr>
          <w:sz w:val="22"/>
          <w:szCs w:val="22"/>
        </w:rPr>
        <w:fldChar w:fldCharType="begin">
          <w:ffData>
            <w:name w:val="Text7"/>
            <w:enabled/>
            <w:calcOnExit w:val="0"/>
            <w:textInput/>
          </w:ffData>
        </w:fldChar>
      </w:r>
      <w:bookmarkStart w:id="1" w:name="Text7"/>
      <w:r w:rsidRPr="00052940">
        <w:rPr>
          <w:sz w:val="22"/>
          <w:szCs w:val="22"/>
        </w:rPr>
        <w:instrText xml:space="preserve"> FORMTEXT </w:instrText>
      </w:r>
      <w:r w:rsidRPr="00052940">
        <w:rPr>
          <w:sz w:val="22"/>
          <w:szCs w:val="22"/>
        </w:rPr>
      </w:r>
      <w:r w:rsidRPr="00052940">
        <w:rPr>
          <w:sz w:val="22"/>
          <w:szCs w:val="22"/>
        </w:rPr>
        <w:fldChar w:fldCharType="separate"/>
      </w:r>
      <w:r w:rsidRPr="00052940">
        <w:rPr>
          <w:noProof/>
          <w:sz w:val="22"/>
          <w:szCs w:val="22"/>
        </w:rPr>
        <w:t> </w:t>
      </w:r>
      <w:r w:rsidRPr="00052940">
        <w:rPr>
          <w:noProof/>
          <w:sz w:val="22"/>
          <w:szCs w:val="22"/>
        </w:rPr>
        <w:t> </w:t>
      </w:r>
      <w:r w:rsidRPr="00052940">
        <w:rPr>
          <w:noProof/>
          <w:sz w:val="22"/>
          <w:szCs w:val="22"/>
        </w:rPr>
        <w:t> </w:t>
      </w:r>
      <w:r w:rsidRPr="00052940">
        <w:rPr>
          <w:noProof/>
          <w:sz w:val="22"/>
          <w:szCs w:val="22"/>
        </w:rPr>
        <w:t> </w:t>
      </w:r>
      <w:r w:rsidRPr="00052940">
        <w:rPr>
          <w:noProof/>
          <w:sz w:val="22"/>
          <w:szCs w:val="22"/>
        </w:rPr>
        <w:t> </w:t>
      </w:r>
      <w:r w:rsidRPr="00052940">
        <w:rPr>
          <w:sz w:val="22"/>
          <w:szCs w:val="22"/>
        </w:rPr>
        <w:fldChar w:fldCharType="end"/>
      </w:r>
      <w:bookmarkEnd w:id="1"/>
    </w:p>
    <w:p w14:paraId="73ED25BC" w14:textId="77777777" w:rsidR="009E053A" w:rsidRPr="00052940" w:rsidRDefault="009E053A" w:rsidP="008379E2">
      <w:pPr>
        <w:tabs>
          <w:tab w:val="left" w:pos="7088"/>
        </w:tabs>
        <w:spacing w:line="10" w:lineRule="atLeast"/>
        <w:ind w:firstLine="142"/>
        <w:rPr>
          <w:sz w:val="22"/>
          <w:szCs w:val="22"/>
        </w:rPr>
      </w:pPr>
      <w:r>
        <w:rPr>
          <w:sz w:val="22"/>
          <w:szCs w:val="22"/>
        </w:rPr>
        <w:fldChar w:fldCharType="begin">
          <w:ffData>
            <w:name w:val="Text10"/>
            <w:enabled/>
            <w:calcOnExit w:val="0"/>
            <w:textInput/>
          </w:ffData>
        </w:fldChar>
      </w:r>
      <w:bookmarkStart w:id="2" w:name="Text10"/>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2"/>
    </w:p>
    <w:p w14:paraId="6BCD8944" w14:textId="77777777" w:rsidR="00052940" w:rsidRDefault="00ED2661" w:rsidP="008379E2">
      <w:pPr>
        <w:ind w:firstLine="142"/>
        <w:rPr>
          <w:sz w:val="22"/>
          <w:szCs w:val="22"/>
        </w:rPr>
      </w:pPr>
      <w:r w:rsidRPr="008379E2">
        <w:rPr>
          <w:sz w:val="22"/>
          <w:szCs w:val="22"/>
        </w:rPr>
        <w:t xml:space="preserve">Bearbeitungsstand: </w:t>
      </w:r>
      <w:r w:rsidR="00052940">
        <w:rPr>
          <w:sz w:val="22"/>
          <w:szCs w:val="22"/>
        </w:rPr>
        <w:fldChar w:fldCharType="begin">
          <w:ffData>
            <w:name w:val="Text8"/>
            <w:enabled/>
            <w:calcOnExit w:val="0"/>
            <w:textInput/>
          </w:ffData>
        </w:fldChar>
      </w:r>
      <w:bookmarkStart w:id="3" w:name="Text8"/>
      <w:r w:rsidR="00052940">
        <w:rPr>
          <w:sz w:val="22"/>
          <w:szCs w:val="22"/>
        </w:rPr>
        <w:instrText xml:space="preserve"> FORMTEXT </w:instrText>
      </w:r>
      <w:r w:rsidR="00052940">
        <w:rPr>
          <w:sz w:val="22"/>
          <w:szCs w:val="22"/>
        </w:rPr>
      </w:r>
      <w:r w:rsidR="00052940">
        <w:rPr>
          <w:sz w:val="22"/>
          <w:szCs w:val="22"/>
        </w:rPr>
        <w:fldChar w:fldCharType="separate"/>
      </w:r>
      <w:r w:rsidR="00052940">
        <w:rPr>
          <w:noProof/>
          <w:sz w:val="22"/>
          <w:szCs w:val="22"/>
        </w:rPr>
        <w:t> </w:t>
      </w:r>
      <w:r w:rsidR="00052940">
        <w:rPr>
          <w:noProof/>
          <w:sz w:val="22"/>
          <w:szCs w:val="22"/>
        </w:rPr>
        <w:t> </w:t>
      </w:r>
      <w:r w:rsidR="00052940">
        <w:rPr>
          <w:noProof/>
          <w:sz w:val="22"/>
          <w:szCs w:val="22"/>
        </w:rPr>
        <w:t> </w:t>
      </w:r>
      <w:r w:rsidR="00052940">
        <w:rPr>
          <w:noProof/>
          <w:sz w:val="22"/>
          <w:szCs w:val="22"/>
        </w:rPr>
        <w:t> </w:t>
      </w:r>
      <w:r w:rsidR="00052940">
        <w:rPr>
          <w:noProof/>
          <w:sz w:val="22"/>
          <w:szCs w:val="22"/>
        </w:rPr>
        <w:t> </w:t>
      </w:r>
      <w:r w:rsidR="00052940">
        <w:rPr>
          <w:sz w:val="22"/>
          <w:szCs w:val="22"/>
        </w:rPr>
        <w:fldChar w:fldCharType="end"/>
      </w:r>
      <w:bookmarkEnd w:id="3"/>
    </w:p>
    <w:p w14:paraId="4717EC2A" w14:textId="77777777" w:rsidR="00E35CE4" w:rsidRPr="008379E2" w:rsidRDefault="00CA0E59" w:rsidP="008379E2">
      <w:pPr>
        <w:ind w:firstLine="142"/>
        <w:rPr>
          <w:sz w:val="22"/>
          <w:szCs w:val="22"/>
        </w:rPr>
      </w:pPr>
      <w:r w:rsidRPr="008379E2">
        <w:rPr>
          <w:sz w:val="22"/>
          <w:szCs w:val="22"/>
        </w:rPr>
        <w:t>Arbeitsb</w:t>
      </w:r>
      <w:r w:rsidR="00E35CE4" w:rsidRPr="008379E2">
        <w:rPr>
          <w:sz w:val="22"/>
          <w:szCs w:val="22"/>
        </w:rPr>
        <w:t>ereich:</w:t>
      </w:r>
      <w:r w:rsidR="006239FB">
        <w:rPr>
          <w:sz w:val="22"/>
          <w:szCs w:val="22"/>
        </w:rPr>
        <w:t xml:space="preserve"> </w:t>
      </w:r>
      <w:r w:rsidR="00052940">
        <w:rPr>
          <w:sz w:val="22"/>
          <w:szCs w:val="22"/>
        </w:rPr>
        <w:fldChar w:fldCharType="begin">
          <w:ffData>
            <w:name w:val="Text9"/>
            <w:enabled/>
            <w:calcOnExit w:val="0"/>
            <w:textInput/>
          </w:ffData>
        </w:fldChar>
      </w:r>
      <w:bookmarkStart w:id="4" w:name="Text9"/>
      <w:r w:rsidR="00052940">
        <w:rPr>
          <w:sz w:val="22"/>
          <w:szCs w:val="22"/>
        </w:rPr>
        <w:instrText xml:space="preserve"> FORMTEXT </w:instrText>
      </w:r>
      <w:r w:rsidR="00052940">
        <w:rPr>
          <w:sz w:val="22"/>
          <w:szCs w:val="22"/>
        </w:rPr>
      </w:r>
      <w:r w:rsidR="00052940">
        <w:rPr>
          <w:sz w:val="22"/>
          <w:szCs w:val="22"/>
        </w:rPr>
        <w:fldChar w:fldCharType="separate"/>
      </w:r>
      <w:r w:rsidR="00052940">
        <w:rPr>
          <w:noProof/>
          <w:sz w:val="22"/>
          <w:szCs w:val="22"/>
        </w:rPr>
        <w:t> </w:t>
      </w:r>
      <w:r w:rsidR="00052940">
        <w:rPr>
          <w:noProof/>
          <w:sz w:val="22"/>
          <w:szCs w:val="22"/>
        </w:rPr>
        <w:t> </w:t>
      </w:r>
      <w:r w:rsidR="00052940">
        <w:rPr>
          <w:noProof/>
          <w:sz w:val="22"/>
          <w:szCs w:val="22"/>
        </w:rPr>
        <w:t> </w:t>
      </w:r>
      <w:r w:rsidR="00052940">
        <w:rPr>
          <w:noProof/>
          <w:sz w:val="22"/>
          <w:szCs w:val="22"/>
        </w:rPr>
        <w:t> </w:t>
      </w:r>
      <w:r w:rsidR="00052940">
        <w:rPr>
          <w:noProof/>
          <w:sz w:val="22"/>
          <w:szCs w:val="22"/>
        </w:rPr>
        <w:t> </w:t>
      </w:r>
      <w:r w:rsidR="00052940">
        <w:rPr>
          <w:sz w:val="22"/>
          <w:szCs w:val="22"/>
        </w:rPr>
        <w:fldChar w:fldCharType="end"/>
      </w:r>
      <w:bookmarkEnd w:id="4"/>
    </w:p>
    <w:p w14:paraId="7BCBE7D6" w14:textId="77777777" w:rsidR="00EC2071" w:rsidRPr="006239FB" w:rsidRDefault="00EC2071" w:rsidP="008379E2">
      <w:pPr>
        <w:ind w:firstLine="142"/>
        <w:rPr>
          <w:sz w:val="18"/>
          <w:szCs w:val="18"/>
        </w:rPr>
      </w:pPr>
    </w:p>
    <w:tbl>
      <w:tblPr>
        <w:tblW w:w="10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18"/>
        <w:gridCol w:w="9305"/>
      </w:tblGrid>
      <w:tr w:rsidR="00417A10" w14:paraId="417FF8AA" w14:textId="77777777" w:rsidTr="0039684D">
        <w:trPr>
          <w:trHeight w:val="364"/>
        </w:trPr>
        <w:tc>
          <w:tcPr>
            <w:tcW w:w="10923" w:type="dxa"/>
            <w:gridSpan w:val="2"/>
            <w:tcBorders>
              <w:top w:val="nil"/>
              <w:left w:val="nil"/>
              <w:bottom w:val="nil"/>
              <w:right w:val="nil"/>
            </w:tcBorders>
            <w:shd w:val="clear" w:color="auto" w:fill="FF6600"/>
          </w:tcPr>
          <w:p w14:paraId="588A021D" w14:textId="77777777" w:rsidR="00417A10" w:rsidRDefault="00B73975" w:rsidP="00B73975">
            <w:pPr>
              <w:pStyle w:val="berschrift2"/>
              <w:jc w:val="center"/>
              <w:rPr>
                <w:b/>
              </w:rPr>
            </w:pPr>
            <w:r>
              <w:rPr>
                <w:b/>
              </w:rPr>
              <w:t>Anwendungsbereich</w:t>
            </w:r>
          </w:p>
        </w:tc>
      </w:tr>
      <w:tr w:rsidR="006B2F11" w14:paraId="5D23269C" w14:textId="77777777" w:rsidTr="00486A55">
        <w:trPr>
          <w:trHeight w:val="771"/>
        </w:trPr>
        <w:tc>
          <w:tcPr>
            <w:tcW w:w="1618" w:type="dxa"/>
            <w:tcBorders>
              <w:top w:val="nil"/>
              <w:bottom w:val="nil"/>
            </w:tcBorders>
          </w:tcPr>
          <w:p w14:paraId="65735B56" w14:textId="77777777" w:rsidR="004E59E6" w:rsidRDefault="004E59E6">
            <w:pPr>
              <w:spacing w:before="60" w:after="60"/>
              <w:jc w:val="center"/>
            </w:pPr>
          </w:p>
          <w:p w14:paraId="1583DA52" w14:textId="77777777" w:rsidR="008379E2" w:rsidRDefault="008379E2">
            <w:pPr>
              <w:spacing w:before="60" w:after="60"/>
              <w:jc w:val="center"/>
            </w:pPr>
          </w:p>
        </w:tc>
        <w:tc>
          <w:tcPr>
            <w:tcW w:w="0" w:type="auto"/>
            <w:tcBorders>
              <w:top w:val="nil"/>
              <w:bottom w:val="nil"/>
            </w:tcBorders>
            <w:vAlign w:val="center"/>
          </w:tcPr>
          <w:p w14:paraId="7E5B3ABA" w14:textId="77777777" w:rsidR="0039684D" w:rsidRPr="00486A55" w:rsidRDefault="0039684D" w:rsidP="00486A55">
            <w:pPr>
              <w:spacing w:before="120" w:after="60"/>
              <w:ind w:right="647"/>
              <w:jc w:val="center"/>
              <w:rPr>
                <w:sz w:val="22"/>
                <w:szCs w:val="22"/>
              </w:rPr>
            </w:pPr>
            <w:r w:rsidRPr="00486A55">
              <w:rPr>
                <w:sz w:val="22"/>
                <w:szCs w:val="22"/>
              </w:rPr>
              <w:t xml:space="preserve">Diese Betriebsanweisung gilt für den Umgang mit </w:t>
            </w:r>
            <w:r w:rsidRPr="00486A55">
              <w:rPr>
                <w:b/>
                <w:sz w:val="22"/>
                <w:szCs w:val="22"/>
              </w:rPr>
              <w:t>Flüssigstickstoff (N</w:t>
            </w:r>
            <w:r w:rsidRPr="00486A55">
              <w:rPr>
                <w:b/>
                <w:sz w:val="22"/>
                <w:szCs w:val="22"/>
                <w:vertAlign w:val="subscript"/>
              </w:rPr>
              <w:t>2</w:t>
            </w:r>
            <w:r w:rsidRPr="00486A55">
              <w:rPr>
                <w:b/>
                <w:sz w:val="22"/>
                <w:szCs w:val="22"/>
              </w:rPr>
              <w:t>).</w:t>
            </w:r>
          </w:p>
          <w:p w14:paraId="0CE8E197" w14:textId="77777777" w:rsidR="00B2351F" w:rsidRPr="002B688C" w:rsidRDefault="0039684D" w:rsidP="00486A55">
            <w:pPr>
              <w:ind w:right="647"/>
              <w:jc w:val="center"/>
              <w:rPr>
                <w:sz w:val="20"/>
              </w:rPr>
            </w:pPr>
            <w:r w:rsidRPr="00486A55">
              <w:rPr>
                <w:sz w:val="22"/>
                <w:szCs w:val="22"/>
              </w:rPr>
              <w:t xml:space="preserve">Stickstoff ist ein farb-, geruch- und geschmackloses Gas, welches bei −196 °C </w:t>
            </w:r>
            <w:r w:rsidR="00486A55">
              <w:rPr>
                <w:sz w:val="22"/>
                <w:szCs w:val="22"/>
              </w:rPr>
              <w:br/>
            </w:r>
            <w:r w:rsidRPr="00486A55">
              <w:rPr>
                <w:sz w:val="22"/>
                <w:szCs w:val="22"/>
              </w:rPr>
              <w:t xml:space="preserve">zu einer </w:t>
            </w:r>
            <w:r w:rsidR="00486A55">
              <w:rPr>
                <w:sz w:val="22"/>
                <w:szCs w:val="22"/>
              </w:rPr>
              <w:t>f</w:t>
            </w:r>
            <w:r w:rsidRPr="00486A55">
              <w:rPr>
                <w:sz w:val="22"/>
                <w:szCs w:val="22"/>
              </w:rPr>
              <w:t>arblosen Flüssigkeit kondensiert</w:t>
            </w:r>
            <w:r w:rsidR="00486A55">
              <w:rPr>
                <w:sz w:val="22"/>
                <w:szCs w:val="22"/>
              </w:rPr>
              <w:br/>
            </w:r>
          </w:p>
        </w:tc>
      </w:tr>
      <w:tr w:rsidR="00417A10" w14:paraId="47B1628F" w14:textId="77777777" w:rsidTr="0039684D">
        <w:trPr>
          <w:trHeight w:val="349"/>
        </w:trPr>
        <w:tc>
          <w:tcPr>
            <w:tcW w:w="10923" w:type="dxa"/>
            <w:gridSpan w:val="2"/>
            <w:tcBorders>
              <w:top w:val="nil"/>
              <w:left w:val="nil"/>
              <w:bottom w:val="nil"/>
              <w:right w:val="nil"/>
            </w:tcBorders>
            <w:shd w:val="clear" w:color="auto" w:fill="FF6600"/>
          </w:tcPr>
          <w:p w14:paraId="288D16D3" w14:textId="77777777" w:rsidR="00417A10" w:rsidRDefault="00B73975" w:rsidP="00486A55">
            <w:pPr>
              <w:pStyle w:val="berschrift3"/>
              <w:ind w:right="647"/>
            </w:pPr>
            <w:r>
              <w:t>Gefahren für Mensch und Umwelt</w:t>
            </w:r>
          </w:p>
        </w:tc>
      </w:tr>
      <w:tr w:rsidR="006B2F11" w:rsidRPr="00A50B5A" w14:paraId="4B56F44D" w14:textId="77777777" w:rsidTr="00486A55">
        <w:trPr>
          <w:trHeight w:val="1247"/>
        </w:trPr>
        <w:tc>
          <w:tcPr>
            <w:tcW w:w="1618" w:type="dxa"/>
            <w:tcBorders>
              <w:top w:val="nil"/>
              <w:bottom w:val="nil"/>
            </w:tcBorders>
          </w:tcPr>
          <w:p w14:paraId="7B1EF3D8" w14:textId="77777777" w:rsidR="009156A4" w:rsidRDefault="00AE6CC4" w:rsidP="009156A4">
            <w:pPr>
              <w:spacing w:before="120" w:after="60"/>
              <w:ind w:right="424"/>
              <w:jc w:val="center"/>
            </w:pPr>
            <w:r>
              <w:rPr>
                <w:noProof/>
              </w:rPr>
              <w:drawing>
                <wp:inline distT="0" distB="0" distL="0" distR="0" wp14:anchorId="4D0A779F" wp14:editId="259BF6C4">
                  <wp:extent cx="564064" cy="487680"/>
                  <wp:effectExtent l="0" t="0" r="7620" b="762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3881" cy="496168"/>
                          </a:xfrm>
                          <a:prstGeom prst="rect">
                            <a:avLst/>
                          </a:prstGeom>
                          <a:noFill/>
                          <a:ln>
                            <a:noFill/>
                          </a:ln>
                        </pic:spPr>
                      </pic:pic>
                    </a:graphicData>
                  </a:graphic>
                </wp:inline>
              </w:drawing>
            </w:r>
          </w:p>
          <w:p w14:paraId="6D7D94E2" w14:textId="77777777" w:rsidR="00631C59" w:rsidRDefault="00631C59">
            <w:pPr>
              <w:spacing w:before="120" w:after="60"/>
              <w:ind w:right="424"/>
            </w:pPr>
            <w:r>
              <w:rPr>
                <w:noProof/>
              </w:rPr>
              <w:drawing>
                <wp:inline distT="0" distB="0" distL="0" distR="0" wp14:anchorId="6B56752C" wp14:editId="6EDA0D1F">
                  <wp:extent cx="669600" cy="630000"/>
                  <wp:effectExtent l="0" t="0" r="0" b="0"/>
                  <wp:docPr id="4" name="Grafik 4" descr="warnung-vor-erstick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arnung-vor-ersticke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69600" cy="630000"/>
                          </a:xfrm>
                          <a:prstGeom prst="rect">
                            <a:avLst/>
                          </a:prstGeom>
                          <a:noFill/>
                          <a:ln>
                            <a:noFill/>
                          </a:ln>
                        </pic:spPr>
                      </pic:pic>
                    </a:graphicData>
                  </a:graphic>
                </wp:inline>
              </w:drawing>
            </w:r>
          </w:p>
        </w:tc>
        <w:tc>
          <w:tcPr>
            <w:tcW w:w="9305" w:type="dxa"/>
            <w:tcBorders>
              <w:top w:val="nil"/>
              <w:bottom w:val="nil"/>
            </w:tcBorders>
            <w:vAlign w:val="center"/>
          </w:tcPr>
          <w:p w14:paraId="05C5A634" w14:textId="77777777" w:rsidR="0039684D" w:rsidRPr="00486A55" w:rsidRDefault="0039684D" w:rsidP="00486A55">
            <w:pPr>
              <w:pStyle w:val="Kopfzeile"/>
              <w:numPr>
                <w:ilvl w:val="3"/>
                <w:numId w:val="42"/>
              </w:numPr>
              <w:tabs>
                <w:tab w:val="clear" w:pos="4536"/>
                <w:tab w:val="clear" w:pos="9072"/>
              </w:tabs>
              <w:spacing w:after="120"/>
              <w:ind w:left="439" w:right="647" w:hanging="284"/>
              <w:rPr>
                <w:sz w:val="22"/>
                <w:szCs w:val="22"/>
              </w:rPr>
            </w:pPr>
            <w:r w:rsidRPr="00486A55">
              <w:rPr>
                <w:b/>
                <w:sz w:val="22"/>
                <w:szCs w:val="22"/>
              </w:rPr>
              <w:t>Erstickungsgefahr</w:t>
            </w:r>
            <w:r w:rsidRPr="00486A55">
              <w:rPr>
                <w:sz w:val="22"/>
                <w:szCs w:val="22"/>
              </w:rPr>
              <w:t xml:space="preserve">:  </w:t>
            </w:r>
            <w:r w:rsidR="00486A55">
              <w:rPr>
                <w:sz w:val="22"/>
                <w:szCs w:val="22"/>
              </w:rPr>
              <w:br/>
            </w:r>
            <w:r w:rsidRPr="00486A55">
              <w:rPr>
                <w:sz w:val="22"/>
                <w:szCs w:val="22"/>
              </w:rPr>
              <w:t xml:space="preserve">insbesondere bei Ab- und Umfüllvorgängen kann es in Räumen mit schlechter </w:t>
            </w:r>
            <w:r w:rsidR="00486A55">
              <w:rPr>
                <w:sz w:val="22"/>
                <w:szCs w:val="22"/>
              </w:rPr>
              <w:br/>
            </w:r>
            <w:r w:rsidRPr="00486A55">
              <w:rPr>
                <w:sz w:val="22"/>
                <w:szCs w:val="22"/>
              </w:rPr>
              <w:t>Belüftung zur Sauerstoffverdrängung in der Atemluft kommen.</w:t>
            </w:r>
          </w:p>
          <w:p w14:paraId="0A85D55D" w14:textId="77777777" w:rsidR="0039684D" w:rsidRPr="0039684D" w:rsidRDefault="0039684D" w:rsidP="00486A55">
            <w:pPr>
              <w:pStyle w:val="Listenabsatz"/>
              <w:numPr>
                <w:ilvl w:val="3"/>
                <w:numId w:val="42"/>
              </w:numPr>
              <w:overflowPunct/>
              <w:spacing w:after="40"/>
              <w:ind w:left="439" w:right="647" w:hanging="284"/>
              <w:textAlignment w:val="auto"/>
              <w:rPr>
                <w:rFonts w:cs="Arial"/>
                <w:sz w:val="20"/>
              </w:rPr>
            </w:pPr>
            <w:r w:rsidRPr="00486A55">
              <w:rPr>
                <w:b/>
                <w:sz w:val="22"/>
                <w:szCs w:val="22"/>
              </w:rPr>
              <w:t>Erfrierungen</w:t>
            </w:r>
            <w:r w:rsidRPr="00486A55">
              <w:rPr>
                <w:sz w:val="22"/>
                <w:szCs w:val="22"/>
              </w:rPr>
              <w:t xml:space="preserve"> </w:t>
            </w:r>
            <w:r w:rsidRPr="00486A55">
              <w:rPr>
                <w:b/>
                <w:sz w:val="22"/>
                <w:szCs w:val="22"/>
              </w:rPr>
              <w:t>bzw. Kälteverbrennungen</w:t>
            </w:r>
            <w:r w:rsidR="00486A55" w:rsidRPr="00486A55">
              <w:rPr>
                <w:b/>
                <w:sz w:val="22"/>
                <w:szCs w:val="22"/>
              </w:rPr>
              <w:t>:</w:t>
            </w:r>
            <w:r w:rsidR="00486A55">
              <w:rPr>
                <w:sz w:val="22"/>
                <w:szCs w:val="22"/>
              </w:rPr>
              <w:br/>
            </w:r>
            <w:r w:rsidRPr="00486A55">
              <w:rPr>
                <w:sz w:val="22"/>
                <w:szCs w:val="22"/>
              </w:rPr>
              <w:t xml:space="preserve">bei direktem Kontakt. Bei Augenkontakt kann es zu schweren Augenschäden </w:t>
            </w:r>
            <w:r w:rsidR="00486A55">
              <w:rPr>
                <w:sz w:val="22"/>
                <w:szCs w:val="22"/>
              </w:rPr>
              <w:br/>
            </w:r>
            <w:r w:rsidRPr="00486A55">
              <w:rPr>
                <w:sz w:val="22"/>
                <w:szCs w:val="22"/>
              </w:rPr>
              <w:t>kommen.</w:t>
            </w:r>
          </w:p>
        </w:tc>
      </w:tr>
      <w:tr w:rsidR="00417A10" w14:paraId="77B341C4" w14:textId="77777777" w:rsidTr="0039684D">
        <w:trPr>
          <w:trHeight w:val="265"/>
        </w:trPr>
        <w:tc>
          <w:tcPr>
            <w:tcW w:w="10923" w:type="dxa"/>
            <w:gridSpan w:val="2"/>
            <w:tcBorders>
              <w:top w:val="nil"/>
              <w:left w:val="nil"/>
              <w:bottom w:val="nil"/>
              <w:right w:val="nil"/>
            </w:tcBorders>
            <w:shd w:val="clear" w:color="auto" w:fill="FF6600"/>
          </w:tcPr>
          <w:p w14:paraId="61E70B8E" w14:textId="77777777" w:rsidR="00417A10" w:rsidRPr="00B73975" w:rsidRDefault="00ED6C66" w:rsidP="00486A55">
            <w:pPr>
              <w:pStyle w:val="berschrift3"/>
              <w:ind w:right="647"/>
            </w:pPr>
            <w:r>
              <w:t>Schutzmaßnahmen und Verhaltensregeln</w:t>
            </w:r>
          </w:p>
        </w:tc>
      </w:tr>
      <w:tr w:rsidR="006B2F11" w:rsidRPr="00564D81" w14:paraId="08D524E7" w14:textId="77777777" w:rsidTr="00486A55">
        <w:trPr>
          <w:trHeight w:val="3175"/>
        </w:trPr>
        <w:tc>
          <w:tcPr>
            <w:tcW w:w="1618" w:type="dxa"/>
            <w:tcBorders>
              <w:top w:val="nil"/>
              <w:bottom w:val="nil"/>
            </w:tcBorders>
          </w:tcPr>
          <w:p w14:paraId="32EEEDB8" w14:textId="77777777" w:rsidR="0010540B" w:rsidRDefault="0010540B" w:rsidP="0010540B">
            <w:pPr>
              <w:spacing w:after="60"/>
              <w:ind w:right="424"/>
              <w:jc w:val="center"/>
              <w:rPr>
                <w:noProof/>
                <w:sz w:val="16"/>
                <w:szCs w:val="16"/>
              </w:rPr>
            </w:pPr>
          </w:p>
          <w:p w14:paraId="13228CE1" w14:textId="77777777" w:rsidR="00EC2071" w:rsidRDefault="00AE6CC4" w:rsidP="0010540B">
            <w:pPr>
              <w:spacing w:after="60"/>
              <w:ind w:right="424"/>
              <w:jc w:val="center"/>
              <w:rPr>
                <w:noProof/>
                <w:sz w:val="16"/>
                <w:szCs w:val="16"/>
              </w:rPr>
            </w:pPr>
            <w:r>
              <w:rPr>
                <w:noProof/>
                <w:sz w:val="20"/>
              </w:rPr>
              <w:drawing>
                <wp:inline distT="0" distB="0" distL="0" distR="0" wp14:anchorId="3E364D15" wp14:editId="4437EAFB">
                  <wp:extent cx="518160" cy="518160"/>
                  <wp:effectExtent l="0" t="0" r="0" b="0"/>
                  <wp:docPr id="2" name="Bild 1" descr="L:\StabsstelleAU\Fischer\Ingrid\Betriebsanweisungen\Symbole\M06.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StabsstelleAU\Fischer\Ingrid\Betriebsanweisungen\Symbole\M06.WMF"/>
                          <pic:cNvPicPr>
                            <a:picLocks noChangeAspect="1" noChangeArrowheads="1"/>
                          </pic:cNvPicPr>
                        </pic:nvPicPr>
                        <pic:blipFill>
                          <a:blip r:embed="rId10" cstate="print"/>
                          <a:srcRect/>
                          <a:stretch>
                            <a:fillRect/>
                          </a:stretch>
                        </pic:blipFill>
                        <pic:spPr bwMode="auto">
                          <a:xfrm>
                            <a:off x="0" y="0"/>
                            <a:ext cx="521201" cy="521201"/>
                          </a:xfrm>
                          <a:prstGeom prst="rect">
                            <a:avLst/>
                          </a:prstGeom>
                          <a:noFill/>
                          <a:ln w="9525">
                            <a:noFill/>
                            <a:miter lim="800000"/>
                            <a:headEnd/>
                            <a:tailEnd/>
                          </a:ln>
                        </pic:spPr>
                      </pic:pic>
                    </a:graphicData>
                  </a:graphic>
                </wp:inline>
              </w:drawing>
            </w:r>
          </w:p>
          <w:p w14:paraId="2F834FD5" w14:textId="77777777" w:rsidR="00AE6CC4" w:rsidRDefault="00AE6CC4" w:rsidP="0010540B">
            <w:pPr>
              <w:spacing w:after="60"/>
              <w:ind w:right="424"/>
              <w:jc w:val="center"/>
              <w:rPr>
                <w:noProof/>
                <w:sz w:val="16"/>
                <w:szCs w:val="16"/>
              </w:rPr>
            </w:pPr>
          </w:p>
          <w:p w14:paraId="5B9A6BC7" w14:textId="77777777" w:rsidR="00AE6CC4" w:rsidRDefault="006B2F11" w:rsidP="0010540B">
            <w:pPr>
              <w:spacing w:after="60"/>
              <w:ind w:right="424"/>
              <w:jc w:val="center"/>
              <w:rPr>
                <w:noProof/>
                <w:sz w:val="16"/>
                <w:szCs w:val="16"/>
              </w:rPr>
            </w:pPr>
            <w:r>
              <w:rPr>
                <w:noProof/>
              </w:rPr>
              <w:drawing>
                <wp:inline distT="0" distB="0" distL="0" distR="0" wp14:anchorId="303E7C8C" wp14:editId="683CC6C5">
                  <wp:extent cx="548640" cy="594360"/>
                  <wp:effectExtent l="0" t="0" r="3810" b="0"/>
                  <wp:docPr id="11" name="Grafik 11" descr="http://cdn-4.seton.de/ProduktImages/400px/61/_m/DMNE_Gebotschild_2061_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cdn-4.seton.de/ProduktImages/400px/61/_m/DMNE_Gebotschild_2061_M.gif"/>
                          <pic:cNvPicPr>
                            <a:picLocks noChangeAspect="1" noChangeArrowheads="1"/>
                          </pic:cNvPicPr>
                        </pic:nvPicPr>
                        <pic:blipFill>
                          <a:blip r:embed="rId11" cstate="print">
                            <a:extLst>
                              <a:ext uri="{BEBA8EAE-BF5A-486C-A8C5-ECC9F3942E4B}">
                                <a14:imgProps xmlns:a14="http://schemas.microsoft.com/office/drawing/2010/main">
                                  <a14:imgLayer r:embed="rId12">
                                    <a14:imgEffect>
                                      <a14:saturation sat="33000"/>
                                    </a14:imgEffect>
                                  </a14:imgLayer>
                                </a14:imgProps>
                              </a:ext>
                              <a:ext uri="{28A0092B-C50C-407E-A947-70E740481C1C}">
                                <a14:useLocalDpi xmlns:a14="http://schemas.microsoft.com/office/drawing/2010/main" val="0"/>
                              </a:ext>
                            </a:extLst>
                          </a:blip>
                          <a:srcRect/>
                          <a:stretch>
                            <a:fillRect/>
                          </a:stretch>
                        </pic:blipFill>
                        <pic:spPr bwMode="auto">
                          <a:xfrm rot="10800000" flipH="1" flipV="1">
                            <a:off x="0" y="0"/>
                            <a:ext cx="556368" cy="602732"/>
                          </a:xfrm>
                          <a:prstGeom prst="rect">
                            <a:avLst/>
                          </a:prstGeom>
                          <a:noFill/>
                          <a:ln>
                            <a:noFill/>
                          </a:ln>
                        </pic:spPr>
                      </pic:pic>
                    </a:graphicData>
                  </a:graphic>
                </wp:inline>
              </w:drawing>
            </w:r>
          </w:p>
          <w:p w14:paraId="4E25A37C" w14:textId="77777777" w:rsidR="00AE6CC4" w:rsidRPr="00970236" w:rsidRDefault="00AE6CC4" w:rsidP="0010540B">
            <w:pPr>
              <w:spacing w:after="60"/>
              <w:ind w:right="424"/>
              <w:jc w:val="center"/>
              <w:rPr>
                <w:noProof/>
                <w:sz w:val="16"/>
                <w:szCs w:val="16"/>
              </w:rPr>
            </w:pPr>
          </w:p>
          <w:p w14:paraId="14FD9EFF" w14:textId="77777777" w:rsidR="0010540B" w:rsidRDefault="00EC2071" w:rsidP="0010540B">
            <w:pPr>
              <w:spacing w:after="60"/>
              <w:ind w:right="424"/>
              <w:jc w:val="center"/>
              <w:rPr>
                <w:noProof/>
                <w:sz w:val="20"/>
              </w:rPr>
            </w:pPr>
            <w:r>
              <w:rPr>
                <w:noProof/>
                <w:sz w:val="20"/>
              </w:rPr>
              <w:drawing>
                <wp:inline distT="0" distB="0" distL="0" distR="0" wp14:anchorId="7EA27171" wp14:editId="38E70240">
                  <wp:extent cx="534229" cy="533450"/>
                  <wp:effectExtent l="0" t="0" r="0" b="0"/>
                  <wp:docPr id="8" name="Bild 4" descr="L:\StabsstelleAU\Fischer\Ingrid\Betriebsanweisungen\Symbole\M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StabsstelleAU\Fischer\Ingrid\Betriebsanweisungen\Symbole\M01.WMF"/>
                          <pic:cNvPicPr>
                            <a:picLocks noChangeAspect="1" noChangeArrowheads="1"/>
                          </pic:cNvPicPr>
                        </pic:nvPicPr>
                        <pic:blipFill>
                          <a:blip r:embed="rId13" cstate="print"/>
                          <a:srcRect/>
                          <a:stretch>
                            <a:fillRect/>
                          </a:stretch>
                        </pic:blipFill>
                        <pic:spPr bwMode="auto">
                          <a:xfrm>
                            <a:off x="0" y="0"/>
                            <a:ext cx="537285" cy="536502"/>
                          </a:xfrm>
                          <a:prstGeom prst="rect">
                            <a:avLst/>
                          </a:prstGeom>
                          <a:noFill/>
                          <a:ln w="9525">
                            <a:noFill/>
                            <a:miter lim="800000"/>
                            <a:headEnd/>
                            <a:tailEnd/>
                          </a:ln>
                        </pic:spPr>
                      </pic:pic>
                    </a:graphicData>
                  </a:graphic>
                </wp:inline>
              </w:drawing>
            </w:r>
          </w:p>
          <w:p w14:paraId="60C95308" w14:textId="77777777" w:rsidR="00025AD1" w:rsidRDefault="00025AD1" w:rsidP="0010540B">
            <w:pPr>
              <w:spacing w:after="60"/>
              <w:ind w:right="424"/>
              <w:jc w:val="center"/>
              <w:rPr>
                <w:noProof/>
                <w:sz w:val="20"/>
              </w:rPr>
            </w:pPr>
          </w:p>
          <w:p w14:paraId="2683552A" w14:textId="77777777" w:rsidR="009B3355" w:rsidRDefault="009B3355" w:rsidP="0010540B">
            <w:pPr>
              <w:spacing w:after="60"/>
              <w:ind w:right="424"/>
              <w:jc w:val="center"/>
              <w:rPr>
                <w:noProof/>
                <w:sz w:val="20"/>
              </w:rPr>
            </w:pPr>
          </w:p>
        </w:tc>
        <w:tc>
          <w:tcPr>
            <w:tcW w:w="9305" w:type="dxa"/>
            <w:tcBorders>
              <w:top w:val="nil"/>
              <w:bottom w:val="nil"/>
            </w:tcBorders>
            <w:vAlign w:val="center"/>
          </w:tcPr>
          <w:p w14:paraId="1766FE62" w14:textId="77777777" w:rsidR="00486A55" w:rsidRPr="00486A55" w:rsidRDefault="006B2F11" w:rsidP="00486A55">
            <w:pPr>
              <w:overflowPunct/>
              <w:autoSpaceDE/>
              <w:autoSpaceDN/>
              <w:adjustRightInd/>
              <w:spacing w:after="120"/>
              <w:ind w:left="439" w:right="647" w:hanging="284"/>
              <w:textAlignment w:val="auto"/>
              <w:rPr>
                <w:b/>
                <w:sz w:val="22"/>
                <w:szCs w:val="22"/>
              </w:rPr>
            </w:pPr>
            <w:r>
              <w:rPr>
                <w:b/>
                <w:sz w:val="22"/>
                <w:szCs w:val="22"/>
              </w:rPr>
              <w:br/>
            </w:r>
            <w:r w:rsidR="00486A55" w:rsidRPr="00486A55">
              <w:rPr>
                <w:b/>
                <w:sz w:val="22"/>
                <w:szCs w:val="22"/>
              </w:rPr>
              <w:t xml:space="preserve">Umgang mit flüssigem Stickstoff nur nach Einweisung durch Verantwortlichen </w:t>
            </w:r>
          </w:p>
          <w:p w14:paraId="6539AC13" w14:textId="77777777" w:rsidR="00486A55" w:rsidRPr="00486A55" w:rsidRDefault="00486A55" w:rsidP="00486A55">
            <w:pPr>
              <w:numPr>
                <w:ilvl w:val="0"/>
                <w:numId w:val="33"/>
              </w:numPr>
              <w:overflowPunct/>
              <w:autoSpaceDE/>
              <w:autoSpaceDN/>
              <w:adjustRightInd/>
              <w:spacing w:after="60"/>
              <w:ind w:left="439" w:right="647" w:hanging="284"/>
              <w:textAlignment w:val="auto"/>
              <w:rPr>
                <w:sz w:val="22"/>
                <w:szCs w:val="22"/>
              </w:rPr>
            </w:pPr>
            <w:r w:rsidRPr="00486A55">
              <w:rPr>
                <w:sz w:val="22"/>
                <w:szCs w:val="22"/>
              </w:rPr>
              <w:t xml:space="preserve">Umfüllen nur in geeigneten Räumen mit ausreichendem Luftwechsel. </w:t>
            </w:r>
          </w:p>
          <w:p w14:paraId="708B30C3" w14:textId="77777777" w:rsidR="00486A55" w:rsidRPr="00486A55" w:rsidRDefault="00486A55" w:rsidP="00486A55">
            <w:pPr>
              <w:numPr>
                <w:ilvl w:val="0"/>
                <w:numId w:val="33"/>
              </w:numPr>
              <w:overflowPunct/>
              <w:autoSpaceDE/>
              <w:autoSpaceDN/>
              <w:adjustRightInd/>
              <w:spacing w:after="60"/>
              <w:ind w:left="439" w:right="647" w:hanging="284"/>
              <w:textAlignment w:val="auto"/>
              <w:rPr>
                <w:sz w:val="22"/>
                <w:szCs w:val="22"/>
              </w:rPr>
            </w:pPr>
            <w:r w:rsidRPr="00486A55">
              <w:rPr>
                <w:sz w:val="22"/>
                <w:szCs w:val="22"/>
              </w:rPr>
              <w:t xml:space="preserve">Vor Betreten des Stickstoffraumes Funktion der Lüftung am Lüftungstableau </w:t>
            </w:r>
            <w:r>
              <w:rPr>
                <w:sz w:val="22"/>
                <w:szCs w:val="22"/>
              </w:rPr>
              <w:br/>
            </w:r>
            <w:r w:rsidRPr="00486A55">
              <w:rPr>
                <w:sz w:val="22"/>
                <w:szCs w:val="22"/>
              </w:rPr>
              <w:t>kontrollieren.</w:t>
            </w:r>
          </w:p>
          <w:p w14:paraId="26DA9D35" w14:textId="77777777" w:rsidR="00486A55" w:rsidRPr="00486A55" w:rsidRDefault="00486A55" w:rsidP="00486A55">
            <w:pPr>
              <w:numPr>
                <w:ilvl w:val="0"/>
                <w:numId w:val="33"/>
              </w:numPr>
              <w:overflowPunct/>
              <w:autoSpaceDE/>
              <w:autoSpaceDN/>
              <w:adjustRightInd/>
              <w:spacing w:after="60"/>
              <w:ind w:left="439" w:right="647" w:hanging="284"/>
              <w:textAlignment w:val="auto"/>
              <w:rPr>
                <w:sz w:val="22"/>
                <w:szCs w:val="22"/>
              </w:rPr>
            </w:pPr>
            <w:r w:rsidRPr="00486A55">
              <w:rPr>
                <w:sz w:val="22"/>
                <w:szCs w:val="22"/>
              </w:rPr>
              <w:t xml:space="preserve">Nur für tiefkalte Flüssigkeiten geeignete Behälter verwenden. </w:t>
            </w:r>
          </w:p>
          <w:p w14:paraId="2BCDB12E" w14:textId="77777777" w:rsidR="00486A55" w:rsidRPr="00486A55" w:rsidRDefault="00486A55" w:rsidP="00486A55">
            <w:pPr>
              <w:numPr>
                <w:ilvl w:val="0"/>
                <w:numId w:val="33"/>
              </w:numPr>
              <w:overflowPunct/>
              <w:autoSpaceDE/>
              <w:autoSpaceDN/>
              <w:adjustRightInd/>
              <w:spacing w:after="60"/>
              <w:ind w:left="439" w:right="647" w:hanging="284"/>
              <w:textAlignment w:val="auto"/>
              <w:rPr>
                <w:sz w:val="22"/>
                <w:szCs w:val="22"/>
              </w:rPr>
            </w:pPr>
            <w:r w:rsidRPr="00486A55">
              <w:rPr>
                <w:sz w:val="22"/>
                <w:szCs w:val="22"/>
              </w:rPr>
              <w:t>Stickstoffbehälter gegen Umstürzen sichern, vor Stoß, Schlag und Erwärmung schützen.</w:t>
            </w:r>
          </w:p>
          <w:p w14:paraId="0D12EAA9" w14:textId="77777777" w:rsidR="00486A55" w:rsidRPr="00486A55" w:rsidRDefault="00486A55" w:rsidP="00486A55">
            <w:pPr>
              <w:numPr>
                <w:ilvl w:val="0"/>
                <w:numId w:val="33"/>
              </w:numPr>
              <w:overflowPunct/>
              <w:autoSpaceDE/>
              <w:autoSpaceDN/>
              <w:adjustRightInd/>
              <w:ind w:left="439" w:right="647" w:hanging="284"/>
              <w:textAlignment w:val="auto"/>
              <w:rPr>
                <w:sz w:val="22"/>
                <w:szCs w:val="22"/>
              </w:rPr>
            </w:pPr>
            <w:r w:rsidRPr="00486A55">
              <w:rPr>
                <w:sz w:val="22"/>
                <w:szCs w:val="22"/>
              </w:rPr>
              <w:t xml:space="preserve">Gesichtsschutz bzw. Schutzbrille mit ausreichendem Seitenschutz tragen, </w:t>
            </w:r>
          </w:p>
          <w:p w14:paraId="29C10AAC" w14:textId="77777777" w:rsidR="00486A55" w:rsidRPr="00486A55" w:rsidRDefault="00486A55" w:rsidP="00486A55">
            <w:pPr>
              <w:overflowPunct/>
              <w:autoSpaceDE/>
              <w:autoSpaceDN/>
              <w:adjustRightInd/>
              <w:spacing w:after="60"/>
              <w:ind w:left="439" w:right="647" w:hanging="284"/>
              <w:textAlignment w:val="auto"/>
              <w:rPr>
                <w:sz w:val="22"/>
                <w:szCs w:val="22"/>
              </w:rPr>
            </w:pPr>
            <w:r w:rsidRPr="00486A55">
              <w:rPr>
                <w:sz w:val="22"/>
                <w:szCs w:val="22"/>
              </w:rPr>
              <w:tab/>
              <w:t>Schutzkleidung (Schürze), Schutzhandschuhe benutzen.</w:t>
            </w:r>
          </w:p>
          <w:p w14:paraId="6DC32194" w14:textId="77777777" w:rsidR="00486A55" w:rsidRPr="00486A55" w:rsidRDefault="00486A55" w:rsidP="00486A55">
            <w:pPr>
              <w:numPr>
                <w:ilvl w:val="0"/>
                <w:numId w:val="33"/>
              </w:numPr>
              <w:overflowPunct/>
              <w:autoSpaceDE/>
              <w:autoSpaceDN/>
              <w:adjustRightInd/>
              <w:ind w:left="439" w:right="647" w:hanging="284"/>
              <w:textAlignment w:val="auto"/>
              <w:rPr>
                <w:sz w:val="22"/>
                <w:szCs w:val="22"/>
              </w:rPr>
            </w:pPr>
            <w:r w:rsidRPr="00486A55">
              <w:rPr>
                <w:sz w:val="22"/>
                <w:szCs w:val="22"/>
              </w:rPr>
              <w:t>Bei offener Bereithaltung und Anwendung wird aus der umgebenden Luft durch Wärmetausch Sauerstoff kondensiert, wobei allmählich Anreicherung mit stark brandförderndem Sauerstoff erfolgt. Dadurch Gefahr der spontanen Entzündung bei Kontakt mit leichtentzündlichen Materialien.</w:t>
            </w:r>
          </w:p>
          <w:p w14:paraId="71EC1456" w14:textId="77777777" w:rsidR="00F55EEC" w:rsidRPr="00486A55" w:rsidRDefault="00F55EEC" w:rsidP="00486A55">
            <w:pPr>
              <w:overflowPunct/>
              <w:autoSpaceDE/>
              <w:autoSpaceDN/>
              <w:adjustRightInd/>
              <w:ind w:left="155" w:right="647"/>
              <w:textAlignment w:val="auto"/>
              <w:rPr>
                <w:sz w:val="18"/>
                <w:szCs w:val="18"/>
              </w:rPr>
            </w:pPr>
          </w:p>
        </w:tc>
      </w:tr>
      <w:tr w:rsidR="00417A10" w14:paraId="26067EF9" w14:textId="77777777" w:rsidTr="0039684D">
        <w:trPr>
          <w:trHeight w:val="335"/>
        </w:trPr>
        <w:tc>
          <w:tcPr>
            <w:tcW w:w="10923" w:type="dxa"/>
            <w:gridSpan w:val="2"/>
            <w:tcBorders>
              <w:top w:val="nil"/>
              <w:left w:val="nil"/>
              <w:bottom w:val="nil"/>
              <w:right w:val="nil"/>
            </w:tcBorders>
            <w:shd w:val="clear" w:color="auto" w:fill="FF6600"/>
          </w:tcPr>
          <w:p w14:paraId="73F5568E" w14:textId="77777777" w:rsidR="00417A10" w:rsidRPr="00E35CE4" w:rsidRDefault="00BA0548" w:rsidP="00486A55">
            <w:pPr>
              <w:tabs>
                <w:tab w:val="left" w:pos="284"/>
              </w:tabs>
              <w:spacing w:before="20" w:after="20"/>
              <w:ind w:left="358" w:right="647"/>
              <w:jc w:val="center"/>
              <w:rPr>
                <w:b/>
                <w:color w:val="FFFFFF" w:themeColor="background1"/>
                <w:sz w:val="28"/>
                <w:szCs w:val="28"/>
              </w:rPr>
            </w:pPr>
            <w:r w:rsidRPr="00E35CE4">
              <w:rPr>
                <w:b/>
                <w:color w:val="FFFFFF" w:themeColor="background1"/>
                <w:sz w:val="28"/>
                <w:szCs w:val="28"/>
              </w:rPr>
              <w:t xml:space="preserve">Verhalten </w:t>
            </w:r>
            <w:r w:rsidR="00FC3FD3">
              <w:rPr>
                <w:b/>
                <w:color w:val="FFFFFF" w:themeColor="background1"/>
                <w:sz w:val="28"/>
                <w:szCs w:val="28"/>
              </w:rPr>
              <w:t xml:space="preserve">im Gefahrfall </w:t>
            </w:r>
          </w:p>
        </w:tc>
      </w:tr>
      <w:tr w:rsidR="006B2F11" w14:paraId="7E8F4008" w14:textId="77777777" w:rsidTr="00486A55">
        <w:trPr>
          <w:trHeight w:val="582"/>
        </w:trPr>
        <w:tc>
          <w:tcPr>
            <w:tcW w:w="1618" w:type="dxa"/>
            <w:tcBorders>
              <w:top w:val="nil"/>
              <w:bottom w:val="nil"/>
            </w:tcBorders>
            <w:vAlign w:val="center"/>
          </w:tcPr>
          <w:p w14:paraId="6241D3D2" w14:textId="77777777" w:rsidR="00A76A95" w:rsidRDefault="00A76A95" w:rsidP="00A76A95">
            <w:pPr>
              <w:spacing w:line="360" w:lineRule="atLeast"/>
              <w:ind w:right="424"/>
              <w:jc w:val="center"/>
            </w:pPr>
          </w:p>
        </w:tc>
        <w:tc>
          <w:tcPr>
            <w:tcW w:w="0" w:type="auto"/>
          </w:tcPr>
          <w:p w14:paraId="1268166E" w14:textId="77777777" w:rsidR="00AE6CC4" w:rsidRPr="00486A55" w:rsidRDefault="00AE6CC4" w:rsidP="00486A55">
            <w:pPr>
              <w:keepNext/>
              <w:numPr>
                <w:ilvl w:val="0"/>
                <w:numId w:val="45"/>
              </w:numPr>
              <w:ind w:left="439" w:right="647" w:hanging="284"/>
              <w:rPr>
                <w:sz w:val="22"/>
                <w:szCs w:val="22"/>
              </w:rPr>
            </w:pPr>
            <w:r w:rsidRPr="00486A55">
              <w:rPr>
                <w:sz w:val="22"/>
                <w:szCs w:val="22"/>
              </w:rPr>
              <w:t>Bei Auslösung der Sauerstoffwarnanlage Raum schnellstens verlassen, gut lüften.</w:t>
            </w:r>
          </w:p>
          <w:p w14:paraId="3E312618" w14:textId="77777777" w:rsidR="00A76A95" w:rsidRPr="00AE6CC4" w:rsidRDefault="00AE6CC4" w:rsidP="00486A55">
            <w:pPr>
              <w:keepNext/>
              <w:numPr>
                <w:ilvl w:val="0"/>
                <w:numId w:val="45"/>
              </w:numPr>
              <w:ind w:left="439" w:right="647" w:hanging="284"/>
              <w:rPr>
                <w:sz w:val="18"/>
                <w:szCs w:val="18"/>
              </w:rPr>
            </w:pPr>
            <w:r w:rsidRPr="00486A55">
              <w:rPr>
                <w:sz w:val="22"/>
                <w:szCs w:val="22"/>
              </w:rPr>
              <w:t>Raum erst nach Freigabe durch verantwortliche Stelle wieder betreten.</w:t>
            </w:r>
          </w:p>
        </w:tc>
      </w:tr>
      <w:tr w:rsidR="00A76A95" w14:paraId="68BBEAFD" w14:textId="77777777" w:rsidTr="0039684D">
        <w:trPr>
          <w:trHeight w:val="269"/>
        </w:trPr>
        <w:tc>
          <w:tcPr>
            <w:tcW w:w="10923" w:type="dxa"/>
            <w:gridSpan w:val="2"/>
            <w:tcBorders>
              <w:top w:val="nil"/>
              <w:left w:val="nil"/>
              <w:bottom w:val="nil"/>
              <w:right w:val="nil"/>
            </w:tcBorders>
            <w:shd w:val="clear" w:color="auto" w:fill="FF6600"/>
          </w:tcPr>
          <w:p w14:paraId="58986086" w14:textId="77777777" w:rsidR="00A76A95" w:rsidRPr="00E35CE4" w:rsidRDefault="00486A55" w:rsidP="00486A55">
            <w:pPr>
              <w:spacing w:before="20" w:after="20"/>
              <w:ind w:left="-67" w:right="647" w:firstLine="284"/>
              <w:jc w:val="center"/>
              <w:rPr>
                <w:b/>
                <w:color w:val="FFFFFF" w:themeColor="background1"/>
                <w:sz w:val="28"/>
                <w:szCs w:val="28"/>
              </w:rPr>
            </w:pPr>
            <w:r>
              <w:rPr>
                <w:b/>
                <w:color w:val="FFFFFF" w:themeColor="background1"/>
                <w:sz w:val="28"/>
                <w:szCs w:val="28"/>
              </w:rPr>
              <w:t xml:space="preserve">Verhalten bei Unfällen, </w:t>
            </w:r>
            <w:r w:rsidR="00A76A95" w:rsidRPr="00E35CE4">
              <w:rPr>
                <w:b/>
                <w:color w:val="FFFFFF" w:themeColor="background1"/>
                <w:sz w:val="28"/>
                <w:szCs w:val="28"/>
              </w:rPr>
              <w:t>Erste Hilfe</w:t>
            </w:r>
          </w:p>
        </w:tc>
      </w:tr>
      <w:tr w:rsidR="006B2F11" w:rsidRPr="00A50B5A" w14:paraId="75CF5F83" w14:textId="77777777" w:rsidTr="00486A55">
        <w:trPr>
          <w:trHeight w:val="1874"/>
        </w:trPr>
        <w:tc>
          <w:tcPr>
            <w:tcW w:w="1618" w:type="dxa"/>
            <w:tcBorders>
              <w:top w:val="nil"/>
              <w:bottom w:val="nil"/>
            </w:tcBorders>
            <w:vAlign w:val="center"/>
          </w:tcPr>
          <w:p w14:paraId="0C32E4D9" w14:textId="77777777" w:rsidR="00A76A95" w:rsidRPr="00A50B5A" w:rsidRDefault="00A76A95" w:rsidP="00486A55">
            <w:pPr>
              <w:spacing w:before="40" w:after="40"/>
              <w:ind w:right="424"/>
              <w:jc w:val="center"/>
              <w:rPr>
                <w:sz w:val="22"/>
                <w:szCs w:val="22"/>
              </w:rPr>
            </w:pPr>
            <w:r w:rsidRPr="00ED6C66">
              <w:rPr>
                <w:noProof/>
                <w:sz w:val="22"/>
                <w:szCs w:val="22"/>
              </w:rPr>
              <w:drawing>
                <wp:inline distT="0" distB="0" distL="0" distR="0" wp14:anchorId="114E1104" wp14:editId="7AEF9008">
                  <wp:extent cx="518615" cy="518615"/>
                  <wp:effectExtent l="0" t="0" r="0" b="0"/>
                  <wp:docPr id="1"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srcRect/>
                          <a:stretch>
                            <a:fillRect/>
                          </a:stretch>
                        </pic:blipFill>
                        <pic:spPr bwMode="auto">
                          <a:xfrm>
                            <a:off x="0" y="0"/>
                            <a:ext cx="520483" cy="520483"/>
                          </a:xfrm>
                          <a:prstGeom prst="rect">
                            <a:avLst/>
                          </a:prstGeom>
                          <a:noFill/>
                          <a:ln w="9525">
                            <a:noFill/>
                            <a:miter lim="800000"/>
                            <a:headEnd/>
                            <a:tailEnd/>
                          </a:ln>
                        </pic:spPr>
                      </pic:pic>
                    </a:graphicData>
                  </a:graphic>
                </wp:inline>
              </w:drawing>
            </w:r>
          </w:p>
        </w:tc>
        <w:tc>
          <w:tcPr>
            <w:tcW w:w="0" w:type="auto"/>
            <w:tcBorders>
              <w:top w:val="nil"/>
              <w:bottom w:val="nil"/>
            </w:tcBorders>
            <w:vAlign w:val="center"/>
          </w:tcPr>
          <w:p w14:paraId="178212C1" w14:textId="77777777" w:rsidR="00A76A95" w:rsidRPr="00486A55" w:rsidRDefault="00A76A95" w:rsidP="00486A55">
            <w:pPr>
              <w:pStyle w:val="Listenabsatz"/>
              <w:numPr>
                <w:ilvl w:val="0"/>
                <w:numId w:val="44"/>
              </w:numPr>
              <w:overflowPunct/>
              <w:spacing w:before="120"/>
              <w:ind w:left="439" w:right="647" w:hanging="284"/>
              <w:textAlignment w:val="auto"/>
              <w:rPr>
                <w:rFonts w:cs="Arial"/>
                <w:sz w:val="22"/>
                <w:szCs w:val="22"/>
              </w:rPr>
            </w:pPr>
            <w:r w:rsidRPr="00486A55">
              <w:rPr>
                <w:rFonts w:cs="Arial"/>
                <w:sz w:val="22"/>
                <w:szCs w:val="22"/>
              </w:rPr>
              <w:t>Bei jeder Erste-Hilfe-Maßnahme Selbstschutz beachten.</w:t>
            </w:r>
          </w:p>
          <w:p w14:paraId="7416393F" w14:textId="77777777" w:rsidR="00AE6CC4" w:rsidRPr="00486A55" w:rsidRDefault="00AE6CC4" w:rsidP="00486A55">
            <w:pPr>
              <w:numPr>
                <w:ilvl w:val="0"/>
                <w:numId w:val="44"/>
              </w:numPr>
              <w:tabs>
                <w:tab w:val="left" w:pos="639"/>
              </w:tabs>
              <w:overflowPunct/>
              <w:autoSpaceDE/>
              <w:autoSpaceDN/>
              <w:adjustRightInd/>
              <w:ind w:left="439" w:right="647" w:hanging="284"/>
              <w:textAlignment w:val="auto"/>
              <w:rPr>
                <w:sz w:val="22"/>
                <w:szCs w:val="22"/>
              </w:rPr>
            </w:pPr>
            <w:r w:rsidRPr="00486A55">
              <w:rPr>
                <w:sz w:val="22"/>
                <w:szCs w:val="22"/>
              </w:rPr>
              <w:t>Verunglückte Person sofort mit Frischluft versorgen</w:t>
            </w:r>
          </w:p>
          <w:p w14:paraId="139F1C80" w14:textId="77777777" w:rsidR="00AE6CC4" w:rsidRPr="00486A55" w:rsidRDefault="00AE6CC4" w:rsidP="00486A55">
            <w:pPr>
              <w:numPr>
                <w:ilvl w:val="0"/>
                <w:numId w:val="44"/>
              </w:numPr>
              <w:tabs>
                <w:tab w:val="left" w:pos="639"/>
              </w:tabs>
              <w:overflowPunct/>
              <w:autoSpaceDE/>
              <w:autoSpaceDN/>
              <w:adjustRightInd/>
              <w:ind w:left="439" w:right="647" w:hanging="284"/>
              <w:textAlignment w:val="auto"/>
              <w:rPr>
                <w:sz w:val="22"/>
                <w:szCs w:val="22"/>
              </w:rPr>
            </w:pPr>
            <w:r w:rsidRPr="00486A55">
              <w:rPr>
                <w:sz w:val="22"/>
                <w:szCs w:val="22"/>
              </w:rPr>
              <w:t xml:space="preserve">Bei Atemstillstand sofort künstliche Beatmung durchführen </w:t>
            </w:r>
            <w:r w:rsidR="00486A55">
              <w:rPr>
                <w:sz w:val="22"/>
                <w:szCs w:val="22"/>
              </w:rPr>
              <w:br/>
            </w:r>
            <w:r w:rsidRPr="00486A55">
              <w:rPr>
                <w:sz w:val="22"/>
                <w:szCs w:val="22"/>
              </w:rPr>
              <w:t>(auf Selbstschutz achten)</w:t>
            </w:r>
          </w:p>
          <w:p w14:paraId="5A1522A8" w14:textId="77777777" w:rsidR="00AE6CC4" w:rsidRPr="00486A55" w:rsidRDefault="00AE6CC4" w:rsidP="00486A55">
            <w:pPr>
              <w:numPr>
                <w:ilvl w:val="0"/>
                <w:numId w:val="44"/>
              </w:numPr>
              <w:tabs>
                <w:tab w:val="left" w:pos="639"/>
              </w:tabs>
              <w:overflowPunct/>
              <w:autoSpaceDE/>
              <w:autoSpaceDN/>
              <w:adjustRightInd/>
              <w:ind w:left="439" w:right="647" w:hanging="284"/>
              <w:textAlignment w:val="auto"/>
              <w:rPr>
                <w:sz w:val="22"/>
                <w:szCs w:val="22"/>
              </w:rPr>
            </w:pPr>
            <w:r w:rsidRPr="00486A55">
              <w:rPr>
                <w:sz w:val="22"/>
                <w:szCs w:val="22"/>
              </w:rPr>
              <w:t>Notarzt alarmieren</w:t>
            </w:r>
          </w:p>
          <w:p w14:paraId="77DF5DCC" w14:textId="77777777" w:rsidR="00AE6CC4" w:rsidRPr="00486A55" w:rsidRDefault="00AE6CC4" w:rsidP="00486A55">
            <w:pPr>
              <w:numPr>
                <w:ilvl w:val="0"/>
                <w:numId w:val="44"/>
              </w:numPr>
              <w:tabs>
                <w:tab w:val="left" w:pos="639"/>
              </w:tabs>
              <w:overflowPunct/>
              <w:autoSpaceDE/>
              <w:autoSpaceDN/>
              <w:adjustRightInd/>
              <w:ind w:left="439" w:right="647" w:hanging="284"/>
              <w:textAlignment w:val="auto"/>
              <w:rPr>
                <w:sz w:val="22"/>
                <w:szCs w:val="22"/>
              </w:rPr>
            </w:pPr>
            <w:r w:rsidRPr="00486A55">
              <w:rPr>
                <w:sz w:val="22"/>
                <w:szCs w:val="22"/>
              </w:rPr>
              <w:t>Bei Kälteverbrennungen sofort den Arzt aufsuchen</w:t>
            </w:r>
          </w:p>
          <w:p w14:paraId="4F1E41FC" w14:textId="77777777" w:rsidR="00AE6CC4" w:rsidRDefault="00AE6CC4" w:rsidP="00486A55">
            <w:pPr>
              <w:overflowPunct/>
              <w:ind w:right="647"/>
              <w:textAlignment w:val="auto"/>
              <w:rPr>
                <w:rFonts w:cs="Arial"/>
                <w:sz w:val="20"/>
              </w:rPr>
            </w:pPr>
          </w:p>
          <w:p w14:paraId="56D64985" w14:textId="77777777" w:rsidR="00A76A95" w:rsidRPr="00A76A95" w:rsidRDefault="006A28EC" w:rsidP="00500F60">
            <w:pPr>
              <w:overflowPunct/>
              <w:ind w:right="647"/>
              <w:textAlignment w:val="auto"/>
              <w:rPr>
                <w:rFonts w:cs="Arial"/>
                <w:sz w:val="20"/>
              </w:rPr>
            </w:pPr>
            <w:r>
              <w:rPr>
                <w:rFonts w:cs="Arial"/>
                <w:sz w:val="20"/>
              </w:rPr>
              <w:t xml:space="preserve">  </w:t>
            </w:r>
            <w:r w:rsidRPr="006A28EC">
              <w:rPr>
                <w:rFonts w:cs="Arial"/>
                <w:b/>
                <w:szCs w:val="24"/>
              </w:rPr>
              <w:t xml:space="preserve">Notruf: 112  </w:t>
            </w:r>
            <w:r>
              <w:rPr>
                <w:rFonts w:cs="Arial"/>
                <w:sz w:val="20"/>
              </w:rPr>
              <w:t xml:space="preserve">              </w:t>
            </w:r>
            <w:r w:rsidR="00A76A95" w:rsidRPr="00A76A95">
              <w:rPr>
                <w:rFonts w:cs="Arial"/>
                <w:sz w:val="20"/>
              </w:rPr>
              <w:t xml:space="preserve">Ersthelfer:  </w:t>
            </w:r>
            <w:r w:rsidR="00500F60" w:rsidRPr="00052940">
              <w:rPr>
                <w:rFonts w:cs="Arial"/>
                <w:sz w:val="22"/>
                <w:szCs w:val="22"/>
              </w:rPr>
              <w:fldChar w:fldCharType="begin">
                <w:ffData>
                  <w:name w:val="Text5"/>
                  <w:enabled/>
                  <w:calcOnExit w:val="0"/>
                  <w:textInput/>
                </w:ffData>
              </w:fldChar>
            </w:r>
            <w:bookmarkStart w:id="5" w:name="Text5"/>
            <w:r w:rsidR="00500F60" w:rsidRPr="00052940">
              <w:rPr>
                <w:rFonts w:cs="Arial"/>
                <w:sz w:val="22"/>
                <w:szCs w:val="22"/>
              </w:rPr>
              <w:instrText xml:space="preserve"> FORMTEXT </w:instrText>
            </w:r>
            <w:r w:rsidR="00500F60" w:rsidRPr="00052940">
              <w:rPr>
                <w:rFonts w:cs="Arial"/>
                <w:sz w:val="22"/>
                <w:szCs w:val="22"/>
              </w:rPr>
            </w:r>
            <w:r w:rsidR="00500F60" w:rsidRPr="00052940">
              <w:rPr>
                <w:rFonts w:cs="Arial"/>
                <w:sz w:val="22"/>
                <w:szCs w:val="22"/>
              </w:rPr>
              <w:fldChar w:fldCharType="separate"/>
            </w:r>
            <w:r w:rsidR="00500F60" w:rsidRPr="00052940">
              <w:rPr>
                <w:rFonts w:cs="Arial"/>
                <w:noProof/>
                <w:sz w:val="22"/>
                <w:szCs w:val="22"/>
              </w:rPr>
              <w:t> </w:t>
            </w:r>
            <w:r w:rsidR="00500F60" w:rsidRPr="00052940">
              <w:rPr>
                <w:rFonts w:cs="Arial"/>
                <w:noProof/>
                <w:sz w:val="22"/>
                <w:szCs w:val="22"/>
              </w:rPr>
              <w:t> </w:t>
            </w:r>
            <w:r w:rsidR="00500F60" w:rsidRPr="00052940">
              <w:rPr>
                <w:rFonts w:cs="Arial"/>
                <w:noProof/>
                <w:sz w:val="22"/>
                <w:szCs w:val="22"/>
              </w:rPr>
              <w:t> </w:t>
            </w:r>
            <w:r w:rsidR="00500F60" w:rsidRPr="00052940">
              <w:rPr>
                <w:rFonts w:cs="Arial"/>
                <w:noProof/>
                <w:sz w:val="22"/>
                <w:szCs w:val="22"/>
              </w:rPr>
              <w:t> </w:t>
            </w:r>
            <w:r w:rsidR="00500F60" w:rsidRPr="00052940">
              <w:rPr>
                <w:rFonts w:cs="Arial"/>
                <w:noProof/>
                <w:sz w:val="22"/>
                <w:szCs w:val="22"/>
              </w:rPr>
              <w:t> </w:t>
            </w:r>
            <w:r w:rsidR="00500F60" w:rsidRPr="00052940">
              <w:rPr>
                <w:rFonts w:cs="Arial"/>
                <w:sz w:val="22"/>
                <w:szCs w:val="22"/>
              </w:rPr>
              <w:fldChar w:fldCharType="end"/>
            </w:r>
            <w:bookmarkEnd w:id="5"/>
          </w:p>
        </w:tc>
      </w:tr>
    </w:tbl>
    <w:p w14:paraId="2F900985" w14:textId="77777777" w:rsidR="006A0AC9" w:rsidRDefault="006A0AC9" w:rsidP="00350AC1">
      <w:pPr>
        <w:ind w:right="424"/>
        <w:rPr>
          <w:sz w:val="22"/>
          <w:szCs w:val="22"/>
        </w:rPr>
      </w:pPr>
    </w:p>
    <w:p w14:paraId="43CA0091" w14:textId="77777777" w:rsidR="00025AD1" w:rsidRDefault="00025AD1" w:rsidP="00350AC1">
      <w:pPr>
        <w:ind w:right="424"/>
        <w:rPr>
          <w:sz w:val="22"/>
          <w:szCs w:val="22"/>
        </w:rPr>
      </w:pPr>
    </w:p>
    <w:p w14:paraId="37849EEE" w14:textId="77777777" w:rsidR="006B2F11" w:rsidRDefault="006B2F11" w:rsidP="00350AC1">
      <w:pPr>
        <w:ind w:right="424"/>
        <w:rPr>
          <w:sz w:val="22"/>
          <w:szCs w:val="22"/>
        </w:rPr>
      </w:pPr>
    </w:p>
    <w:p w14:paraId="75D1EBA5" w14:textId="77777777" w:rsidR="00052940" w:rsidRDefault="005F4943" w:rsidP="00350AC1">
      <w:pPr>
        <w:tabs>
          <w:tab w:val="left" w:leader="dot" w:pos="5387"/>
          <w:tab w:val="left" w:leader="dot" w:pos="7088"/>
        </w:tabs>
        <w:ind w:right="424"/>
        <w:rPr>
          <w:rFonts w:cs="Arial"/>
          <w:sz w:val="22"/>
          <w:szCs w:val="22"/>
        </w:rPr>
      </w:pPr>
      <w:r>
        <w:rPr>
          <w:rFonts w:cs="Arial"/>
          <w:sz w:val="22"/>
          <w:szCs w:val="22"/>
        </w:rPr>
        <w:t xml:space="preserve">  </w:t>
      </w:r>
    </w:p>
    <w:p w14:paraId="114A1B52" w14:textId="77777777" w:rsidR="00350AC1" w:rsidRDefault="005F4943" w:rsidP="00350AC1">
      <w:pPr>
        <w:tabs>
          <w:tab w:val="left" w:leader="dot" w:pos="5387"/>
          <w:tab w:val="left" w:leader="dot" w:pos="7088"/>
        </w:tabs>
        <w:ind w:right="424"/>
        <w:rPr>
          <w:rFonts w:cs="Arial"/>
          <w:sz w:val="22"/>
          <w:szCs w:val="22"/>
        </w:rPr>
      </w:pPr>
      <w:r>
        <w:rPr>
          <w:rFonts w:cs="Arial"/>
          <w:sz w:val="22"/>
          <w:szCs w:val="22"/>
        </w:rPr>
        <w:t xml:space="preserve"> </w:t>
      </w:r>
      <w:r w:rsidR="00350AC1">
        <w:rPr>
          <w:rFonts w:cs="Arial"/>
          <w:sz w:val="22"/>
          <w:szCs w:val="22"/>
        </w:rPr>
        <w:t>…………………………………….                                                   …………………………………………….</w:t>
      </w:r>
    </w:p>
    <w:p w14:paraId="6306CE5C" w14:textId="77777777" w:rsidR="00350AC1" w:rsidRPr="006A0AC9" w:rsidRDefault="002B688C" w:rsidP="00350AC1">
      <w:pPr>
        <w:tabs>
          <w:tab w:val="left" w:leader="dot" w:pos="5387"/>
          <w:tab w:val="left" w:leader="dot" w:pos="7088"/>
        </w:tabs>
        <w:ind w:right="424"/>
        <w:rPr>
          <w:rFonts w:cs="Arial"/>
          <w:szCs w:val="24"/>
        </w:rPr>
      </w:pPr>
      <w:r>
        <w:rPr>
          <w:rFonts w:cs="Arial"/>
          <w:szCs w:val="24"/>
        </w:rPr>
        <w:t xml:space="preserve"> </w:t>
      </w:r>
      <w:r w:rsidR="005F4943">
        <w:rPr>
          <w:rFonts w:cs="Arial"/>
          <w:szCs w:val="24"/>
        </w:rPr>
        <w:t xml:space="preserve">  </w:t>
      </w:r>
      <w:r w:rsidR="00350AC1" w:rsidRPr="006A0AC9">
        <w:rPr>
          <w:rFonts w:cs="Arial"/>
          <w:szCs w:val="24"/>
        </w:rPr>
        <w:t xml:space="preserve">Datum                                                                </w:t>
      </w:r>
      <w:r w:rsidR="005F4943">
        <w:rPr>
          <w:rFonts w:cs="Arial"/>
          <w:szCs w:val="24"/>
        </w:rPr>
        <w:t xml:space="preserve">                       </w:t>
      </w:r>
      <w:r w:rsidR="006B2F11">
        <w:rPr>
          <w:rFonts w:cs="Arial"/>
          <w:szCs w:val="24"/>
        </w:rPr>
        <w:t xml:space="preserve">   </w:t>
      </w:r>
      <w:r w:rsidR="00350AC1" w:rsidRPr="006A0AC9">
        <w:rPr>
          <w:rFonts w:cs="Arial"/>
          <w:szCs w:val="24"/>
        </w:rPr>
        <w:t>Unterschrift Verantwortlicher</w:t>
      </w:r>
    </w:p>
    <w:p w14:paraId="17279AC2" w14:textId="5F7E0AFD" w:rsidR="00350AC1" w:rsidRDefault="003E750A" w:rsidP="00486A55">
      <w:pPr>
        <w:jc w:val="right"/>
      </w:pPr>
      <w:r>
        <w:rPr>
          <w:rFonts w:cs="Arial"/>
          <w:sz w:val="10"/>
          <w:szCs w:val="10"/>
        </w:rPr>
        <w:t>Juni 2021</w:t>
      </w:r>
    </w:p>
    <w:sectPr w:rsidR="00350AC1" w:rsidSect="00025AD1">
      <w:pgSz w:w="11906" w:h="16838" w:code="9"/>
      <w:pgMar w:top="0" w:right="567" w:bottom="142" w:left="56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8207F1" w14:textId="77777777" w:rsidR="00340F0A" w:rsidRDefault="00340F0A">
      <w:r>
        <w:separator/>
      </w:r>
    </w:p>
  </w:endnote>
  <w:endnote w:type="continuationSeparator" w:id="0">
    <w:p w14:paraId="32B1E6E5" w14:textId="77777777" w:rsidR="00340F0A" w:rsidRDefault="00340F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Univers (W1)">
    <w:altName w:val="Arial"/>
    <w:panose1 w:val="00000000000000000000"/>
    <w:charset w:val="00"/>
    <w:family w:val="swiss"/>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756AFB" w14:textId="77777777" w:rsidR="00340F0A" w:rsidRDefault="00340F0A">
      <w:r>
        <w:separator/>
      </w:r>
    </w:p>
  </w:footnote>
  <w:footnote w:type="continuationSeparator" w:id="0">
    <w:p w14:paraId="4839D8EF" w14:textId="77777777" w:rsidR="00340F0A" w:rsidRDefault="00340F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206026"/>
    <w:multiLevelType w:val="hybridMultilevel"/>
    <w:tmpl w:val="4A6A264C"/>
    <w:lvl w:ilvl="0" w:tplc="769E093A">
      <w:start w:val="9"/>
      <w:numFmt w:val="bullet"/>
      <w:lvlText w:val="-"/>
      <w:lvlJc w:val="left"/>
      <w:pPr>
        <w:ind w:left="872" w:hanging="360"/>
      </w:pPr>
      <w:rPr>
        <w:rFonts w:ascii="Univers (W1)" w:eastAsia="Times New Roman" w:hAnsi="Univers (W1)" w:cs="Times New Roman" w:hint="default"/>
      </w:rPr>
    </w:lvl>
    <w:lvl w:ilvl="1" w:tplc="04070003" w:tentative="1">
      <w:start w:val="1"/>
      <w:numFmt w:val="bullet"/>
      <w:lvlText w:val="o"/>
      <w:lvlJc w:val="left"/>
      <w:pPr>
        <w:ind w:left="1592" w:hanging="360"/>
      </w:pPr>
      <w:rPr>
        <w:rFonts w:ascii="Courier New" w:hAnsi="Courier New" w:cs="Courier New" w:hint="default"/>
      </w:rPr>
    </w:lvl>
    <w:lvl w:ilvl="2" w:tplc="04070005" w:tentative="1">
      <w:start w:val="1"/>
      <w:numFmt w:val="bullet"/>
      <w:lvlText w:val=""/>
      <w:lvlJc w:val="left"/>
      <w:pPr>
        <w:ind w:left="2312" w:hanging="360"/>
      </w:pPr>
      <w:rPr>
        <w:rFonts w:ascii="Wingdings" w:hAnsi="Wingdings" w:hint="default"/>
      </w:rPr>
    </w:lvl>
    <w:lvl w:ilvl="3" w:tplc="04070001" w:tentative="1">
      <w:start w:val="1"/>
      <w:numFmt w:val="bullet"/>
      <w:lvlText w:val=""/>
      <w:lvlJc w:val="left"/>
      <w:pPr>
        <w:ind w:left="3032" w:hanging="360"/>
      </w:pPr>
      <w:rPr>
        <w:rFonts w:ascii="Symbol" w:hAnsi="Symbol" w:hint="default"/>
      </w:rPr>
    </w:lvl>
    <w:lvl w:ilvl="4" w:tplc="04070003" w:tentative="1">
      <w:start w:val="1"/>
      <w:numFmt w:val="bullet"/>
      <w:lvlText w:val="o"/>
      <w:lvlJc w:val="left"/>
      <w:pPr>
        <w:ind w:left="3752" w:hanging="360"/>
      </w:pPr>
      <w:rPr>
        <w:rFonts w:ascii="Courier New" w:hAnsi="Courier New" w:cs="Courier New" w:hint="default"/>
      </w:rPr>
    </w:lvl>
    <w:lvl w:ilvl="5" w:tplc="04070005" w:tentative="1">
      <w:start w:val="1"/>
      <w:numFmt w:val="bullet"/>
      <w:lvlText w:val=""/>
      <w:lvlJc w:val="left"/>
      <w:pPr>
        <w:ind w:left="4472" w:hanging="360"/>
      </w:pPr>
      <w:rPr>
        <w:rFonts w:ascii="Wingdings" w:hAnsi="Wingdings" w:hint="default"/>
      </w:rPr>
    </w:lvl>
    <w:lvl w:ilvl="6" w:tplc="04070001" w:tentative="1">
      <w:start w:val="1"/>
      <w:numFmt w:val="bullet"/>
      <w:lvlText w:val=""/>
      <w:lvlJc w:val="left"/>
      <w:pPr>
        <w:ind w:left="5192" w:hanging="360"/>
      </w:pPr>
      <w:rPr>
        <w:rFonts w:ascii="Symbol" w:hAnsi="Symbol" w:hint="default"/>
      </w:rPr>
    </w:lvl>
    <w:lvl w:ilvl="7" w:tplc="04070003" w:tentative="1">
      <w:start w:val="1"/>
      <w:numFmt w:val="bullet"/>
      <w:lvlText w:val="o"/>
      <w:lvlJc w:val="left"/>
      <w:pPr>
        <w:ind w:left="5912" w:hanging="360"/>
      </w:pPr>
      <w:rPr>
        <w:rFonts w:ascii="Courier New" w:hAnsi="Courier New" w:cs="Courier New" w:hint="default"/>
      </w:rPr>
    </w:lvl>
    <w:lvl w:ilvl="8" w:tplc="04070005" w:tentative="1">
      <w:start w:val="1"/>
      <w:numFmt w:val="bullet"/>
      <w:lvlText w:val=""/>
      <w:lvlJc w:val="left"/>
      <w:pPr>
        <w:ind w:left="6632" w:hanging="360"/>
      </w:pPr>
      <w:rPr>
        <w:rFonts w:ascii="Wingdings" w:hAnsi="Wingdings" w:hint="default"/>
      </w:rPr>
    </w:lvl>
  </w:abstractNum>
  <w:abstractNum w:abstractNumId="2" w15:restartNumberingAfterBreak="0">
    <w:nsid w:val="02C150E3"/>
    <w:multiLevelType w:val="hybridMultilevel"/>
    <w:tmpl w:val="81507DB6"/>
    <w:lvl w:ilvl="0" w:tplc="368CF6E6">
      <w:start w:val="9"/>
      <w:numFmt w:val="bullet"/>
      <w:lvlText w:val="-"/>
      <w:lvlJc w:val="left"/>
      <w:pPr>
        <w:ind w:left="643" w:hanging="360"/>
      </w:pPr>
      <w:rPr>
        <w:rFonts w:ascii="Arial" w:eastAsia="Times New Roman" w:hAnsi="Arial" w:cs="Arial" w:hint="default"/>
      </w:rPr>
    </w:lvl>
    <w:lvl w:ilvl="1" w:tplc="04070003" w:tentative="1">
      <w:start w:val="1"/>
      <w:numFmt w:val="bullet"/>
      <w:lvlText w:val="o"/>
      <w:lvlJc w:val="left"/>
      <w:pPr>
        <w:ind w:left="1363" w:hanging="360"/>
      </w:pPr>
      <w:rPr>
        <w:rFonts w:ascii="Courier New" w:hAnsi="Courier New" w:cs="Courier New" w:hint="default"/>
      </w:rPr>
    </w:lvl>
    <w:lvl w:ilvl="2" w:tplc="04070005" w:tentative="1">
      <w:start w:val="1"/>
      <w:numFmt w:val="bullet"/>
      <w:lvlText w:val=""/>
      <w:lvlJc w:val="left"/>
      <w:pPr>
        <w:ind w:left="2083" w:hanging="360"/>
      </w:pPr>
      <w:rPr>
        <w:rFonts w:ascii="Wingdings" w:hAnsi="Wingdings" w:hint="default"/>
      </w:rPr>
    </w:lvl>
    <w:lvl w:ilvl="3" w:tplc="04070001" w:tentative="1">
      <w:start w:val="1"/>
      <w:numFmt w:val="bullet"/>
      <w:lvlText w:val=""/>
      <w:lvlJc w:val="left"/>
      <w:pPr>
        <w:ind w:left="2803" w:hanging="360"/>
      </w:pPr>
      <w:rPr>
        <w:rFonts w:ascii="Symbol" w:hAnsi="Symbol" w:hint="default"/>
      </w:rPr>
    </w:lvl>
    <w:lvl w:ilvl="4" w:tplc="04070003" w:tentative="1">
      <w:start w:val="1"/>
      <w:numFmt w:val="bullet"/>
      <w:lvlText w:val="o"/>
      <w:lvlJc w:val="left"/>
      <w:pPr>
        <w:ind w:left="3523" w:hanging="360"/>
      </w:pPr>
      <w:rPr>
        <w:rFonts w:ascii="Courier New" w:hAnsi="Courier New" w:cs="Courier New" w:hint="default"/>
      </w:rPr>
    </w:lvl>
    <w:lvl w:ilvl="5" w:tplc="04070005" w:tentative="1">
      <w:start w:val="1"/>
      <w:numFmt w:val="bullet"/>
      <w:lvlText w:val=""/>
      <w:lvlJc w:val="left"/>
      <w:pPr>
        <w:ind w:left="4243" w:hanging="360"/>
      </w:pPr>
      <w:rPr>
        <w:rFonts w:ascii="Wingdings" w:hAnsi="Wingdings" w:hint="default"/>
      </w:rPr>
    </w:lvl>
    <w:lvl w:ilvl="6" w:tplc="04070001" w:tentative="1">
      <w:start w:val="1"/>
      <w:numFmt w:val="bullet"/>
      <w:lvlText w:val=""/>
      <w:lvlJc w:val="left"/>
      <w:pPr>
        <w:ind w:left="4963" w:hanging="360"/>
      </w:pPr>
      <w:rPr>
        <w:rFonts w:ascii="Symbol" w:hAnsi="Symbol" w:hint="default"/>
      </w:rPr>
    </w:lvl>
    <w:lvl w:ilvl="7" w:tplc="04070003" w:tentative="1">
      <w:start w:val="1"/>
      <w:numFmt w:val="bullet"/>
      <w:lvlText w:val="o"/>
      <w:lvlJc w:val="left"/>
      <w:pPr>
        <w:ind w:left="5683" w:hanging="360"/>
      </w:pPr>
      <w:rPr>
        <w:rFonts w:ascii="Courier New" w:hAnsi="Courier New" w:cs="Courier New" w:hint="default"/>
      </w:rPr>
    </w:lvl>
    <w:lvl w:ilvl="8" w:tplc="04070005" w:tentative="1">
      <w:start w:val="1"/>
      <w:numFmt w:val="bullet"/>
      <w:lvlText w:val=""/>
      <w:lvlJc w:val="left"/>
      <w:pPr>
        <w:ind w:left="6403" w:hanging="360"/>
      </w:pPr>
      <w:rPr>
        <w:rFonts w:ascii="Wingdings" w:hAnsi="Wingdings" w:hint="default"/>
      </w:rPr>
    </w:lvl>
  </w:abstractNum>
  <w:abstractNum w:abstractNumId="3" w15:restartNumberingAfterBreak="0">
    <w:nsid w:val="0B933963"/>
    <w:multiLevelType w:val="hybridMultilevel"/>
    <w:tmpl w:val="7044470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E5203D4"/>
    <w:multiLevelType w:val="hybridMultilevel"/>
    <w:tmpl w:val="23A6FEC8"/>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5" w15:restartNumberingAfterBreak="0">
    <w:nsid w:val="16B5403E"/>
    <w:multiLevelType w:val="hybridMultilevel"/>
    <w:tmpl w:val="7D023E00"/>
    <w:lvl w:ilvl="0" w:tplc="04070001">
      <w:start w:val="1"/>
      <w:numFmt w:val="bullet"/>
      <w:lvlText w:val=""/>
      <w:lvlJc w:val="left"/>
      <w:pPr>
        <w:tabs>
          <w:tab w:val="num" w:pos="1004"/>
        </w:tabs>
        <w:ind w:left="1004" w:hanging="360"/>
      </w:pPr>
      <w:rPr>
        <w:rFonts w:ascii="Symbol" w:hAnsi="Symbol" w:hint="default"/>
      </w:rPr>
    </w:lvl>
    <w:lvl w:ilvl="1" w:tplc="04070003" w:tentative="1">
      <w:start w:val="1"/>
      <w:numFmt w:val="bullet"/>
      <w:lvlText w:val="o"/>
      <w:lvlJc w:val="left"/>
      <w:pPr>
        <w:tabs>
          <w:tab w:val="num" w:pos="1724"/>
        </w:tabs>
        <w:ind w:left="1724" w:hanging="360"/>
      </w:pPr>
      <w:rPr>
        <w:rFonts w:ascii="Courier New" w:hAnsi="Courier New" w:cs="Courier New" w:hint="default"/>
      </w:rPr>
    </w:lvl>
    <w:lvl w:ilvl="2" w:tplc="04070005" w:tentative="1">
      <w:start w:val="1"/>
      <w:numFmt w:val="bullet"/>
      <w:lvlText w:val=""/>
      <w:lvlJc w:val="left"/>
      <w:pPr>
        <w:tabs>
          <w:tab w:val="num" w:pos="2444"/>
        </w:tabs>
        <w:ind w:left="2444" w:hanging="360"/>
      </w:pPr>
      <w:rPr>
        <w:rFonts w:ascii="Wingdings" w:hAnsi="Wingdings" w:hint="default"/>
      </w:rPr>
    </w:lvl>
    <w:lvl w:ilvl="3" w:tplc="04070001" w:tentative="1">
      <w:start w:val="1"/>
      <w:numFmt w:val="bullet"/>
      <w:lvlText w:val=""/>
      <w:lvlJc w:val="left"/>
      <w:pPr>
        <w:tabs>
          <w:tab w:val="num" w:pos="3164"/>
        </w:tabs>
        <w:ind w:left="3164" w:hanging="360"/>
      </w:pPr>
      <w:rPr>
        <w:rFonts w:ascii="Symbol" w:hAnsi="Symbol" w:hint="default"/>
      </w:rPr>
    </w:lvl>
    <w:lvl w:ilvl="4" w:tplc="04070003" w:tentative="1">
      <w:start w:val="1"/>
      <w:numFmt w:val="bullet"/>
      <w:lvlText w:val="o"/>
      <w:lvlJc w:val="left"/>
      <w:pPr>
        <w:tabs>
          <w:tab w:val="num" w:pos="3884"/>
        </w:tabs>
        <w:ind w:left="3884" w:hanging="360"/>
      </w:pPr>
      <w:rPr>
        <w:rFonts w:ascii="Courier New" w:hAnsi="Courier New" w:cs="Courier New" w:hint="default"/>
      </w:rPr>
    </w:lvl>
    <w:lvl w:ilvl="5" w:tplc="04070005" w:tentative="1">
      <w:start w:val="1"/>
      <w:numFmt w:val="bullet"/>
      <w:lvlText w:val=""/>
      <w:lvlJc w:val="left"/>
      <w:pPr>
        <w:tabs>
          <w:tab w:val="num" w:pos="4604"/>
        </w:tabs>
        <w:ind w:left="4604" w:hanging="360"/>
      </w:pPr>
      <w:rPr>
        <w:rFonts w:ascii="Wingdings" w:hAnsi="Wingdings" w:hint="default"/>
      </w:rPr>
    </w:lvl>
    <w:lvl w:ilvl="6" w:tplc="04070001" w:tentative="1">
      <w:start w:val="1"/>
      <w:numFmt w:val="bullet"/>
      <w:lvlText w:val=""/>
      <w:lvlJc w:val="left"/>
      <w:pPr>
        <w:tabs>
          <w:tab w:val="num" w:pos="5324"/>
        </w:tabs>
        <w:ind w:left="5324" w:hanging="360"/>
      </w:pPr>
      <w:rPr>
        <w:rFonts w:ascii="Symbol" w:hAnsi="Symbol" w:hint="default"/>
      </w:rPr>
    </w:lvl>
    <w:lvl w:ilvl="7" w:tplc="04070003" w:tentative="1">
      <w:start w:val="1"/>
      <w:numFmt w:val="bullet"/>
      <w:lvlText w:val="o"/>
      <w:lvlJc w:val="left"/>
      <w:pPr>
        <w:tabs>
          <w:tab w:val="num" w:pos="6044"/>
        </w:tabs>
        <w:ind w:left="6044" w:hanging="360"/>
      </w:pPr>
      <w:rPr>
        <w:rFonts w:ascii="Courier New" w:hAnsi="Courier New" w:cs="Courier New" w:hint="default"/>
      </w:rPr>
    </w:lvl>
    <w:lvl w:ilvl="8" w:tplc="04070005" w:tentative="1">
      <w:start w:val="1"/>
      <w:numFmt w:val="bullet"/>
      <w:lvlText w:val=""/>
      <w:lvlJc w:val="left"/>
      <w:pPr>
        <w:tabs>
          <w:tab w:val="num" w:pos="6764"/>
        </w:tabs>
        <w:ind w:left="6764" w:hanging="360"/>
      </w:pPr>
      <w:rPr>
        <w:rFonts w:ascii="Wingdings" w:hAnsi="Wingdings" w:hint="default"/>
      </w:rPr>
    </w:lvl>
  </w:abstractNum>
  <w:abstractNum w:abstractNumId="6" w15:restartNumberingAfterBreak="0">
    <w:nsid w:val="1A461AAB"/>
    <w:multiLevelType w:val="hybridMultilevel"/>
    <w:tmpl w:val="9BA8F494"/>
    <w:lvl w:ilvl="0" w:tplc="705CE26A">
      <w:start w:val="9"/>
      <w:numFmt w:val="bullet"/>
      <w:lvlText w:val="-"/>
      <w:lvlJc w:val="left"/>
      <w:pPr>
        <w:ind w:left="575" w:hanging="360"/>
      </w:pPr>
      <w:rPr>
        <w:rFonts w:ascii="Arial" w:eastAsia="Times New Roman" w:hAnsi="Arial" w:cs="Arial" w:hint="default"/>
      </w:rPr>
    </w:lvl>
    <w:lvl w:ilvl="1" w:tplc="04070003" w:tentative="1">
      <w:start w:val="1"/>
      <w:numFmt w:val="bullet"/>
      <w:lvlText w:val="o"/>
      <w:lvlJc w:val="left"/>
      <w:pPr>
        <w:ind w:left="1295" w:hanging="360"/>
      </w:pPr>
      <w:rPr>
        <w:rFonts w:ascii="Courier New" w:hAnsi="Courier New" w:cs="Courier New" w:hint="default"/>
      </w:rPr>
    </w:lvl>
    <w:lvl w:ilvl="2" w:tplc="04070005" w:tentative="1">
      <w:start w:val="1"/>
      <w:numFmt w:val="bullet"/>
      <w:lvlText w:val=""/>
      <w:lvlJc w:val="left"/>
      <w:pPr>
        <w:ind w:left="2015" w:hanging="360"/>
      </w:pPr>
      <w:rPr>
        <w:rFonts w:ascii="Wingdings" w:hAnsi="Wingdings" w:hint="default"/>
      </w:rPr>
    </w:lvl>
    <w:lvl w:ilvl="3" w:tplc="04070001" w:tentative="1">
      <w:start w:val="1"/>
      <w:numFmt w:val="bullet"/>
      <w:lvlText w:val=""/>
      <w:lvlJc w:val="left"/>
      <w:pPr>
        <w:ind w:left="2735" w:hanging="360"/>
      </w:pPr>
      <w:rPr>
        <w:rFonts w:ascii="Symbol" w:hAnsi="Symbol" w:hint="default"/>
      </w:rPr>
    </w:lvl>
    <w:lvl w:ilvl="4" w:tplc="04070003" w:tentative="1">
      <w:start w:val="1"/>
      <w:numFmt w:val="bullet"/>
      <w:lvlText w:val="o"/>
      <w:lvlJc w:val="left"/>
      <w:pPr>
        <w:ind w:left="3455" w:hanging="360"/>
      </w:pPr>
      <w:rPr>
        <w:rFonts w:ascii="Courier New" w:hAnsi="Courier New" w:cs="Courier New" w:hint="default"/>
      </w:rPr>
    </w:lvl>
    <w:lvl w:ilvl="5" w:tplc="04070005" w:tentative="1">
      <w:start w:val="1"/>
      <w:numFmt w:val="bullet"/>
      <w:lvlText w:val=""/>
      <w:lvlJc w:val="left"/>
      <w:pPr>
        <w:ind w:left="4175" w:hanging="360"/>
      </w:pPr>
      <w:rPr>
        <w:rFonts w:ascii="Wingdings" w:hAnsi="Wingdings" w:hint="default"/>
      </w:rPr>
    </w:lvl>
    <w:lvl w:ilvl="6" w:tplc="04070001" w:tentative="1">
      <w:start w:val="1"/>
      <w:numFmt w:val="bullet"/>
      <w:lvlText w:val=""/>
      <w:lvlJc w:val="left"/>
      <w:pPr>
        <w:ind w:left="4895" w:hanging="360"/>
      </w:pPr>
      <w:rPr>
        <w:rFonts w:ascii="Symbol" w:hAnsi="Symbol" w:hint="default"/>
      </w:rPr>
    </w:lvl>
    <w:lvl w:ilvl="7" w:tplc="04070003" w:tentative="1">
      <w:start w:val="1"/>
      <w:numFmt w:val="bullet"/>
      <w:lvlText w:val="o"/>
      <w:lvlJc w:val="left"/>
      <w:pPr>
        <w:ind w:left="5615" w:hanging="360"/>
      </w:pPr>
      <w:rPr>
        <w:rFonts w:ascii="Courier New" w:hAnsi="Courier New" w:cs="Courier New" w:hint="default"/>
      </w:rPr>
    </w:lvl>
    <w:lvl w:ilvl="8" w:tplc="04070005" w:tentative="1">
      <w:start w:val="1"/>
      <w:numFmt w:val="bullet"/>
      <w:lvlText w:val=""/>
      <w:lvlJc w:val="left"/>
      <w:pPr>
        <w:ind w:left="6335" w:hanging="360"/>
      </w:pPr>
      <w:rPr>
        <w:rFonts w:ascii="Wingdings" w:hAnsi="Wingdings" w:hint="default"/>
      </w:rPr>
    </w:lvl>
  </w:abstractNum>
  <w:abstractNum w:abstractNumId="7" w15:restartNumberingAfterBreak="0">
    <w:nsid w:val="1C5F131B"/>
    <w:multiLevelType w:val="hybridMultilevel"/>
    <w:tmpl w:val="69A8D4C8"/>
    <w:lvl w:ilvl="0" w:tplc="04070001">
      <w:start w:val="1"/>
      <w:numFmt w:val="bullet"/>
      <w:lvlText w:val=""/>
      <w:lvlJc w:val="left"/>
      <w:pPr>
        <w:tabs>
          <w:tab w:val="num" w:pos="1080"/>
        </w:tabs>
        <w:ind w:left="1080" w:hanging="360"/>
      </w:pPr>
      <w:rPr>
        <w:rFonts w:ascii="Symbol" w:hAnsi="Symbol" w:hint="default"/>
      </w:rPr>
    </w:lvl>
    <w:lvl w:ilvl="1" w:tplc="04070003" w:tentative="1">
      <w:start w:val="1"/>
      <w:numFmt w:val="bullet"/>
      <w:lvlText w:val="o"/>
      <w:lvlJc w:val="left"/>
      <w:pPr>
        <w:tabs>
          <w:tab w:val="num" w:pos="1800"/>
        </w:tabs>
        <w:ind w:left="1800" w:hanging="360"/>
      </w:pPr>
      <w:rPr>
        <w:rFonts w:ascii="Courier New" w:hAnsi="Courier New" w:cs="Courier New" w:hint="default"/>
      </w:rPr>
    </w:lvl>
    <w:lvl w:ilvl="2" w:tplc="04070005" w:tentative="1">
      <w:start w:val="1"/>
      <w:numFmt w:val="bullet"/>
      <w:lvlText w:val=""/>
      <w:lvlJc w:val="left"/>
      <w:pPr>
        <w:tabs>
          <w:tab w:val="num" w:pos="2520"/>
        </w:tabs>
        <w:ind w:left="2520" w:hanging="360"/>
      </w:pPr>
      <w:rPr>
        <w:rFonts w:ascii="Wingdings" w:hAnsi="Wingdings" w:hint="default"/>
      </w:rPr>
    </w:lvl>
    <w:lvl w:ilvl="3" w:tplc="04070001" w:tentative="1">
      <w:start w:val="1"/>
      <w:numFmt w:val="bullet"/>
      <w:lvlText w:val=""/>
      <w:lvlJc w:val="left"/>
      <w:pPr>
        <w:tabs>
          <w:tab w:val="num" w:pos="3240"/>
        </w:tabs>
        <w:ind w:left="3240" w:hanging="360"/>
      </w:pPr>
      <w:rPr>
        <w:rFonts w:ascii="Symbol" w:hAnsi="Symbol" w:hint="default"/>
      </w:rPr>
    </w:lvl>
    <w:lvl w:ilvl="4" w:tplc="04070003" w:tentative="1">
      <w:start w:val="1"/>
      <w:numFmt w:val="bullet"/>
      <w:lvlText w:val="o"/>
      <w:lvlJc w:val="left"/>
      <w:pPr>
        <w:tabs>
          <w:tab w:val="num" w:pos="3960"/>
        </w:tabs>
        <w:ind w:left="3960" w:hanging="360"/>
      </w:pPr>
      <w:rPr>
        <w:rFonts w:ascii="Courier New" w:hAnsi="Courier New" w:cs="Courier New" w:hint="default"/>
      </w:rPr>
    </w:lvl>
    <w:lvl w:ilvl="5" w:tplc="04070005" w:tentative="1">
      <w:start w:val="1"/>
      <w:numFmt w:val="bullet"/>
      <w:lvlText w:val=""/>
      <w:lvlJc w:val="left"/>
      <w:pPr>
        <w:tabs>
          <w:tab w:val="num" w:pos="4680"/>
        </w:tabs>
        <w:ind w:left="4680" w:hanging="360"/>
      </w:pPr>
      <w:rPr>
        <w:rFonts w:ascii="Wingdings" w:hAnsi="Wingdings" w:hint="default"/>
      </w:rPr>
    </w:lvl>
    <w:lvl w:ilvl="6" w:tplc="04070001" w:tentative="1">
      <w:start w:val="1"/>
      <w:numFmt w:val="bullet"/>
      <w:lvlText w:val=""/>
      <w:lvlJc w:val="left"/>
      <w:pPr>
        <w:tabs>
          <w:tab w:val="num" w:pos="5400"/>
        </w:tabs>
        <w:ind w:left="5400" w:hanging="360"/>
      </w:pPr>
      <w:rPr>
        <w:rFonts w:ascii="Symbol" w:hAnsi="Symbol" w:hint="default"/>
      </w:rPr>
    </w:lvl>
    <w:lvl w:ilvl="7" w:tplc="04070003" w:tentative="1">
      <w:start w:val="1"/>
      <w:numFmt w:val="bullet"/>
      <w:lvlText w:val="o"/>
      <w:lvlJc w:val="left"/>
      <w:pPr>
        <w:tabs>
          <w:tab w:val="num" w:pos="6120"/>
        </w:tabs>
        <w:ind w:left="6120" w:hanging="360"/>
      </w:pPr>
      <w:rPr>
        <w:rFonts w:ascii="Courier New" w:hAnsi="Courier New" w:cs="Courier New" w:hint="default"/>
      </w:rPr>
    </w:lvl>
    <w:lvl w:ilvl="8" w:tplc="0407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CE9473A"/>
    <w:multiLevelType w:val="hybridMultilevel"/>
    <w:tmpl w:val="813A0932"/>
    <w:lvl w:ilvl="0" w:tplc="04070001">
      <w:start w:val="1"/>
      <w:numFmt w:val="bullet"/>
      <w:lvlText w:val=""/>
      <w:lvlJc w:val="left"/>
      <w:pPr>
        <w:tabs>
          <w:tab w:val="num" w:pos="1004"/>
        </w:tabs>
        <w:ind w:left="1004" w:hanging="360"/>
      </w:pPr>
      <w:rPr>
        <w:rFonts w:ascii="Symbol" w:hAnsi="Symbol" w:hint="default"/>
      </w:rPr>
    </w:lvl>
    <w:lvl w:ilvl="1" w:tplc="04070003" w:tentative="1">
      <w:start w:val="1"/>
      <w:numFmt w:val="bullet"/>
      <w:lvlText w:val="o"/>
      <w:lvlJc w:val="left"/>
      <w:pPr>
        <w:tabs>
          <w:tab w:val="num" w:pos="1724"/>
        </w:tabs>
        <w:ind w:left="1724" w:hanging="360"/>
      </w:pPr>
      <w:rPr>
        <w:rFonts w:ascii="Courier New" w:hAnsi="Courier New" w:cs="Courier New" w:hint="default"/>
      </w:rPr>
    </w:lvl>
    <w:lvl w:ilvl="2" w:tplc="04070005" w:tentative="1">
      <w:start w:val="1"/>
      <w:numFmt w:val="bullet"/>
      <w:lvlText w:val=""/>
      <w:lvlJc w:val="left"/>
      <w:pPr>
        <w:tabs>
          <w:tab w:val="num" w:pos="2444"/>
        </w:tabs>
        <w:ind w:left="2444" w:hanging="360"/>
      </w:pPr>
      <w:rPr>
        <w:rFonts w:ascii="Wingdings" w:hAnsi="Wingdings" w:hint="default"/>
      </w:rPr>
    </w:lvl>
    <w:lvl w:ilvl="3" w:tplc="04070001" w:tentative="1">
      <w:start w:val="1"/>
      <w:numFmt w:val="bullet"/>
      <w:lvlText w:val=""/>
      <w:lvlJc w:val="left"/>
      <w:pPr>
        <w:tabs>
          <w:tab w:val="num" w:pos="3164"/>
        </w:tabs>
        <w:ind w:left="3164" w:hanging="360"/>
      </w:pPr>
      <w:rPr>
        <w:rFonts w:ascii="Symbol" w:hAnsi="Symbol" w:hint="default"/>
      </w:rPr>
    </w:lvl>
    <w:lvl w:ilvl="4" w:tplc="04070003" w:tentative="1">
      <w:start w:val="1"/>
      <w:numFmt w:val="bullet"/>
      <w:lvlText w:val="o"/>
      <w:lvlJc w:val="left"/>
      <w:pPr>
        <w:tabs>
          <w:tab w:val="num" w:pos="3884"/>
        </w:tabs>
        <w:ind w:left="3884" w:hanging="360"/>
      </w:pPr>
      <w:rPr>
        <w:rFonts w:ascii="Courier New" w:hAnsi="Courier New" w:cs="Courier New" w:hint="default"/>
      </w:rPr>
    </w:lvl>
    <w:lvl w:ilvl="5" w:tplc="04070005" w:tentative="1">
      <w:start w:val="1"/>
      <w:numFmt w:val="bullet"/>
      <w:lvlText w:val=""/>
      <w:lvlJc w:val="left"/>
      <w:pPr>
        <w:tabs>
          <w:tab w:val="num" w:pos="4604"/>
        </w:tabs>
        <w:ind w:left="4604" w:hanging="360"/>
      </w:pPr>
      <w:rPr>
        <w:rFonts w:ascii="Wingdings" w:hAnsi="Wingdings" w:hint="default"/>
      </w:rPr>
    </w:lvl>
    <w:lvl w:ilvl="6" w:tplc="04070001" w:tentative="1">
      <w:start w:val="1"/>
      <w:numFmt w:val="bullet"/>
      <w:lvlText w:val=""/>
      <w:lvlJc w:val="left"/>
      <w:pPr>
        <w:tabs>
          <w:tab w:val="num" w:pos="5324"/>
        </w:tabs>
        <w:ind w:left="5324" w:hanging="360"/>
      </w:pPr>
      <w:rPr>
        <w:rFonts w:ascii="Symbol" w:hAnsi="Symbol" w:hint="default"/>
      </w:rPr>
    </w:lvl>
    <w:lvl w:ilvl="7" w:tplc="04070003" w:tentative="1">
      <w:start w:val="1"/>
      <w:numFmt w:val="bullet"/>
      <w:lvlText w:val="o"/>
      <w:lvlJc w:val="left"/>
      <w:pPr>
        <w:tabs>
          <w:tab w:val="num" w:pos="6044"/>
        </w:tabs>
        <w:ind w:left="6044" w:hanging="360"/>
      </w:pPr>
      <w:rPr>
        <w:rFonts w:ascii="Courier New" w:hAnsi="Courier New" w:cs="Courier New" w:hint="default"/>
      </w:rPr>
    </w:lvl>
    <w:lvl w:ilvl="8" w:tplc="04070005" w:tentative="1">
      <w:start w:val="1"/>
      <w:numFmt w:val="bullet"/>
      <w:lvlText w:val=""/>
      <w:lvlJc w:val="left"/>
      <w:pPr>
        <w:tabs>
          <w:tab w:val="num" w:pos="6764"/>
        </w:tabs>
        <w:ind w:left="6764" w:hanging="360"/>
      </w:pPr>
      <w:rPr>
        <w:rFonts w:ascii="Wingdings" w:hAnsi="Wingdings" w:hint="default"/>
      </w:rPr>
    </w:lvl>
  </w:abstractNum>
  <w:abstractNum w:abstractNumId="9" w15:restartNumberingAfterBreak="0">
    <w:nsid w:val="1D033AE6"/>
    <w:multiLevelType w:val="hybridMultilevel"/>
    <w:tmpl w:val="93E2CA4A"/>
    <w:lvl w:ilvl="0" w:tplc="03C63C38">
      <w:start w:val="9"/>
      <w:numFmt w:val="bullet"/>
      <w:lvlText w:val="-"/>
      <w:lvlJc w:val="left"/>
      <w:pPr>
        <w:ind w:left="838" w:hanging="360"/>
      </w:pPr>
      <w:rPr>
        <w:rFonts w:ascii="Univers (W1)" w:eastAsia="Times New Roman" w:hAnsi="Univers (W1)" w:cs="Times New Roman" w:hint="default"/>
      </w:rPr>
    </w:lvl>
    <w:lvl w:ilvl="1" w:tplc="04070003" w:tentative="1">
      <w:start w:val="1"/>
      <w:numFmt w:val="bullet"/>
      <w:lvlText w:val="o"/>
      <w:lvlJc w:val="left"/>
      <w:pPr>
        <w:ind w:left="1558" w:hanging="360"/>
      </w:pPr>
      <w:rPr>
        <w:rFonts w:ascii="Courier New" w:hAnsi="Courier New" w:cs="Courier New" w:hint="default"/>
      </w:rPr>
    </w:lvl>
    <w:lvl w:ilvl="2" w:tplc="04070005" w:tentative="1">
      <w:start w:val="1"/>
      <w:numFmt w:val="bullet"/>
      <w:lvlText w:val=""/>
      <w:lvlJc w:val="left"/>
      <w:pPr>
        <w:ind w:left="2278" w:hanging="360"/>
      </w:pPr>
      <w:rPr>
        <w:rFonts w:ascii="Wingdings" w:hAnsi="Wingdings" w:hint="default"/>
      </w:rPr>
    </w:lvl>
    <w:lvl w:ilvl="3" w:tplc="04070001" w:tentative="1">
      <w:start w:val="1"/>
      <w:numFmt w:val="bullet"/>
      <w:lvlText w:val=""/>
      <w:lvlJc w:val="left"/>
      <w:pPr>
        <w:ind w:left="2998" w:hanging="360"/>
      </w:pPr>
      <w:rPr>
        <w:rFonts w:ascii="Symbol" w:hAnsi="Symbol" w:hint="default"/>
      </w:rPr>
    </w:lvl>
    <w:lvl w:ilvl="4" w:tplc="04070003" w:tentative="1">
      <w:start w:val="1"/>
      <w:numFmt w:val="bullet"/>
      <w:lvlText w:val="o"/>
      <w:lvlJc w:val="left"/>
      <w:pPr>
        <w:ind w:left="3718" w:hanging="360"/>
      </w:pPr>
      <w:rPr>
        <w:rFonts w:ascii="Courier New" w:hAnsi="Courier New" w:cs="Courier New" w:hint="default"/>
      </w:rPr>
    </w:lvl>
    <w:lvl w:ilvl="5" w:tplc="04070005" w:tentative="1">
      <w:start w:val="1"/>
      <w:numFmt w:val="bullet"/>
      <w:lvlText w:val=""/>
      <w:lvlJc w:val="left"/>
      <w:pPr>
        <w:ind w:left="4438" w:hanging="360"/>
      </w:pPr>
      <w:rPr>
        <w:rFonts w:ascii="Wingdings" w:hAnsi="Wingdings" w:hint="default"/>
      </w:rPr>
    </w:lvl>
    <w:lvl w:ilvl="6" w:tplc="04070001" w:tentative="1">
      <w:start w:val="1"/>
      <w:numFmt w:val="bullet"/>
      <w:lvlText w:val=""/>
      <w:lvlJc w:val="left"/>
      <w:pPr>
        <w:ind w:left="5158" w:hanging="360"/>
      </w:pPr>
      <w:rPr>
        <w:rFonts w:ascii="Symbol" w:hAnsi="Symbol" w:hint="default"/>
      </w:rPr>
    </w:lvl>
    <w:lvl w:ilvl="7" w:tplc="04070003" w:tentative="1">
      <w:start w:val="1"/>
      <w:numFmt w:val="bullet"/>
      <w:lvlText w:val="o"/>
      <w:lvlJc w:val="left"/>
      <w:pPr>
        <w:ind w:left="5878" w:hanging="360"/>
      </w:pPr>
      <w:rPr>
        <w:rFonts w:ascii="Courier New" w:hAnsi="Courier New" w:cs="Courier New" w:hint="default"/>
      </w:rPr>
    </w:lvl>
    <w:lvl w:ilvl="8" w:tplc="04070005" w:tentative="1">
      <w:start w:val="1"/>
      <w:numFmt w:val="bullet"/>
      <w:lvlText w:val=""/>
      <w:lvlJc w:val="left"/>
      <w:pPr>
        <w:ind w:left="6598" w:hanging="360"/>
      </w:pPr>
      <w:rPr>
        <w:rFonts w:ascii="Wingdings" w:hAnsi="Wingdings" w:hint="default"/>
      </w:rPr>
    </w:lvl>
  </w:abstractNum>
  <w:abstractNum w:abstractNumId="10" w15:restartNumberingAfterBreak="0">
    <w:nsid w:val="1DEC2876"/>
    <w:multiLevelType w:val="hybridMultilevel"/>
    <w:tmpl w:val="FE521C04"/>
    <w:lvl w:ilvl="0" w:tplc="0407000F">
      <w:start w:val="1"/>
      <w:numFmt w:val="decimal"/>
      <w:lvlText w:val="%1."/>
      <w:lvlJc w:val="left"/>
      <w:pPr>
        <w:ind w:left="795" w:hanging="360"/>
      </w:pPr>
    </w:lvl>
    <w:lvl w:ilvl="1" w:tplc="04070019" w:tentative="1">
      <w:start w:val="1"/>
      <w:numFmt w:val="lowerLetter"/>
      <w:lvlText w:val="%2."/>
      <w:lvlJc w:val="left"/>
      <w:pPr>
        <w:ind w:left="1515" w:hanging="360"/>
      </w:pPr>
    </w:lvl>
    <w:lvl w:ilvl="2" w:tplc="0407001B" w:tentative="1">
      <w:start w:val="1"/>
      <w:numFmt w:val="lowerRoman"/>
      <w:lvlText w:val="%3."/>
      <w:lvlJc w:val="right"/>
      <w:pPr>
        <w:ind w:left="2235" w:hanging="180"/>
      </w:pPr>
    </w:lvl>
    <w:lvl w:ilvl="3" w:tplc="0407000F" w:tentative="1">
      <w:start w:val="1"/>
      <w:numFmt w:val="decimal"/>
      <w:lvlText w:val="%4."/>
      <w:lvlJc w:val="left"/>
      <w:pPr>
        <w:ind w:left="2955" w:hanging="360"/>
      </w:pPr>
    </w:lvl>
    <w:lvl w:ilvl="4" w:tplc="04070019" w:tentative="1">
      <w:start w:val="1"/>
      <w:numFmt w:val="lowerLetter"/>
      <w:lvlText w:val="%5."/>
      <w:lvlJc w:val="left"/>
      <w:pPr>
        <w:ind w:left="3675" w:hanging="360"/>
      </w:pPr>
    </w:lvl>
    <w:lvl w:ilvl="5" w:tplc="0407001B" w:tentative="1">
      <w:start w:val="1"/>
      <w:numFmt w:val="lowerRoman"/>
      <w:lvlText w:val="%6."/>
      <w:lvlJc w:val="right"/>
      <w:pPr>
        <w:ind w:left="4395" w:hanging="180"/>
      </w:pPr>
    </w:lvl>
    <w:lvl w:ilvl="6" w:tplc="0407000F" w:tentative="1">
      <w:start w:val="1"/>
      <w:numFmt w:val="decimal"/>
      <w:lvlText w:val="%7."/>
      <w:lvlJc w:val="left"/>
      <w:pPr>
        <w:ind w:left="5115" w:hanging="360"/>
      </w:pPr>
    </w:lvl>
    <w:lvl w:ilvl="7" w:tplc="04070019" w:tentative="1">
      <w:start w:val="1"/>
      <w:numFmt w:val="lowerLetter"/>
      <w:lvlText w:val="%8."/>
      <w:lvlJc w:val="left"/>
      <w:pPr>
        <w:ind w:left="5835" w:hanging="360"/>
      </w:pPr>
    </w:lvl>
    <w:lvl w:ilvl="8" w:tplc="0407001B" w:tentative="1">
      <w:start w:val="1"/>
      <w:numFmt w:val="lowerRoman"/>
      <w:lvlText w:val="%9."/>
      <w:lvlJc w:val="right"/>
      <w:pPr>
        <w:ind w:left="6555" w:hanging="180"/>
      </w:pPr>
    </w:lvl>
  </w:abstractNum>
  <w:abstractNum w:abstractNumId="11" w15:restartNumberingAfterBreak="0">
    <w:nsid w:val="1E0C65A5"/>
    <w:multiLevelType w:val="hybridMultilevel"/>
    <w:tmpl w:val="9262471E"/>
    <w:lvl w:ilvl="0" w:tplc="04070001">
      <w:start w:val="1"/>
      <w:numFmt w:val="bullet"/>
      <w:lvlText w:val=""/>
      <w:lvlJc w:val="left"/>
      <w:pPr>
        <w:ind w:left="795" w:hanging="360"/>
      </w:pPr>
      <w:rPr>
        <w:rFonts w:ascii="Symbol" w:hAnsi="Symbol" w:hint="default"/>
      </w:rPr>
    </w:lvl>
    <w:lvl w:ilvl="1" w:tplc="04070003" w:tentative="1">
      <w:start w:val="1"/>
      <w:numFmt w:val="bullet"/>
      <w:lvlText w:val="o"/>
      <w:lvlJc w:val="left"/>
      <w:pPr>
        <w:ind w:left="1515" w:hanging="360"/>
      </w:pPr>
      <w:rPr>
        <w:rFonts w:ascii="Courier New" w:hAnsi="Courier New" w:cs="Courier New" w:hint="default"/>
      </w:rPr>
    </w:lvl>
    <w:lvl w:ilvl="2" w:tplc="04070005" w:tentative="1">
      <w:start w:val="1"/>
      <w:numFmt w:val="bullet"/>
      <w:lvlText w:val=""/>
      <w:lvlJc w:val="left"/>
      <w:pPr>
        <w:ind w:left="2235" w:hanging="360"/>
      </w:pPr>
      <w:rPr>
        <w:rFonts w:ascii="Wingdings" w:hAnsi="Wingdings" w:hint="default"/>
      </w:rPr>
    </w:lvl>
    <w:lvl w:ilvl="3" w:tplc="04070001" w:tentative="1">
      <w:start w:val="1"/>
      <w:numFmt w:val="bullet"/>
      <w:lvlText w:val=""/>
      <w:lvlJc w:val="left"/>
      <w:pPr>
        <w:ind w:left="2955" w:hanging="360"/>
      </w:pPr>
      <w:rPr>
        <w:rFonts w:ascii="Symbol" w:hAnsi="Symbol" w:hint="default"/>
      </w:rPr>
    </w:lvl>
    <w:lvl w:ilvl="4" w:tplc="04070003" w:tentative="1">
      <w:start w:val="1"/>
      <w:numFmt w:val="bullet"/>
      <w:lvlText w:val="o"/>
      <w:lvlJc w:val="left"/>
      <w:pPr>
        <w:ind w:left="3675" w:hanging="360"/>
      </w:pPr>
      <w:rPr>
        <w:rFonts w:ascii="Courier New" w:hAnsi="Courier New" w:cs="Courier New" w:hint="default"/>
      </w:rPr>
    </w:lvl>
    <w:lvl w:ilvl="5" w:tplc="04070005" w:tentative="1">
      <w:start w:val="1"/>
      <w:numFmt w:val="bullet"/>
      <w:lvlText w:val=""/>
      <w:lvlJc w:val="left"/>
      <w:pPr>
        <w:ind w:left="4395" w:hanging="360"/>
      </w:pPr>
      <w:rPr>
        <w:rFonts w:ascii="Wingdings" w:hAnsi="Wingdings" w:hint="default"/>
      </w:rPr>
    </w:lvl>
    <w:lvl w:ilvl="6" w:tplc="04070001" w:tentative="1">
      <w:start w:val="1"/>
      <w:numFmt w:val="bullet"/>
      <w:lvlText w:val=""/>
      <w:lvlJc w:val="left"/>
      <w:pPr>
        <w:ind w:left="5115" w:hanging="360"/>
      </w:pPr>
      <w:rPr>
        <w:rFonts w:ascii="Symbol" w:hAnsi="Symbol" w:hint="default"/>
      </w:rPr>
    </w:lvl>
    <w:lvl w:ilvl="7" w:tplc="04070003" w:tentative="1">
      <w:start w:val="1"/>
      <w:numFmt w:val="bullet"/>
      <w:lvlText w:val="o"/>
      <w:lvlJc w:val="left"/>
      <w:pPr>
        <w:ind w:left="5835" w:hanging="360"/>
      </w:pPr>
      <w:rPr>
        <w:rFonts w:ascii="Courier New" w:hAnsi="Courier New" w:cs="Courier New" w:hint="default"/>
      </w:rPr>
    </w:lvl>
    <w:lvl w:ilvl="8" w:tplc="04070005" w:tentative="1">
      <w:start w:val="1"/>
      <w:numFmt w:val="bullet"/>
      <w:lvlText w:val=""/>
      <w:lvlJc w:val="left"/>
      <w:pPr>
        <w:ind w:left="6555" w:hanging="360"/>
      </w:pPr>
      <w:rPr>
        <w:rFonts w:ascii="Wingdings" w:hAnsi="Wingdings" w:hint="default"/>
      </w:rPr>
    </w:lvl>
  </w:abstractNum>
  <w:abstractNum w:abstractNumId="12" w15:restartNumberingAfterBreak="0">
    <w:nsid w:val="275B7540"/>
    <w:multiLevelType w:val="hybridMultilevel"/>
    <w:tmpl w:val="DB46A01A"/>
    <w:lvl w:ilvl="0" w:tplc="04070001">
      <w:start w:val="1"/>
      <w:numFmt w:val="bullet"/>
      <w:lvlText w:val=""/>
      <w:lvlJc w:val="left"/>
      <w:pPr>
        <w:ind w:left="1364" w:hanging="360"/>
      </w:pPr>
      <w:rPr>
        <w:rFonts w:ascii="Symbol" w:hAnsi="Symbol" w:hint="default"/>
      </w:rPr>
    </w:lvl>
    <w:lvl w:ilvl="1" w:tplc="04070003" w:tentative="1">
      <w:start w:val="1"/>
      <w:numFmt w:val="bullet"/>
      <w:lvlText w:val="o"/>
      <w:lvlJc w:val="left"/>
      <w:pPr>
        <w:ind w:left="2084" w:hanging="360"/>
      </w:pPr>
      <w:rPr>
        <w:rFonts w:ascii="Courier New" w:hAnsi="Courier New" w:cs="Courier New" w:hint="default"/>
      </w:rPr>
    </w:lvl>
    <w:lvl w:ilvl="2" w:tplc="04070005" w:tentative="1">
      <w:start w:val="1"/>
      <w:numFmt w:val="bullet"/>
      <w:lvlText w:val=""/>
      <w:lvlJc w:val="left"/>
      <w:pPr>
        <w:ind w:left="2804" w:hanging="360"/>
      </w:pPr>
      <w:rPr>
        <w:rFonts w:ascii="Wingdings" w:hAnsi="Wingdings" w:hint="default"/>
      </w:rPr>
    </w:lvl>
    <w:lvl w:ilvl="3" w:tplc="04070001" w:tentative="1">
      <w:start w:val="1"/>
      <w:numFmt w:val="bullet"/>
      <w:lvlText w:val=""/>
      <w:lvlJc w:val="left"/>
      <w:pPr>
        <w:ind w:left="3524" w:hanging="360"/>
      </w:pPr>
      <w:rPr>
        <w:rFonts w:ascii="Symbol" w:hAnsi="Symbol" w:hint="default"/>
      </w:rPr>
    </w:lvl>
    <w:lvl w:ilvl="4" w:tplc="04070003" w:tentative="1">
      <w:start w:val="1"/>
      <w:numFmt w:val="bullet"/>
      <w:lvlText w:val="o"/>
      <w:lvlJc w:val="left"/>
      <w:pPr>
        <w:ind w:left="4244" w:hanging="360"/>
      </w:pPr>
      <w:rPr>
        <w:rFonts w:ascii="Courier New" w:hAnsi="Courier New" w:cs="Courier New" w:hint="default"/>
      </w:rPr>
    </w:lvl>
    <w:lvl w:ilvl="5" w:tplc="04070005" w:tentative="1">
      <w:start w:val="1"/>
      <w:numFmt w:val="bullet"/>
      <w:lvlText w:val=""/>
      <w:lvlJc w:val="left"/>
      <w:pPr>
        <w:ind w:left="4964" w:hanging="360"/>
      </w:pPr>
      <w:rPr>
        <w:rFonts w:ascii="Wingdings" w:hAnsi="Wingdings" w:hint="default"/>
      </w:rPr>
    </w:lvl>
    <w:lvl w:ilvl="6" w:tplc="04070001" w:tentative="1">
      <w:start w:val="1"/>
      <w:numFmt w:val="bullet"/>
      <w:lvlText w:val=""/>
      <w:lvlJc w:val="left"/>
      <w:pPr>
        <w:ind w:left="5684" w:hanging="360"/>
      </w:pPr>
      <w:rPr>
        <w:rFonts w:ascii="Symbol" w:hAnsi="Symbol" w:hint="default"/>
      </w:rPr>
    </w:lvl>
    <w:lvl w:ilvl="7" w:tplc="04070003" w:tentative="1">
      <w:start w:val="1"/>
      <w:numFmt w:val="bullet"/>
      <w:lvlText w:val="o"/>
      <w:lvlJc w:val="left"/>
      <w:pPr>
        <w:ind w:left="6404" w:hanging="360"/>
      </w:pPr>
      <w:rPr>
        <w:rFonts w:ascii="Courier New" w:hAnsi="Courier New" w:cs="Courier New" w:hint="default"/>
      </w:rPr>
    </w:lvl>
    <w:lvl w:ilvl="8" w:tplc="04070005" w:tentative="1">
      <w:start w:val="1"/>
      <w:numFmt w:val="bullet"/>
      <w:lvlText w:val=""/>
      <w:lvlJc w:val="left"/>
      <w:pPr>
        <w:ind w:left="7124" w:hanging="360"/>
      </w:pPr>
      <w:rPr>
        <w:rFonts w:ascii="Wingdings" w:hAnsi="Wingdings" w:hint="default"/>
      </w:rPr>
    </w:lvl>
  </w:abstractNum>
  <w:abstractNum w:abstractNumId="13" w15:restartNumberingAfterBreak="0">
    <w:nsid w:val="28347AF5"/>
    <w:multiLevelType w:val="hybridMultilevel"/>
    <w:tmpl w:val="96D03C5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2B46485C"/>
    <w:multiLevelType w:val="hybridMultilevel"/>
    <w:tmpl w:val="8AAC8ACE"/>
    <w:lvl w:ilvl="0" w:tplc="A492EDFC">
      <w:start w:val="1"/>
      <w:numFmt w:val="bullet"/>
      <w:lvlText w:val=""/>
      <w:lvlJc w:val="left"/>
      <w:pPr>
        <w:tabs>
          <w:tab w:val="num" w:pos="1531"/>
        </w:tabs>
        <w:ind w:left="1531" w:hanging="454"/>
      </w:pPr>
      <w:rPr>
        <w:rFonts w:ascii="Symbol" w:hAnsi="Symbol" w:hint="default"/>
        <w:color w:val="000000"/>
      </w:rPr>
    </w:lvl>
    <w:lvl w:ilvl="1" w:tplc="5CCC6602" w:tentative="1">
      <w:start w:val="1"/>
      <w:numFmt w:val="bullet"/>
      <w:lvlText w:val="o"/>
      <w:lvlJc w:val="left"/>
      <w:pPr>
        <w:tabs>
          <w:tab w:val="num" w:pos="1080"/>
        </w:tabs>
        <w:ind w:left="1080" w:hanging="360"/>
      </w:pPr>
      <w:rPr>
        <w:rFonts w:ascii="Courier New" w:hAnsi="Courier New" w:hint="default"/>
      </w:rPr>
    </w:lvl>
    <w:lvl w:ilvl="2" w:tplc="D966C62A" w:tentative="1">
      <w:start w:val="1"/>
      <w:numFmt w:val="bullet"/>
      <w:lvlText w:val=""/>
      <w:lvlJc w:val="left"/>
      <w:pPr>
        <w:tabs>
          <w:tab w:val="num" w:pos="1800"/>
        </w:tabs>
        <w:ind w:left="1800" w:hanging="360"/>
      </w:pPr>
      <w:rPr>
        <w:rFonts w:ascii="Wingdings" w:hAnsi="Wingdings" w:hint="default"/>
      </w:rPr>
    </w:lvl>
    <w:lvl w:ilvl="3" w:tplc="B49A160E" w:tentative="1">
      <w:start w:val="1"/>
      <w:numFmt w:val="bullet"/>
      <w:lvlText w:val=""/>
      <w:lvlJc w:val="left"/>
      <w:pPr>
        <w:tabs>
          <w:tab w:val="num" w:pos="2520"/>
        </w:tabs>
        <w:ind w:left="2520" w:hanging="360"/>
      </w:pPr>
      <w:rPr>
        <w:rFonts w:ascii="Symbol" w:hAnsi="Symbol" w:hint="default"/>
      </w:rPr>
    </w:lvl>
    <w:lvl w:ilvl="4" w:tplc="9BF0F278" w:tentative="1">
      <w:start w:val="1"/>
      <w:numFmt w:val="bullet"/>
      <w:lvlText w:val="o"/>
      <w:lvlJc w:val="left"/>
      <w:pPr>
        <w:tabs>
          <w:tab w:val="num" w:pos="3240"/>
        </w:tabs>
        <w:ind w:left="3240" w:hanging="360"/>
      </w:pPr>
      <w:rPr>
        <w:rFonts w:ascii="Courier New" w:hAnsi="Courier New" w:hint="default"/>
      </w:rPr>
    </w:lvl>
    <w:lvl w:ilvl="5" w:tplc="AF1AEB34" w:tentative="1">
      <w:start w:val="1"/>
      <w:numFmt w:val="bullet"/>
      <w:lvlText w:val=""/>
      <w:lvlJc w:val="left"/>
      <w:pPr>
        <w:tabs>
          <w:tab w:val="num" w:pos="3960"/>
        </w:tabs>
        <w:ind w:left="3960" w:hanging="360"/>
      </w:pPr>
      <w:rPr>
        <w:rFonts w:ascii="Wingdings" w:hAnsi="Wingdings" w:hint="default"/>
      </w:rPr>
    </w:lvl>
    <w:lvl w:ilvl="6" w:tplc="A67C97AE" w:tentative="1">
      <w:start w:val="1"/>
      <w:numFmt w:val="bullet"/>
      <w:lvlText w:val=""/>
      <w:lvlJc w:val="left"/>
      <w:pPr>
        <w:tabs>
          <w:tab w:val="num" w:pos="4680"/>
        </w:tabs>
        <w:ind w:left="4680" w:hanging="360"/>
      </w:pPr>
      <w:rPr>
        <w:rFonts w:ascii="Symbol" w:hAnsi="Symbol" w:hint="default"/>
      </w:rPr>
    </w:lvl>
    <w:lvl w:ilvl="7" w:tplc="6FEE689E" w:tentative="1">
      <w:start w:val="1"/>
      <w:numFmt w:val="bullet"/>
      <w:lvlText w:val="o"/>
      <w:lvlJc w:val="left"/>
      <w:pPr>
        <w:tabs>
          <w:tab w:val="num" w:pos="5400"/>
        </w:tabs>
        <w:ind w:left="5400" w:hanging="360"/>
      </w:pPr>
      <w:rPr>
        <w:rFonts w:ascii="Courier New" w:hAnsi="Courier New" w:hint="default"/>
      </w:rPr>
    </w:lvl>
    <w:lvl w:ilvl="8" w:tplc="02A0F72A"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C736A31"/>
    <w:multiLevelType w:val="hybridMultilevel"/>
    <w:tmpl w:val="B2D8A850"/>
    <w:lvl w:ilvl="0" w:tplc="213EC4F2">
      <w:start w:val="1"/>
      <w:numFmt w:val="bullet"/>
      <w:lvlText w:val=""/>
      <w:lvlJc w:val="left"/>
      <w:pPr>
        <w:tabs>
          <w:tab w:val="num" w:pos="454"/>
        </w:tabs>
        <w:ind w:left="454" w:hanging="454"/>
      </w:pPr>
      <w:rPr>
        <w:rFonts w:ascii="Symbol" w:hAnsi="Symbol" w:hint="default"/>
      </w:rPr>
    </w:lvl>
    <w:lvl w:ilvl="1" w:tplc="EB8AAC24" w:tentative="1">
      <w:start w:val="1"/>
      <w:numFmt w:val="bullet"/>
      <w:lvlText w:val="o"/>
      <w:lvlJc w:val="left"/>
      <w:pPr>
        <w:tabs>
          <w:tab w:val="num" w:pos="1440"/>
        </w:tabs>
        <w:ind w:left="1440" w:hanging="360"/>
      </w:pPr>
      <w:rPr>
        <w:rFonts w:ascii="Courier New" w:hAnsi="Courier New" w:hint="default"/>
      </w:rPr>
    </w:lvl>
    <w:lvl w:ilvl="2" w:tplc="83B6606E" w:tentative="1">
      <w:start w:val="1"/>
      <w:numFmt w:val="bullet"/>
      <w:lvlText w:val=""/>
      <w:lvlJc w:val="left"/>
      <w:pPr>
        <w:tabs>
          <w:tab w:val="num" w:pos="2160"/>
        </w:tabs>
        <w:ind w:left="2160" w:hanging="360"/>
      </w:pPr>
      <w:rPr>
        <w:rFonts w:ascii="Wingdings" w:hAnsi="Wingdings" w:hint="default"/>
      </w:rPr>
    </w:lvl>
    <w:lvl w:ilvl="3" w:tplc="F98AEADC" w:tentative="1">
      <w:start w:val="1"/>
      <w:numFmt w:val="bullet"/>
      <w:lvlText w:val=""/>
      <w:lvlJc w:val="left"/>
      <w:pPr>
        <w:tabs>
          <w:tab w:val="num" w:pos="2880"/>
        </w:tabs>
        <w:ind w:left="2880" w:hanging="360"/>
      </w:pPr>
      <w:rPr>
        <w:rFonts w:ascii="Symbol" w:hAnsi="Symbol" w:hint="default"/>
      </w:rPr>
    </w:lvl>
    <w:lvl w:ilvl="4" w:tplc="9222B6AA" w:tentative="1">
      <w:start w:val="1"/>
      <w:numFmt w:val="bullet"/>
      <w:lvlText w:val="o"/>
      <w:lvlJc w:val="left"/>
      <w:pPr>
        <w:tabs>
          <w:tab w:val="num" w:pos="3600"/>
        </w:tabs>
        <w:ind w:left="3600" w:hanging="360"/>
      </w:pPr>
      <w:rPr>
        <w:rFonts w:ascii="Courier New" w:hAnsi="Courier New" w:hint="default"/>
      </w:rPr>
    </w:lvl>
    <w:lvl w:ilvl="5" w:tplc="1654DA58" w:tentative="1">
      <w:start w:val="1"/>
      <w:numFmt w:val="bullet"/>
      <w:lvlText w:val=""/>
      <w:lvlJc w:val="left"/>
      <w:pPr>
        <w:tabs>
          <w:tab w:val="num" w:pos="4320"/>
        </w:tabs>
        <w:ind w:left="4320" w:hanging="360"/>
      </w:pPr>
      <w:rPr>
        <w:rFonts w:ascii="Wingdings" w:hAnsi="Wingdings" w:hint="default"/>
      </w:rPr>
    </w:lvl>
    <w:lvl w:ilvl="6" w:tplc="0F185584" w:tentative="1">
      <w:start w:val="1"/>
      <w:numFmt w:val="bullet"/>
      <w:lvlText w:val=""/>
      <w:lvlJc w:val="left"/>
      <w:pPr>
        <w:tabs>
          <w:tab w:val="num" w:pos="5040"/>
        </w:tabs>
        <w:ind w:left="5040" w:hanging="360"/>
      </w:pPr>
      <w:rPr>
        <w:rFonts w:ascii="Symbol" w:hAnsi="Symbol" w:hint="default"/>
      </w:rPr>
    </w:lvl>
    <w:lvl w:ilvl="7" w:tplc="2C3C878A" w:tentative="1">
      <w:start w:val="1"/>
      <w:numFmt w:val="bullet"/>
      <w:lvlText w:val="o"/>
      <w:lvlJc w:val="left"/>
      <w:pPr>
        <w:tabs>
          <w:tab w:val="num" w:pos="5760"/>
        </w:tabs>
        <w:ind w:left="5760" w:hanging="360"/>
      </w:pPr>
      <w:rPr>
        <w:rFonts w:ascii="Courier New" w:hAnsi="Courier New" w:hint="default"/>
      </w:rPr>
    </w:lvl>
    <w:lvl w:ilvl="8" w:tplc="21C26CC4"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6F219BE"/>
    <w:multiLevelType w:val="hybridMultilevel"/>
    <w:tmpl w:val="0C7413DA"/>
    <w:lvl w:ilvl="0" w:tplc="81B47C10">
      <w:start w:val="9"/>
      <w:numFmt w:val="bullet"/>
      <w:lvlText w:val="-"/>
      <w:lvlJc w:val="left"/>
      <w:pPr>
        <w:ind w:left="577" w:hanging="360"/>
      </w:pPr>
      <w:rPr>
        <w:rFonts w:ascii="Arial" w:eastAsia="Times New Roman" w:hAnsi="Arial" w:cs="Arial" w:hint="default"/>
      </w:rPr>
    </w:lvl>
    <w:lvl w:ilvl="1" w:tplc="04070003" w:tentative="1">
      <w:start w:val="1"/>
      <w:numFmt w:val="bullet"/>
      <w:lvlText w:val="o"/>
      <w:lvlJc w:val="left"/>
      <w:pPr>
        <w:ind w:left="1297" w:hanging="360"/>
      </w:pPr>
      <w:rPr>
        <w:rFonts w:ascii="Courier New" w:hAnsi="Courier New" w:cs="Courier New" w:hint="default"/>
      </w:rPr>
    </w:lvl>
    <w:lvl w:ilvl="2" w:tplc="04070005" w:tentative="1">
      <w:start w:val="1"/>
      <w:numFmt w:val="bullet"/>
      <w:lvlText w:val=""/>
      <w:lvlJc w:val="left"/>
      <w:pPr>
        <w:ind w:left="2017" w:hanging="360"/>
      </w:pPr>
      <w:rPr>
        <w:rFonts w:ascii="Wingdings" w:hAnsi="Wingdings" w:hint="default"/>
      </w:rPr>
    </w:lvl>
    <w:lvl w:ilvl="3" w:tplc="04070001" w:tentative="1">
      <w:start w:val="1"/>
      <w:numFmt w:val="bullet"/>
      <w:lvlText w:val=""/>
      <w:lvlJc w:val="left"/>
      <w:pPr>
        <w:ind w:left="2737" w:hanging="360"/>
      </w:pPr>
      <w:rPr>
        <w:rFonts w:ascii="Symbol" w:hAnsi="Symbol" w:hint="default"/>
      </w:rPr>
    </w:lvl>
    <w:lvl w:ilvl="4" w:tplc="04070003" w:tentative="1">
      <w:start w:val="1"/>
      <w:numFmt w:val="bullet"/>
      <w:lvlText w:val="o"/>
      <w:lvlJc w:val="left"/>
      <w:pPr>
        <w:ind w:left="3457" w:hanging="360"/>
      </w:pPr>
      <w:rPr>
        <w:rFonts w:ascii="Courier New" w:hAnsi="Courier New" w:cs="Courier New" w:hint="default"/>
      </w:rPr>
    </w:lvl>
    <w:lvl w:ilvl="5" w:tplc="04070005" w:tentative="1">
      <w:start w:val="1"/>
      <w:numFmt w:val="bullet"/>
      <w:lvlText w:val=""/>
      <w:lvlJc w:val="left"/>
      <w:pPr>
        <w:ind w:left="4177" w:hanging="360"/>
      </w:pPr>
      <w:rPr>
        <w:rFonts w:ascii="Wingdings" w:hAnsi="Wingdings" w:hint="default"/>
      </w:rPr>
    </w:lvl>
    <w:lvl w:ilvl="6" w:tplc="04070001" w:tentative="1">
      <w:start w:val="1"/>
      <w:numFmt w:val="bullet"/>
      <w:lvlText w:val=""/>
      <w:lvlJc w:val="left"/>
      <w:pPr>
        <w:ind w:left="4897" w:hanging="360"/>
      </w:pPr>
      <w:rPr>
        <w:rFonts w:ascii="Symbol" w:hAnsi="Symbol" w:hint="default"/>
      </w:rPr>
    </w:lvl>
    <w:lvl w:ilvl="7" w:tplc="04070003" w:tentative="1">
      <w:start w:val="1"/>
      <w:numFmt w:val="bullet"/>
      <w:lvlText w:val="o"/>
      <w:lvlJc w:val="left"/>
      <w:pPr>
        <w:ind w:left="5617" w:hanging="360"/>
      </w:pPr>
      <w:rPr>
        <w:rFonts w:ascii="Courier New" w:hAnsi="Courier New" w:cs="Courier New" w:hint="default"/>
      </w:rPr>
    </w:lvl>
    <w:lvl w:ilvl="8" w:tplc="04070005" w:tentative="1">
      <w:start w:val="1"/>
      <w:numFmt w:val="bullet"/>
      <w:lvlText w:val=""/>
      <w:lvlJc w:val="left"/>
      <w:pPr>
        <w:ind w:left="6337" w:hanging="360"/>
      </w:pPr>
      <w:rPr>
        <w:rFonts w:ascii="Wingdings" w:hAnsi="Wingdings" w:hint="default"/>
      </w:rPr>
    </w:lvl>
  </w:abstractNum>
  <w:abstractNum w:abstractNumId="17" w15:restartNumberingAfterBreak="0">
    <w:nsid w:val="3DD85703"/>
    <w:multiLevelType w:val="hybridMultilevel"/>
    <w:tmpl w:val="D070FFEC"/>
    <w:lvl w:ilvl="0" w:tplc="04070001">
      <w:start w:val="1"/>
      <w:numFmt w:val="bullet"/>
      <w:lvlText w:val=""/>
      <w:lvlJc w:val="left"/>
      <w:pPr>
        <w:ind w:left="974" w:hanging="360"/>
      </w:pPr>
      <w:rPr>
        <w:rFonts w:ascii="Symbol" w:hAnsi="Symbol" w:hint="default"/>
      </w:rPr>
    </w:lvl>
    <w:lvl w:ilvl="1" w:tplc="04070003" w:tentative="1">
      <w:start w:val="1"/>
      <w:numFmt w:val="bullet"/>
      <w:lvlText w:val="o"/>
      <w:lvlJc w:val="left"/>
      <w:pPr>
        <w:ind w:left="1694" w:hanging="360"/>
      </w:pPr>
      <w:rPr>
        <w:rFonts w:ascii="Courier New" w:hAnsi="Courier New" w:cs="Courier New" w:hint="default"/>
      </w:rPr>
    </w:lvl>
    <w:lvl w:ilvl="2" w:tplc="04070005" w:tentative="1">
      <w:start w:val="1"/>
      <w:numFmt w:val="bullet"/>
      <w:lvlText w:val=""/>
      <w:lvlJc w:val="left"/>
      <w:pPr>
        <w:ind w:left="2414" w:hanging="360"/>
      </w:pPr>
      <w:rPr>
        <w:rFonts w:ascii="Wingdings" w:hAnsi="Wingdings" w:hint="default"/>
      </w:rPr>
    </w:lvl>
    <w:lvl w:ilvl="3" w:tplc="04070001" w:tentative="1">
      <w:start w:val="1"/>
      <w:numFmt w:val="bullet"/>
      <w:lvlText w:val=""/>
      <w:lvlJc w:val="left"/>
      <w:pPr>
        <w:ind w:left="3134" w:hanging="360"/>
      </w:pPr>
      <w:rPr>
        <w:rFonts w:ascii="Symbol" w:hAnsi="Symbol" w:hint="default"/>
      </w:rPr>
    </w:lvl>
    <w:lvl w:ilvl="4" w:tplc="04070003" w:tentative="1">
      <w:start w:val="1"/>
      <w:numFmt w:val="bullet"/>
      <w:lvlText w:val="o"/>
      <w:lvlJc w:val="left"/>
      <w:pPr>
        <w:ind w:left="3854" w:hanging="360"/>
      </w:pPr>
      <w:rPr>
        <w:rFonts w:ascii="Courier New" w:hAnsi="Courier New" w:cs="Courier New" w:hint="default"/>
      </w:rPr>
    </w:lvl>
    <w:lvl w:ilvl="5" w:tplc="04070005" w:tentative="1">
      <w:start w:val="1"/>
      <w:numFmt w:val="bullet"/>
      <w:lvlText w:val=""/>
      <w:lvlJc w:val="left"/>
      <w:pPr>
        <w:ind w:left="4574" w:hanging="360"/>
      </w:pPr>
      <w:rPr>
        <w:rFonts w:ascii="Wingdings" w:hAnsi="Wingdings" w:hint="default"/>
      </w:rPr>
    </w:lvl>
    <w:lvl w:ilvl="6" w:tplc="04070001" w:tentative="1">
      <w:start w:val="1"/>
      <w:numFmt w:val="bullet"/>
      <w:lvlText w:val=""/>
      <w:lvlJc w:val="left"/>
      <w:pPr>
        <w:ind w:left="5294" w:hanging="360"/>
      </w:pPr>
      <w:rPr>
        <w:rFonts w:ascii="Symbol" w:hAnsi="Symbol" w:hint="default"/>
      </w:rPr>
    </w:lvl>
    <w:lvl w:ilvl="7" w:tplc="04070003" w:tentative="1">
      <w:start w:val="1"/>
      <w:numFmt w:val="bullet"/>
      <w:lvlText w:val="o"/>
      <w:lvlJc w:val="left"/>
      <w:pPr>
        <w:ind w:left="6014" w:hanging="360"/>
      </w:pPr>
      <w:rPr>
        <w:rFonts w:ascii="Courier New" w:hAnsi="Courier New" w:cs="Courier New" w:hint="default"/>
      </w:rPr>
    </w:lvl>
    <w:lvl w:ilvl="8" w:tplc="04070005" w:tentative="1">
      <w:start w:val="1"/>
      <w:numFmt w:val="bullet"/>
      <w:lvlText w:val=""/>
      <w:lvlJc w:val="left"/>
      <w:pPr>
        <w:ind w:left="6734" w:hanging="360"/>
      </w:pPr>
      <w:rPr>
        <w:rFonts w:ascii="Wingdings" w:hAnsi="Wingdings" w:hint="default"/>
      </w:rPr>
    </w:lvl>
  </w:abstractNum>
  <w:abstractNum w:abstractNumId="18" w15:restartNumberingAfterBreak="0">
    <w:nsid w:val="3EE63B38"/>
    <w:multiLevelType w:val="hybridMultilevel"/>
    <w:tmpl w:val="24984CA6"/>
    <w:lvl w:ilvl="0" w:tplc="A8A09F0C">
      <w:start w:val="9"/>
      <w:numFmt w:val="bullet"/>
      <w:lvlText w:val="-"/>
      <w:lvlJc w:val="left"/>
      <w:pPr>
        <w:ind w:left="577" w:hanging="360"/>
      </w:pPr>
      <w:rPr>
        <w:rFonts w:ascii="Arial" w:eastAsia="Times New Roman" w:hAnsi="Arial" w:cs="Arial" w:hint="default"/>
      </w:rPr>
    </w:lvl>
    <w:lvl w:ilvl="1" w:tplc="04070003" w:tentative="1">
      <w:start w:val="1"/>
      <w:numFmt w:val="bullet"/>
      <w:lvlText w:val="o"/>
      <w:lvlJc w:val="left"/>
      <w:pPr>
        <w:ind w:left="1297" w:hanging="360"/>
      </w:pPr>
      <w:rPr>
        <w:rFonts w:ascii="Courier New" w:hAnsi="Courier New" w:cs="Courier New" w:hint="default"/>
      </w:rPr>
    </w:lvl>
    <w:lvl w:ilvl="2" w:tplc="04070005" w:tentative="1">
      <w:start w:val="1"/>
      <w:numFmt w:val="bullet"/>
      <w:lvlText w:val=""/>
      <w:lvlJc w:val="left"/>
      <w:pPr>
        <w:ind w:left="2017" w:hanging="360"/>
      </w:pPr>
      <w:rPr>
        <w:rFonts w:ascii="Wingdings" w:hAnsi="Wingdings" w:hint="default"/>
      </w:rPr>
    </w:lvl>
    <w:lvl w:ilvl="3" w:tplc="04070001" w:tentative="1">
      <w:start w:val="1"/>
      <w:numFmt w:val="bullet"/>
      <w:lvlText w:val=""/>
      <w:lvlJc w:val="left"/>
      <w:pPr>
        <w:ind w:left="2737" w:hanging="360"/>
      </w:pPr>
      <w:rPr>
        <w:rFonts w:ascii="Symbol" w:hAnsi="Symbol" w:hint="default"/>
      </w:rPr>
    </w:lvl>
    <w:lvl w:ilvl="4" w:tplc="04070003" w:tentative="1">
      <w:start w:val="1"/>
      <w:numFmt w:val="bullet"/>
      <w:lvlText w:val="o"/>
      <w:lvlJc w:val="left"/>
      <w:pPr>
        <w:ind w:left="3457" w:hanging="360"/>
      </w:pPr>
      <w:rPr>
        <w:rFonts w:ascii="Courier New" w:hAnsi="Courier New" w:cs="Courier New" w:hint="default"/>
      </w:rPr>
    </w:lvl>
    <w:lvl w:ilvl="5" w:tplc="04070005" w:tentative="1">
      <w:start w:val="1"/>
      <w:numFmt w:val="bullet"/>
      <w:lvlText w:val=""/>
      <w:lvlJc w:val="left"/>
      <w:pPr>
        <w:ind w:left="4177" w:hanging="360"/>
      </w:pPr>
      <w:rPr>
        <w:rFonts w:ascii="Wingdings" w:hAnsi="Wingdings" w:hint="default"/>
      </w:rPr>
    </w:lvl>
    <w:lvl w:ilvl="6" w:tplc="04070001" w:tentative="1">
      <w:start w:val="1"/>
      <w:numFmt w:val="bullet"/>
      <w:lvlText w:val=""/>
      <w:lvlJc w:val="left"/>
      <w:pPr>
        <w:ind w:left="4897" w:hanging="360"/>
      </w:pPr>
      <w:rPr>
        <w:rFonts w:ascii="Symbol" w:hAnsi="Symbol" w:hint="default"/>
      </w:rPr>
    </w:lvl>
    <w:lvl w:ilvl="7" w:tplc="04070003" w:tentative="1">
      <w:start w:val="1"/>
      <w:numFmt w:val="bullet"/>
      <w:lvlText w:val="o"/>
      <w:lvlJc w:val="left"/>
      <w:pPr>
        <w:ind w:left="5617" w:hanging="360"/>
      </w:pPr>
      <w:rPr>
        <w:rFonts w:ascii="Courier New" w:hAnsi="Courier New" w:cs="Courier New" w:hint="default"/>
      </w:rPr>
    </w:lvl>
    <w:lvl w:ilvl="8" w:tplc="04070005" w:tentative="1">
      <w:start w:val="1"/>
      <w:numFmt w:val="bullet"/>
      <w:lvlText w:val=""/>
      <w:lvlJc w:val="left"/>
      <w:pPr>
        <w:ind w:left="6337" w:hanging="360"/>
      </w:pPr>
      <w:rPr>
        <w:rFonts w:ascii="Wingdings" w:hAnsi="Wingdings" w:hint="default"/>
      </w:rPr>
    </w:lvl>
  </w:abstractNum>
  <w:abstractNum w:abstractNumId="19" w15:restartNumberingAfterBreak="0">
    <w:nsid w:val="41465F75"/>
    <w:multiLevelType w:val="hybridMultilevel"/>
    <w:tmpl w:val="E7286862"/>
    <w:lvl w:ilvl="0" w:tplc="04070001">
      <w:start w:val="1"/>
      <w:numFmt w:val="bullet"/>
      <w:lvlText w:val=""/>
      <w:lvlJc w:val="left"/>
      <w:pPr>
        <w:ind w:left="937" w:hanging="360"/>
      </w:pPr>
      <w:rPr>
        <w:rFonts w:ascii="Symbol" w:hAnsi="Symbol" w:hint="default"/>
      </w:rPr>
    </w:lvl>
    <w:lvl w:ilvl="1" w:tplc="04070003" w:tentative="1">
      <w:start w:val="1"/>
      <w:numFmt w:val="bullet"/>
      <w:lvlText w:val="o"/>
      <w:lvlJc w:val="left"/>
      <w:pPr>
        <w:ind w:left="1657" w:hanging="360"/>
      </w:pPr>
      <w:rPr>
        <w:rFonts w:ascii="Courier New" w:hAnsi="Courier New" w:cs="Courier New" w:hint="default"/>
      </w:rPr>
    </w:lvl>
    <w:lvl w:ilvl="2" w:tplc="04070005" w:tentative="1">
      <w:start w:val="1"/>
      <w:numFmt w:val="bullet"/>
      <w:lvlText w:val=""/>
      <w:lvlJc w:val="left"/>
      <w:pPr>
        <w:ind w:left="2377" w:hanging="360"/>
      </w:pPr>
      <w:rPr>
        <w:rFonts w:ascii="Wingdings" w:hAnsi="Wingdings" w:hint="default"/>
      </w:rPr>
    </w:lvl>
    <w:lvl w:ilvl="3" w:tplc="04070001">
      <w:start w:val="1"/>
      <w:numFmt w:val="bullet"/>
      <w:lvlText w:val=""/>
      <w:lvlJc w:val="left"/>
      <w:pPr>
        <w:ind w:left="3097" w:hanging="360"/>
      </w:pPr>
      <w:rPr>
        <w:rFonts w:ascii="Symbol" w:hAnsi="Symbol" w:hint="default"/>
      </w:rPr>
    </w:lvl>
    <w:lvl w:ilvl="4" w:tplc="04070003" w:tentative="1">
      <w:start w:val="1"/>
      <w:numFmt w:val="bullet"/>
      <w:lvlText w:val="o"/>
      <w:lvlJc w:val="left"/>
      <w:pPr>
        <w:ind w:left="3817" w:hanging="360"/>
      </w:pPr>
      <w:rPr>
        <w:rFonts w:ascii="Courier New" w:hAnsi="Courier New" w:cs="Courier New" w:hint="default"/>
      </w:rPr>
    </w:lvl>
    <w:lvl w:ilvl="5" w:tplc="04070005" w:tentative="1">
      <w:start w:val="1"/>
      <w:numFmt w:val="bullet"/>
      <w:lvlText w:val=""/>
      <w:lvlJc w:val="left"/>
      <w:pPr>
        <w:ind w:left="4537" w:hanging="360"/>
      </w:pPr>
      <w:rPr>
        <w:rFonts w:ascii="Wingdings" w:hAnsi="Wingdings" w:hint="default"/>
      </w:rPr>
    </w:lvl>
    <w:lvl w:ilvl="6" w:tplc="04070001" w:tentative="1">
      <w:start w:val="1"/>
      <w:numFmt w:val="bullet"/>
      <w:lvlText w:val=""/>
      <w:lvlJc w:val="left"/>
      <w:pPr>
        <w:ind w:left="5257" w:hanging="360"/>
      </w:pPr>
      <w:rPr>
        <w:rFonts w:ascii="Symbol" w:hAnsi="Symbol" w:hint="default"/>
      </w:rPr>
    </w:lvl>
    <w:lvl w:ilvl="7" w:tplc="04070003" w:tentative="1">
      <w:start w:val="1"/>
      <w:numFmt w:val="bullet"/>
      <w:lvlText w:val="o"/>
      <w:lvlJc w:val="left"/>
      <w:pPr>
        <w:ind w:left="5977" w:hanging="360"/>
      </w:pPr>
      <w:rPr>
        <w:rFonts w:ascii="Courier New" w:hAnsi="Courier New" w:cs="Courier New" w:hint="default"/>
      </w:rPr>
    </w:lvl>
    <w:lvl w:ilvl="8" w:tplc="04070005" w:tentative="1">
      <w:start w:val="1"/>
      <w:numFmt w:val="bullet"/>
      <w:lvlText w:val=""/>
      <w:lvlJc w:val="left"/>
      <w:pPr>
        <w:ind w:left="6697" w:hanging="360"/>
      </w:pPr>
      <w:rPr>
        <w:rFonts w:ascii="Wingdings" w:hAnsi="Wingdings" w:hint="default"/>
      </w:rPr>
    </w:lvl>
  </w:abstractNum>
  <w:abstractNum w:abstractNumId="20" w15:restartNumberingAfterBreak="0">
    <w:nsid w:val="43C21DBD"/>
    <w:multiLevelType w:val="hybridMultilevel"/>
    <w:tmpl w:val="ABDC92E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440237C9"/>
    <w:multiLevelType w:val="hybridMultilevel"/>
    <w:tmpl w:val="3404EDEC"/>
    <w:lvl w:ilvl="0" w:tplc="FAA657BE">
      <w:start w:val="1"/>
      <w:numFmt w:val="bullet"/>
      <w:lvlText w:val=""/>
      <w:lvlJc w:val="left"/>
      <w:pPr>
        <w:tabs>
          <w:tab w:val="num" w:pos="720"/>
        </w:tabs>
        <w:ind w:left="720" w:hanging="360"/>
      </w:pPr>
      <w:rPr>
        <w:rFonts w:ascii="Symbol" w:hAnsi="Symbol" w:hint="default"/>
        <w:sz w:val="20"/>
        <w:szCs w:val="20"/>
      </w:rPr>
    </w:lvl>
    <w:lvl w:ilvl="1" w:tplc="04070001">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4693EA2"/>
    <w:multiLevelType w:val="hybridMultilevel"/>
    <w:tmpl w:val="E7F40A14"/>
    <w:lvl w:ilvl="0" w:tplc="CE424EAE">
      <w:start w:val="9"/>
      <w:numFmt w:val="bullet"/>
      <w:lvlText w:val="-"/>
      <w:lvlJc w:val="left"/>
      <w:pPr>
        <w:ind w:left="860" w:hanging="360"/>
      </w:pPr>
      <w:rPr>
        <w:rFonts w:ascii="Arial" w:eastAsia="Times New Roman" w:hAnsi="Arial" w:cs="Arial" w:hint="default"/>
      </w:rPr>
    </w:lvl>
    <w:lvl w:ilvl="1" w:tplc="04070003" w:tentative="1">
      <w:start w:val="1"/>
      <w:numFmt w:val="bullet"/>
      <w:lvlText w:val="o"/>
      <w:lvlJc w:val="left"/>
      <w:pPr>
        <w:ind w:left="1580" w:hanging="360"/>
      </w:pPr>
      <w:rPr>
        <w:rFonts w:ascii="Courier New" w:hAnsi="Courier New" w:cs="Courier New" w:hint="default"/>
      </w:rPr>
    </w:lvl>
    <w:lvl w:ilvl="2" w:tplc="04070005" w:tentative="1">
      <w:start w:val="1"/>
      <w:numFmt w:val="bullet"/>
      <w:lvlText w:val=""/>
      <w:lvlJc w:val="left"/>
      <w:pPr>
        <w:ind w:left="2300" w:hanging="360"/>
      </w:pPr>
      <w:rPr>
        <w:rFonts w:ascii="Wingdings" w:hAnsi="Wingdings" w:hint="default"/>
      </w:rPr>
    </w:lvl>
    <w:lvl w:ilvl="3" w:tplc="04070001" w:tentative="1">
      <w:start w:val="1"/>
      <w:numFmt w:val="bullet"/>
      <w:lvlText w:val=""/>
      <w:lvlJc w:val="left"/>
      <w:pPr>
        <w:ind w:left="3020" w:hanging="360"/>
      </w:pPr>
      <w:rPr>
        <w:rFonts w:ascii="Symbol" w:hAnsi="Symbol" w:hint="default"/>
      </w:rPr>
    </w:lvl>
    <w:lvl w:ilvl="4" w:tplc="04070003" w:tentative="1">
      <w:start w:val="1"/>
      <w:numFmt w:val="bullet"/>
      <w:lvlText w:val="o"/>
      <w:lvlJc w:val="left"/>
      <w:pPr>
        <w:ind w:left="3740" w:hanging="360"/>
      </w:pPr>
      <w:rPr>
        <w:rFonts w:ascii="Courier New" w:hAnsi="Courier New" w:cs="Courier New" w:hint="default"/>
      </w:rPr>
    </w:lvl>
    <w:lvl w:ilvl="5" w:tplc="04070005" w:tentative="1">
      <w:start w:val="1"/>
      <w:numFmt w:val="bullet"/>
      <w:lvlText w:val=""/>
      <w:lvlJc w:val="left"/>
      <w:pPr>
        <w:ind w:left="4460" w:hanging="360"/>
      </w:pPr>
      <w:rPr>
        <w:rFonts w:ascii="Wingdings" w:hAnsi="Wingdings" w:hint="default"/>
      </w:rPr>
    </w:lvl>
    <w:lvl w:ilvl="6" w:tplc="04070001" w:tentative="1">
      <w:start w:val="1"/>
      <w:numFmt w:val="bullet"/>
      <w:lvlText w:val=""/>
      <w:lvlJc w:val="left"/>
      <w:pPr>
        <w:ind w:left="5180" w:hanging="360"/>
      </w:pPr>
      <w:rPr>
        <w:rFonts w:ascii="Symbol" w:hAnsi="Symbol" w:hint="default"/>
      </w:rPr>
    </w:lvl>
    <w:lvl w:ilvl="7" w:tplc="04070003" w:tentative="1">
      <w:start w:val="1"/>
      <w:numFmt w:val="bullet"/>
      <w:lvlText w:val="o"/>
      <w:lvlJc w:val="left"/>
      <w:pPr>
        <w:ind w:left="5900" w:hanging="360"/>
      </w:pPr>
      <w:rPr>
        <w:rFonts w:ascii="Courier New" w:hAnsi="Courier New" w:cs="Courier New" w:hint="default"/>
      </w:rPr>
    </w:lvl>
    <w:lvl w:ilvl="8" w:tplc="04070005" w:tentative="1">
      <w:start w:val="1"/>
      <w:numFmt w:val="bullet"/>
      <w:lvlText w:val=""/>
      <w:lvlJc w:val="left"/>
      <w:pPr>
        <w:ind w:left="6620" w:hanging="360"/>
      </w:pPr>
      <w:rPr>
        <w:rFonts w:ascii="Wingdings" w:hAnsi="Wingdings" w:hint="default"/>
      </w:rPr>
    </w:lvl>
  </w:abstractNum>
  <w:abstractNum w:abstractNumId="23" w15:restartNumberingAfterBreak="0">
    <w:nsid w:val="44C3357B"/>
    <w:multiLevelType w:val="hybridMultilevel"/>
    <w:tmpl w:val="CEBA371E"/>
    <w:lvl w:ilvl="0" w:tplc="04070001">
      <w:start w:val="1"/>
      <w:numFmt w:val="bullet"/>
      <w:lvlText w:val=""/>
      <w:lvlJc w:val="left"/>
      <w:pPr>
        <w:ind w:left="1217" w:hanging="360"/>
      </w:pPr>
      <w:rPr>
        <w:rFonts w:ascii="Symbol" w:hAnsi="Symbol" w:hint="default"/>
      </w:rPr>
    </w:lvl>
    <w:lvl w:ilvl="1" w:tplc="04070003" w:tentative="1">
      <w:start w:val="1"/>
      <w:numFmt w:val="bullet"/>
      <w:lvlText w:val="o"/>
      <w:lvlJc w:val="left"/>
      <w:pPr>
        <w:ind w:left="1937" w:hanging="360"/>
      </w:pPr>
      <w:rPr>
        <w:rFonts w:ascii="Courier New" w:hAnsi="Courier New" w:cs="Courier New" w:hint="default"/>
      </w:rPr>
    </w:lvl>
    <w:lvl w:ilvl="2" w:tplc="04070005" w:tentative="1">
      <w:start w:val="1"/>
      <w:numFmt w:val="bullet"/>
      <w:lvlText w:val=""/>
      <w:lvlJc w:val="left"/>
      <w:pPr>
        <w:ind w:left="2657" w:hanging="360"/>
      </w:pPr>
      <w:rPr>
        <w:rFonts w:ascii="Wingdings" w:hAnsi="Wingdings" w:hint="default"/>
      </w:rPr>
    </w:lvl>
    <w:lvl w:ilvl="3" w:tplc="04070001" w:tentative="1">
      <w:start w:val="1"/>
      <w:numFmt w:val="bullet"/>
      <w:lvlText w:val=""/>
      <w:lvlJc w:val="left"/>
      <w:pPr>
        <w:ind w:left="3377" w:hanging="360"/>
      </w:pPr>
      <w:rPr>
        <w:rFonts w:ascii="Symbol" w:hAnsi="Symbol" w:hint="default"/>
      </w:rPr>
    </w:lvl>
    <w:lvl w:ilvl="4" w:tplc="04070003" w:tentative="1">
      <w:start w:val="1"/>
      <w:numFmt w:val="bullet"/>
      <w:lvlText w:val="o"/>
      <w:lvlJc w:val="left"/>
      <w:pPr>
        <w:ind w:left="4097" w:hanging="360"/>
      </w:pPr>
      <w:rPr>
        <w:rFonts w:ascii="Courier New" w:hAnsi="Courier New" w:cs="Courier New" w:hint="default"/>
      </w:rPr>
    </w:lvl>
    <w:lvl w:ilvl="5" w:tplc="04070005" w:tentative="1">
      <w:start w:val="1"/>
      <w:numFmt w:val="bullet"/>
      <w:lvlText w:val=""/>
      <w:lvlJc w:val="left"/>
      <w:pPr>
        <w:ind w:left="4817" w:hanging="360"/>
      </w:pPr>
      <w:rPr>
        <w:rFonts w:ascii="Wingdings" w:hAnsi="Wingdings" w:hint="default"/>
      </w:rPr>
    </w:lvl>
    <w:lvl w:ilvl="6" w:tplc="04070001" w:tentative="1">
      <w:start w:val="1"/>
      <w:numFmt w:val="bullet"/>
      <w:lvlText w:val=""/>
      <w:lvlJc w:val="left"/>
      <w:pPr>
        <w:ind w:left="5537" w:hanging="360"/>
      </w:pPr>
      <w:rPr>
        <w:rFonts w:ascii="Symbol" w:hAnsi="Symbol" w:hint="default"/>
      </w:rPr>
    </w:lvl>
    <w:lvl w:ilvl="7" w:tplc="04070003" w:tentative="1">
      <w:start w:val="1"/>
      <w:numFmt w:val="bullet"/>
      <w:lvlText w:val="o"/>
      <w:lvlJc w:val="left"/>
      <w:pPr>
        <w:ind w:left="6257" w:hanging="360"/>
      </w:pPr>
      <w:rPr>
        <w:rFonts w:ascii="Courier New" w:hAnsi="Courier New" w:cs="Courier New" w:hint="default"/>
      </w:rPr>
    </w:lvl>
    <w:lvl w:ilvl="8" w:tplc="04070005" w:tentative="1">
      <w:start w:val="1"/>
      <w:numFmt w:val="bullet"/>
      <w:lvlText w:val=""/>
      <w:lvlJc w:val="left"/>
      <w:pPr>
        <w:ind w:left="6977" w:hanging="360"/>
      </w:pPr>
      <w:rPr>
        <w:rFonts w:ascii="Wingdings" w:hAnsi="Wingdings" w:hint="default"/>
      </w:rPr>
    </w:lvl>
  </w:abstractNum>
  <w:abstractNum w:abstractNumId="24" w15:restartNumberingAfterBreak="0">
    <w:nsid w:val="46B97477"/>
    <w:multiLevelType w:val="hybridMultilevel"/>
    <w:tmpl w:val="8112EE38"/>
    <w:lvl w:ilvl="0" w:tplc="04070001">
      <w:start w:val="1"/>
      <w:numFmt w:val="bullet"/>
      <w:lvlText w:val=""/>
      <w:lvlJc w:val="left"/>
      <w:pPr>
        <w:tabs>
          <w:tab w:val="num" w:pos="1004"/>
        </w:tabs>
        <w:ind w:left="1004" w:hanging="360"/>
      </w:pPr>
      <w:rPr>
        <w:rFonts w:ascii="Symbol" w:hAnsi="Symbol" w:hint="default"/>
      </w:rPr>
    </w:lvl>
    <w:lvl w:ilvl="1" w:tplc="04070003" w:tentative="1">
      <w:start w:val="1"/>
      <w:numFmt w:val="bullet"/>
      <w:lvlText w:val="o"/>
      <w:lvlJc w:val="left"/>
      <w:pPr>
        <w:tabs>
          <w:tab w:val="num" w:pos="1724"/>
        </w:tabs>
        <w:ind w:left="1724" w:hanging="360"/>
      </w:pPr>
      <w:rPr>
        <w:rFonts w:ascii="Courier New" w:hAnsi="Courier New" w:cs="Courier New" w:hint="default"/>
      </w:rPr>
    </w:lvl>
    <w:lvl w:ilvl="2" w:tplc="04070005" w:tentative="1">
      <w:start w:val="1"/>
      <w:numFmt w:val="bullet"/>
      <w:lvlText w:val=""/>
      <w:lvlJc w:val="left"/>
      <w:pPr>
        <w:tabs>
          <w:tab w:val="num" w:pos="2444"/>
        </w:tabs>
        <w:ind w:left="2444" w:hanging="360"/>
      </w:pPr>
      <w:rPr>
        <w:rFonts w:ascii="Wingdings" w:hAnsi="Wingdings" w:hint="default"/>
      </w:rPr>
    </w:lvl>
    <w:lvl w:ilvl="3" w:tplc="04070001" w:tentative="1">
      <w:start w:val="1"/>
      <w:numFmt w:val="bullet"/>
      <w:lvlText w:val=""/>
      <w:lvlJc w:val="left"/>
      <w:pPr>
        <w:tabs>
          <w:tab w:val="num" w:pos="3164"/>
        </w:tabs>
        <w:ind w:left="3164" w:hanging="360"/>
      </w:pPr>
      <w:rPr>
        <w:rFonts w:ascii="Symbol" w:hAnsi="Symbol" w:hint="default"/>
      </w:rPr>
    </w:lvl>
    <w:lvl w:ilvl="4" w:tplc="04070003" w:tentative="1">
      <w:start w:val="1"/>
      <w:numFmt w:val="bullet"/>
      <w:lvlText w:val="o"/>
      <w:lvlJc w:val="left"/>
      <w:pPr>
        <w:tabs>
          <w:tab w:val="num" w:pos="3884"/>
        </w:tabs>
        <w:ind w:left="3884" w:hanging="360"/>
      </w:pPr>
      <w:rPr>
        <w:rFonts w:ascii="Courier New" w:hAnsi="Courier New" w:cs="Courier New" w:hint="default"/>
      </w:rPr>
    </w:lvl>
    <w:lvl w:ilvl="5" w:tplc="04070005" w:tentative="1">
      <w:start w:val="1"/>
      <w:numFmt w:val="bullet"/>
      <w:lvlText w:val=""/>
      <w:lvlJc w:val="left"/>
      <w:pPr>
        <w:tabs>
          <w:tab w:val="num" w:pos="4604"/>
        </w:tabs>
        <w:ind w:left="4604" w:hanging="360"/>
      </w:pPr>
      <w:rPr>
        <w:rFonts w:ascii="Wingdings" w:hAnsi="Wingdings" w:hint="default"/>
      </w:rPr>
    </w:lvl>
    <w:lvl w:ilvl="6" w:tplc="04070001" w:tentative="1">
      <w:start w:val="1"/>
      <w:numFmt w:val="bullet"/>
      <w:lvlText w:val=""/>
      <w:lvlJc w:val="left"/>
      <w:pPr>
        <w:tabs>
          <w:tab w:val="num" w:pos="5324"/>
        </w:tabs>
        <w:ind w:left="5324" w:hanging="360"/>
      </w:pPr>
      <w:rPr>
        <w:rFonts w:ascii="Symbol" w:hAnsi="Symbol" w:hint="default"/>
      </w:rPr>
    </w:lvl>
    <w:lvl w:ilvl="7" w:tplc="04070003" w:tentative="1">
      <w:start w:val="1"/>
      <w:numFmt w:val="bullet"/>
      <w:lvlText w:val="o"/>
      <w:lvlJc w:val="left"/>
      <w:pPr>
        <w:tabs>
          <w:tab w:val="num" w:pos="6044"/>
        </w:tabs>
        <w:ind w:left="6044" w:hanging="360"/>
      </w:pPr>
      <w:rPr>
        <w:rFonts w:ascii="Courier New" w:hAnsi="Courier New" w:cs="Courier New" w:hint="default"/>
      </w:rPr>
    </w:lvl>
    <w:lvl w:ilvl="8" w:tplc="04070005" w:tentative="1">
      <w:start w:val="1"/>
      <w:numFmt w:val="bullet"/>
      <w:lvlText w:val=""/>
      <w:lvlJc w:val="left"/>
      <w:pPr>
        <w:tabs>
          <w:tab w:val="num" w:pos="6764"/>
        </w:tabs>
        <w:ind w:left="6764" w:hanging="360"/>
      </w:pPr>
      <w:rPr>
        <w:rFonts w:ascii="Wingdings" w:hAnsi="Wingdings" w:hint="default"/>
      </w:rPr>
    </w:lvl>
  </w:abstractNum>
  <w:abstractNum w:abstractNumId="25" w15:restartNumberingAfterBreak="0">
    <w:nsid w:val="49F3416B"/>
    <w:multiLevelType w:val="hybridMultilevel"/>
    <w:tmpl w:val="C91CE40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4BEC5AA8"/>
    <w:multiLevelType w:val="hybridMultilevel"/>
    <w:tmpl w:val="CFC07DF4"/>
    <w:lvl w:ilvl="0" w:tplc="DCD8F432">
      <w:start w:val="1"/>
      <w:numFmt w:val="bullet"/>
      <w:lvlText w:val=""/>
      <w:lvlJc w:val="left"/>
      <w:pPr>
        <w:tabs>
          <w:tab w:val="num" w:pos="720"/>
        </w:tabs>
        <w:ind w:left="720" w:hanging="360"/>
      </w:pPr>
      <w:rPr>
        <w:rFonts w:ascii="Symbol" w:hAnsi="Symbol" w:hint="default"/>
      </w:rPr>
    </w:lvl>
    <w:lvl w:ilvl="1" w:tplc="EB129A7C" w:tentative="1">
      <w:start w:val="1"/>
      <w:numFmt w:val="bullet"/>
      <w:lvlText w:val="o"/>
      <w:lvlJc w:val="left"/>
      <w:pPr>
        <w:tabs>
          <w:tab w:val="num" w:pos="1800"/>
        </w:tabs>
        <w:ind w:left="1800" w:hanging="360"/>
      </w:pPr>
      <w:rPr>
        <w:rFonts w:ascii="Courier New" w:hAnsi="Courier New" w:hint="default"/>
      </w:rPr>
    </w:lvl>
    <w:lvl w:ilvl="2" w:tplc="35B4B920" w:tentative="1">
      <w:start w:val="1"/>
      <w:numFmt w:val="bullet"/>
      <w:lvlText w:val=""/>
      <w:lvlJc w:val="left"/>
      <w:pPr>
        <w:tabs>
          <w:tab w:val="num" w:pos="2520"/>
        </w:tabs>
        <w:ind w:left="2520" w:hanging="360"/>
      </w:pPr>
      <w:rPr>
        <w:rFonts w:ascii="Wingdings" w:hAnsi="Wingdings" w:hint="default"/>
      </w:rPr>
    </w:lvl>
    <w:lvl w:ilvl="3" w:tplc="8E942E46" w:tentative="1">
      <w:start w:val="1"/>
      <w:numFmt w:val="bullet"/>
      <w:lvlText w:val=""/>
      <w:lvlJc w:val="left"/>
      <w:pPr>
        <w:tabs>
          <w:tab w:val="num" w:pos="3240"/>
        </w:tabs>
        <w:ind w:left="3240" w:hanging="360"/>
      </w:pPr>
      <w:rPr>
        <w:rFonts w:ascii="Symbol" w:hAnsi="Symbol" w:hint="default"/>
      </w:rPr>
    </w:lvl>
    <w:lvl w:ilvl="4" w:tplc="85A6D12C" w:tentative="1">
      <w:start w:val="1"/>
      <w:numFmt w:val="bullet"/>
      <w:lvlText w:val="o"/>
      <w:lvlJc w:val="left"/>
      <w:pPr>
        <w:tabs>
          <w:tab w:val="num" w:pos="3960"/>
        </w:tabs>
        <w:ind w:left="3960" w:hanging="360"/>
      </w:pPr>
      <w:rPr>
        <w:rFonts w:ascii="Courier New" w:hAnsi="Courier New" w:hint="default"/>
      </w:rPr>
    </w:lvl>
    <w:lvl w:ilvl="5" w:tplc="FE50FBA4" w:tentative="1">
      <w:start w:val="1"/>
      <w:numFmt w:val="bullet"/>
      <w:lvlText w:val=""/>
      <w:lvlJc w:val="left"/>
      <w:pPr>
        <w:tabs>
          <w:tab w:val="num" w:pos="4680"/>
        </w:tabs>
        <w:ind w:left="4680" w:hanging="360"/>
      </w:pPr>
      <w:rPr>
        <w:rFonts w:ascii="Wingdings" w:hAnsi="Wingdings" w:hint="default"/>
      </w:rPr>
    </w:lvl>
    <w:lvl w:ilvl="6" w:tplc="7E0279FC" w:tentative="1">
      <w:start w:val="1"/>
      <w:numFmt w:val="bullet"/>
      <w:lvlText w:val=""/>
      <w:lvlJc w:val="left"/>
      <w:pPr>
        <w:tabs>
          <w:tab w:val="num" w:pos="5400"/>
        </w:tabs>
        <w:ind w:left="5400" w:hanging="360"/>
      </w:pPr>
      <w:rPr>
        <w:rFonts w:ascii="Symbol" w:hAnsi="Symbol" w:hint="default"/>
      </w:rPr>
    </w:lvl>
    <w:lvl w:ilvl="7" w:tplc="22244146" w:tentative="1">
      <w:start w:val="1"/>
      <w:numFmt w:val="bullet"/>
      <w:lvlText w:val="o"/>
      <w:lvlJc w:val="left"/>
      <w:pPr>
        <w:tabs>
          <w:tab w:val="num" w:pos="6120"/>
        </w:tabs>
        <w:ind w:left="6120" w:hanging="360"/>
      </w:pPr>
      <w:rPr>
        <w:rFonts w:ascii="Courier New" w:hAnsi="Courier New" w:hint="default"/>
      </w:rPr>
    </w:lvl>
    <w:lvl w:ilvl="8" w:tplc="9C8C267C"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4CEA63E9"/>
    <w:multiLevelType w:val="hybridMultilevel"/>
    <w:tmpl w:val="664E330C"/>
    <w:lvl w:ilvl="0" w:tplc="93FA75DA">
      <w:start w:val="1"/>
      <w:numFmt w:val="bullet"/>
      <w:lvlText w:val=""/>
      <w:lvlJc w:val="left"/>
      <w:pPr>
        <w:tabs>
          <w:tab w:val="num" w:pos="720"/>
        </w:tabs>
        <w:ind w:left="720" w:hanging="360"/>
      </w:pPr>
      <w:rPr>
        <w:rFonts w:ascii="Symbol" w:hAnsi="Symbol" w:hint="default"/>
      </w:rPr>
    </w:lvl>
    <w:lvl w:ilvl="1" w:tplc="9B627616" w:tentative="1">
      <w:start w:val="1"/>
      <w:numFmt w:val="bullet"/>
      <w:lvlText w:val="o"/>
      <w:lvlJc w:val="left"/>
      <w:pPr>
        <w:tabs>
          <w:tab w:val="num" w:pos="1440"/>
        </w:tabs>
        <w:ind w:left="1440" w:hanging="360"/>
      </w:pPr>
      <w:rPr>
        <w:rFonts w:ascii="Courier New" w:hAnsi="Courier New" w:hint="default"/>
      </w:rPr>
    </w:lvl>
    <w:lvl w:ilvl="2" w:tplc="C360C82A" w:tentative="1">
      <w:start w:val="1"/>
      <w:numFmt w:val="bullet"/>
      <w:lvlText w:val=""/>
      <w:lvlJc w:val="left"/>
      <w:pPr>
        <w:tabs>
          <w:tab w:val="num" w:pos="2160"/>
        </w:tabs>
        <w:ind w:left="2160" w:hanging="360"/>
      </w:pPr>
      <w:rPr>
        <w:rFonts w:ascii="Wingdings" w:hAnsi="Wingdings" w:hint="default"/>
      </w:rPr>
    </w:lvl>
    <w:lvl w:ilvl="3" w:tplc="97181BAE" w:tentative="1">
      <w:start w:val="1"/>
      <w:numFmt w:val="bullet"/>
      <w:lvlText w:val=""/>
      <w:lvlJc w:val="left"/>
      <w:pPr>
        <w:tabs>
          <w:tab w:val="num" w:pos="2880"/>
        </w:tabs>
        <w:ind w:left="2880" w:hanging="360"/>
      </w:pPr>
      <w:rPr>
        <w:rFonts w:ascii="Symbol" w:hAnsi="Symbol" w:hint="default"/>
      </w:rPr>
    </w:lvl>
    <w:lvl w:ilvl="4" w:tplc="294A67B2" w:tentative="1">
      <w:start w:val="1"/>
      <w:numFmt w:val="bullet"/>
      <w:lvlText w:val="o"/>
      <w:lvlJc w:val="left"/>
      <w:pPr>
        <w:tabs>
          <w:tab w:val="num" w:pos="3600"/>
        </w:tabs>
        <w:ind w:left="3600" w:hanging="360"/>
      </w:pPr>
      <w:rPr>
        <w:rFonts w:ascii="Courier New" w:hAnsi="Courier New" w:hint="default"/>
      </w:rPr>
    </w:lvl>
    <w:lvl w:ilvl="5" w:tplc="9F982DF6" w:tentative="1">
      <w:start w:val="1"/>
      <w:numFmt w:val="bullet"/>
      <w:lvlText w:val=""/>
      <w:lvlJc w:val="left"/>
      <w:pPr>
        <w:tabs>
          <w:tab w:val="num" w:pos="4320"/>
        </w:tabs>
        <w:ind w:left="4320" w:hanging="360"/>
      </w:pPr>
      <w:rPr>
        <w:rFonts w:ascii="Wingdings" w:hAnsi="Wingdings" w:hint="default"/>
      </w:rPr>
    </w:lvl>
    <w:lvl w:ilvl="6" w:tplc="BEAAF0F6" w:tentative="1">
      <w:start w:val="1"/>
      <w:numFmt w:val="bullet"/>
      <w:lvlText w:val=""/>
      <w:lvlJc w:val="left"/>
      <w:pPr>
        <w:tabs>
          <w:tab w:val="num" w:pos="5040"/>
        </w:tabs>
        <w:ind w:left="5040" w:hanging="360"/>
      </w:pPr>
      <w:rPr>
        <w:rFonts w:ascii="Symbol" w:hAnsi="Symbol" w:hint="default"/>
      </w:rPr>
    </w:lvl>
    <w:lvl w:ilvl="7" w:tplc="D05AC272" w:tentative="1">
      <w:start w:val="1"/>
      <w:numFmt w:val="bullet"/>
      <w:lvlText w:val="o"/>
      <w:lvlJc w:val="left"/>
      <w:pPr>
        <w:tabs>
          <w:tab w:val="num" w:pos="5760"/>
        </w:tabs>
        <w:ind w:left="5760" w:hanging="360"/>
      </w:pPr>
      <w:rPr>
        <w:rFonts w:ascii="Courier New" w:hAnsi="Courier New" w:hint="default"/>
      </w:rPr>
    </w:lvl>
    <w:lvl w:ilvl="8" w:tplc="2E78F822"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D840832"/>
    <w:multiLevelType w:val="hybridMultilevel"/>
    <w:tmpl w:val="B86EF7D8"/>
    <w:lvl w:ilvl="0" w:tplc="04070001">
      <w:start w:val="1"/>
      <w:numFmt w:val="bullet"/>
      <w:lvlText w:val=""/>
      <w:lvlJc w:val="left"/>
      <w:pPr>
        <w:tabs>
          <w:tab w:val="num" w:pos="643"/>
        </w:tabs>
        <w:ind w:left="643" w:hanging="360"/>
      </w:pPr>
      <w:rPr>
        <w:rFonts w:ascii="Symbol" w:hAnsi="Symbol" w:hint="default"/>
      </w:rPr>
    </w:lvl>
    <w:lvl w:ilvl="1" w:tplc="04070003" w:tentative="1">
      <w:start w:val="1"/>
      <w:numFmt w:val="bullet"/>
      <w:lvlText w:val="o"/>
      <w:lvlJc w:val="left"/>
      <w:pPr>
        <w:tabs>
          <w:tab w:val="num" w:pos="1363"/>
        </w:tabs>
        <w:ind w:left="1363" w:hanging="360"/>
      </w:pPr>
      <w:rPr>
        <w:rFonts w:ascii="Courier New" w:hAnsi="Courier New" w:cs="Courier New" w:hint="default"/>
      </w:rPr>
    </w:lvl>
    <w:lvl w:ilvl="2" w:tplc="04070005" w:tentative="1">
      <w:start w:val="1"/>
      <w:numFmt w:val="bullet"/>
      <w:lvlText w:val=""/>
      <w:lvlJc w:val="left"/>
      <w:pPr>
        <w:tabs>
          <w:tab w:val="num" w:pos="2083"/>
        </w:tabs>
        <w:ind w:left="2083" w:hanging="360"/>
      </w:pPr>
      <w:rPr>
        <w:rFonts w:ascii="Wingdings" w:hAnsi="Wingdings" w:hint="default"/>
      </w:rPr>
    </w:lvl>
    <w:lvl w:ilvl="3" w:tplc="04070001" w:tentative="1">
      <w:start w:val="1"/>
      <w:numFmt w:val="bullet"/>
      <w:lvlText w:val=""/>
      <w:lvlJc w:val="left"/>
      <w:pPr>
        <w:tabs>
          <w:tab w:val="num" w:pos="2803"/>
        </w:tabs>
        <w:ind w:left="2803" w:hanging="360"/>
      </w:pPr>
      <w:rPr>
        <w:rFonts w:ascii="Symbol" w:hAnsi="Symbol" w:hint="default"/>
      </w:rPr>
    </w:lvl>
    <w:lvl w:ilvl="4" w:tplc="04070003" w:tentative="1">
      <w:start w:val="1"/>
      <w:numFmt w:val="bullet"/>
      <w:lvlText w:val="o"/>
      <w:lvlJc w:val="left"/>
      <w:pPr>
        <w:tabs>
          <w:tab w:val="num" w:pos="3523"/>
        </w:tabs>
        <w:ind w:left="3523" w:hanging="360"/>
      </w:pPr>
      <w:rPr>
        <w:rFonts w:ascii="Courier New" w:hAnsi="Courier New" w:cs="Courier New" w:hint="default"/>
      </w:rPr>
    </w:lvl>
    <w:lvl w:ilvl="5" w:tplc="04070005" w:tentative="1">
      <w:start w:val="1"/>
      <w:numFmt w:val="bullet"/>
      <w:lvlText w:val=""/>
      <w:lvlJc w:val="left"/>
      <w:pPr>
        <w:tabs>
          <w:tab w:val="num" w:pos="4243"/>
        </w:tabs>
        <w:ind w:left="4243" w:hanging="360"/>
      </w:pPr>
      <w:rPr>
        <w:rFonts w:ascii="Wingdings" w:hAnsi="Wingdings" w:hint="default"/>
      </w:rPr>
    </w:lvl>
    <w:lvl w:ilvl="6" w:tplc="04070001" w:tentative="1">
      <w:start w:val="1"/>
      <w:numFmt w:val="bullet"/>
      <w:lvlText w:val=""/>
      <w:lvlJc w:val="left"/>
      <w:pPr>
        <w:tabs>
          <w:tab w:val="num" w:pos="4963"/>
        </w:tabs>
        <w:ind w:left="4963" w:hanging="360"/>
      </w:pPr>
      <w:rPr>
        <w:rFonts w:ascii="Symbol" w:hAnsi="Symbol" w:hint="default"/>
      </w:rPr>
    </w:lvl>
    <w:lvl w:ilvl="7" w:tplc="04070003" w:tentative="1">
      <w:start w:val="1"/>
      <w:numFmt w:val="bullet"/>
      <w:lvlText w:val="o"/>
      <w:lvlJc w:val="left"/>
      <w:pPr>
        <w:tabs>
          <w:tab w:val="num" w:pos="5683"/>
        </w:tabs>
        <w:ind w:left="5683" w:hanging="360"/>
      </w:pPr>
      <w:rPr>
        <w:rFonts w:ascii="Courier New" w:hAnsi="Courier New" w:cs="Courier New" w:hint="default"/>
      </w:rPr>
    </w:lvl>
    <w:lvl w:ilvl="8" w:tplc="04070005" w:tentative="1">
      <w:start w:val="1"/>
      <w:numFmt w:val="bullet"/>
      <w:lvlText w:val=""/>
      <w:lvlJc w:val="left"/>
      <w:pPr>
        <w:tabs>
          <w:tab w:val="num" w:pos="6403"/>
        </w:tabs>
        <w:ind w:left="6403" w:hanging="360"/>
      </w:pPr>
      <w:rPr>
        <w:rFonts w:ascii="Wingdings" w:hAnsi="Wingdings" w:hint="default"/>
      </w:rPr>
    </w:lvl>
  </w:abstractNum>
  <w:abstractNum w:abstractNumId="29" w15:restartNumberingAfterBreak="0">
    <w:nsid w:val="52B53626"/>
    <w:multiLevelType w:val="hybridMultilevel"/>
    <w:tmpl w:val="36AEFD10"/>
    <w:lvl w:ilvl="0" w:tplc="2E6A0DA8">
      <w:start w:val="1"/>
      <w:numFmt w:val="bullet"/>
      <w:lvlText w:val=""/>
      <w:lvlJc w:val="left"/>
      <w:pPr>
        <w:tabs>
          <w:tab w:val="num" w:pos="720"/>
        </w:tabs>
        <w:ind w:left="720" w:hanging="360"/>
      </w:pPr>
      <w:rPr>
        <w:rFonts w:ascii="Symbol" w:hAnsi="Symbol" w:hint="default"/>
      </w:rPr>
    </w:lvl>
    <w:lvl w:ilvl="1" w:tplc="67EAFEE2" w:tentative="1">
      <w:start w:val="1"/>
      <w:numFmt w:val="bullet"/>
      <w:lvlText w:val="o"/>
      <w:lvlJc w:val="left"/>
      <w:pPr>
        <w:tabs>
          <w:tab w:val="num" w:pos="1440"/>
        </w:tabs>
        <w:ind w:left="1440" w:hanging="360"/>
      </w:pPr>
      <w:rPr>
        <w:rFonts w:ascii="Courier New" w:hAnsi="Courier New" w:hint="default"/>
      </w:rPr>
    </w:lvl>
    <w:lvl w:ilvl="2" w:tplc="DF02CA6E" w:tentative="1">
      <w:start w:val="1"/>
      <w:numFmt w:val="bullet"/>
      <w:lvlText w:val=""/>
      <w:lvlJc w:val="left"/>
      <w:pPr>
        <w:tabs>
          <w:tab w:val="num" w:pos="2160"/>
        </w:tabs>
        <w:ind w:left="2160" w:hanging="360"/>
      </w:pPr>
      <w:rPr>
        <w:rFonts w:ascii="Wingdings" w:hAnsi="Wingdings" w:hint="default"/>
      </w:rPr>
    </w:lvl>
    <w:lvl w:ilvl="3" w:tplc="90C2EC6E" w:tentative="1">
      <w:start w:val="1"/>
      <w:numFmt w:val="bullet"/>
      <w:lvlText w:val=""/>
      <w:lvlJc w:val="left"/>
      <w:pPr>
        <w:tabs>
          <w:tab w:val="num" w:pos="2880"/>
        </w:tabs>
        <w:ind w:left="2880" w:hanging="360"/>
      </w:pPr>
      <w:rPr>
        <w:rFonts w:ascii="Symbol" w:hAnsi="Symbol" w:hint="default"/>
      </w:rPr>
    </w:lvl>
    <w:lvl w:ilvl="4" w:tplc="FD26505A" w:tentative="1">
      <w:start w:val="1"/>
      <w:numFmt w:val="bullet"/>
      <w:lvlText w:val="o"/>
      <w:lvlJc w:val="left"/>
      <w:pPr>
        <w:tabs>
          <w:tab w:val="num" w:pos="3600"/>
        </w:tabs>
        <w:ind w:left="3600" w:hanging="360"/>
      </w:pPr>
      <w:rPr>
        <w:rFonts w:ascii="Courier New" w:hAnsi="Courier New" w:hint="default"/>
      </w:rPr>
    </w:lvl>
    <w:lvl w:ilvl="5" w:tplc="F40AC0D2" w:tentative="1">
      <w:start w:val="1"/>
      <w:numFmt w:val="bullet"/>
      <w:lvlText w:val=""/>
      <w:lvlJc w:val="left"/>
      <w:pPr>
        <w:tabs>
          <w:tab w:val="num" w:pos="4320"/>
        </w:tabs>
        <w:ind w:left="4320" w:hanging="360"/>
      </w:pPr>
      <w:rPr>
        <w:rFonts w:ascii="Wingdings" w:hAnsi="Wingdings" w:hint="default"/>
      </w:rPr>
    </w:lvl>
    <w:lvl w:ilvl="6" w:tplc="AF3E4ECC" w:tentative="1">
      <w:start w:val="1"/>
      <w:numFmt w:val="bullet"/>
      <w:lvlText w:val=""/>
      <w:lvlJc w:val="left"/>
      <w:pPr>
        <w:tabs>
          <w:tab w:val="num" w:pos="5040"/>
        </w:tabs>
        <w:ind w:left="5040" w:hanging="360"/>
      </w:pPr>
      <w:rPr>
        <w:rFonts w:ascii="Symbol" w:hAnsi="Symbol" w:hint="default"/>
      </w:rPr>
    </w:lvl>
    <w:lvl w:ilvl="7" w:tplc="5B2AEABC" w:tentative="1">
      <w:start w:val="1"/>
      <w:numFmt w:val="bullet"/>
      <w:lvlText w:val="o"/>
      <w:lvlJc w:val="left"/>
      <w:pPr>
        <w:tabs>
          <w:tab w:val="num" w:pos="5760"/>
        </w:tabs>
        <w:ind w:left="5760" w:hanging="360"/>
      </w:pPr>
      <w:rPr>
        <w:rFonts w:ascii="Courier New" w:hAnsi="Courier New" w:hint="default"/>
      </w:rPr>
    </w:lvl>
    <w:lvl w:ilvl="8" w:tplc="B9E282D0"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6781014"/>
    <w:multiLevelType w:val="hybridMultilevel"/>
    <w:tmpl w:val="23C8F30A"/>
    <w:lvl w:ilvl="0" w:tplc="73564B4C">
      <w:start w:val="9"/>
      <w:numFmt w:val="bullet"/>
      <w:lvlText w:val="-"/>
      <w:lvlJc w:val="left"/>
      <w:pPr>
        <w:ind w:left="577" w:hanging="360"/>
      </w:pPr>
      <w:rPr>
        <w:rFonts w:ascii="Arial" w:eastAsia="Times New Roman" w:hAnsi="Arial" w:cs="Arial" w:hint="default"/>
      </w:rPr>
    </w:lvl>
    <w:lvl w:ilvl="1" w:tplc="04070003" w:tentative="1">
      <w:start w:val="1"/>
      <w:numFmt w:val="bullet"/>
      <w:lvlText w:val="o"/>
      <w:lvlJc w:val="left"/>
      <w:pPr>
        <w:ind w:left="1297" w:hanging="360"/>
      </w:pPr>
      <w:rPr>
        <w:rFonts w:ascii="Courier New" w:hAnsi="Courier New" w:cs="Courier New" w:hint="default"/>
      </w:rPr>
    </w:lvl>
    <w:lvl w:ilvl="2" w:tplc="04070005" w:tentative="1">
      <w:start w:val="1"/>
      <w:numFmt w:val="bullet"/>
      <w:lvlText w:val=""/>
      <w:lvlJc w:val="left"/>
      <w:pPr>
        <w:ind w:left="2017" w:hanging="360"/>
      </w:pPr>
      <w:rPr>
        <w:rFonts w:ascii="Wingdings" w:hAnsi="Wingdings" w:hint="default"/>
      </w:rPr>
    </w:lvl>
    <w:lvl w:ilvl="3" w:tplc="04070001" w:tentative="1">
      <w:start w:val="1"/>
      <w:numFmt w:val="bullet"/>
      <w:lvlText w:val=""/>
      <w:lvlJc w:val="left"/>
      <w:pPr>
        <w:ind w:left="2737" w:hanging="360"/>
      </w:pPr>
      <w:rPr>
        <w:rFonts w:ascii="Symbol" w:hAnsi="Symbol" w:hint="default"/>
      </w:rPr>
    </w:lvl>
    <w:lvl w:ilvl="4" w:tplc="04070003" w:tentative="1">
      <w:start w:val="1"/>
      <w:numFmt w:val="bullet"/>
      <w:lvlText w:val="o"/>
      <w:lvlJc w:val="left"/>
      <w:pPr>
        <w:ind w:left="3457" w:hanging="360"/>
      </w:pPr>
      <w:rPr>
        <w:rFonts w:ascii="Courier New" w:hAnsi="Courier New" w:cs="Courier New" w:hint="default"/>
      </w:rPr>
    </w:lvl>
    <w:lvl w:ilvl="5" w:tplc="04070005" w:tentative="1">
      <w:start w:val="1"/>
      <w:numFmt w:val="bullet"/>
      <w:lvlText w:val=""/>
      <w:lvlJc w:val="left"/>
      <w:pPr>
        <w:ind w:left="4177" w:hanging="360"/>
      </w:pPr>
      <w:rPr>
        <w:rFonts w:ascii="Wingdings" w:hAnsi="Wingdings" w:hint="default"/>
      </w:rPr>
    </w:lvl>
    <w:lvl w:ilvl="6" w:tplc="04070001" w:tentative="1">
      <w:start w:val="1"/>
      <w:numFmt w:val="bullet"/>
      <w:lvlText w:val=""/>
      <w:lvlJc w:val="left"/>
      <w:pPr>
        <w:ind w:left="4897" w:hanging="360"/>
      </w:pPr>
      <w:rPr>
        <w:rFonts w:ascii="Symbol" w:hAnsi="Symbol" w:hint="default"/>
      </w:rPr>
    </w:lvl>
    <w:lvl w:ilvl="7" w:tplc="04070003" w:tentative="1">
      <w:start w:val="1"/>
      <w:numFmt w:val="bullet"/>
      <w:lvlText w:val="o"/>
      <w:lvlJc w:val="left"/>
      <w:pPr>
        <w:ind w:left="5617" w:hanging="360"/>
      </w:pPr>
      <w:rPr>
        <w:rFonts w:ascii="Courier New" w:hAnsi="Courier New" w:cs="Courier New" w:hint="default"/>
      </w:rPr>
    </w:lvl>
    <w:lvl w:ilvl="8" w:tplc="04070005" w:tentative="1">
      <w:start w:val="1"/>
      <w:numFmt w:val="bullet"/>
      <w:lvlText w:val=""/>
      <w:lvlJc w:val="left"/>
      <w:pPr>
        <w:ind w:left="6337" w:hanging="360"/>
      </w:pPr>
      <w:rPr>
        <w:rFonts w:ascii="Wingdings" w:hAnsi="Wingdings" w:hint="default"/>
      </w:rPr>
    </w:lvl>
  </w:abstractNum>
  <w:abstractNum w:abstractNumId="31" w15:restartNumberingAfterBreak="0">
    <w:nsid w:val="56E61057"/>
    <w:multiLevelType w:val="hybridMultilevel"/>
    <w:tmpl w:val="FF006BA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576B652A"/>
    <w:multiLevelType w:val="hybridMultilevel"/>
    <w:tmpl w:val="776859EC"/>
    <w:lvl w:ilvl="0" w:tplc="BD1A2FF6">
      <w:start w:val="9"/>
      <w:numFmt w:val="bullet"/>
      <w:lvlText w:val="-"/>
      <w:lvlJc w:val="left"/>
      <w:pPr>
        <w:ind w:left="934" w:hanging="360"/>
      </w:pPr>
      <w:rPr>
        <w:rFonts w:ascii="Univers (W1)" w:eastAsia="Times New Roman" w:hAnsi="Univers (W1)" w:cs="Times New Roman" w:hint="default"/>
      </w:rPr>
    </w:lvl>
    <w:lvl w:ilvl="1" w:tplc="04070003" w:tentative="1">
      <w:start w:val="1"/>
      <w:numFmt w:val="bullet"/>
      <w:lvlText w:val="o"/>
      <w:lvlJc w:val="left"/>
      <w:pPr>
        <w:ind w:left="1654" w:hanging="360"/>
      </w:pPr>
      <w:rPr>
        <w:rFonts w:ascii="Courier New" w:hAnsi="Courier New" w:cs="Courier New" w:hint="default"/>
      </w:rPr>
    </w:lvl>
    <w:lvl w:ilvl="2" w:tplc="04070005" w:tentative="1">
      <w:start w:val="1"/>
      <w:numFmt w:val="bullet"/>
      <w:lvlText w:val=""/>
      <w:lvlJc w:val="left"/>
      <w:pPr>
        <w:ind w:left="2374" w:hanging="360"/>
      </w:pPr>
      <w:rPr>
        <w:rFonts w:ascii="Wingdings" w:hAnsi="Wingdings" w:hint="default"/>
      </w:rPr>
    </w:lvl>
    <w:lvl w:ilvl="3" w:tplc="04070001" w:tentative="1">
      <w:start w:val="1"/>
      <w:numFmt w:val="bullet"/>
      <w:lvlText w:val=""/>
      <w:lvlJc w:val="left"/>
      <w:pPr>
        <w:ind w:left="3094" w:hanging="360"/>
      </w:pPr>
      <w:rPr>
        <w:rFonts w:ascii="Symbol" w:hAnsi="Symbol" w:hint="default"/>
      </w:rPr>
    </w:lvl>
    <w:lvl w:ilvl="4" w:tplc="04070003" w:tentative="1">
      <w:start w:val="1"/>
      <w:numFmt w:val="bullet"/>
      <w:lvlText w:val="o"/>
      <w:lvlJc w:val="left"/>
      <w:pPr>
        <w:ind w:left="3814" w:hanging="360"/>
      </w:pPr>
      <w:rPr>
        <w:rFonts w:ascii="Courier New" w:hAnsi="Courier New" w:cs="Courier New" w:hint="default"/>
      </w:rPr>
    </w:lvl>
    <w:lvl w:ilvl="5" w:tplc="04070005" w:tentative="1">
      <w:start w:val="1"/>
      <w:numFmt w:val="bullet"/>
      <w:lvlText w:val=""/>
      <w:lvlJc w:val="left"/>
      <w:pPr>
        <w:ind w:left="4534" w:hanging="360"/>
      </w:pPr>
      <w:rPr>
        <w:rFonts w:ascii="Wingdings" w:hAnsi="Wingdings" w:hint="default"/>
      </w:rPr>
    </w:lvl>
    <w:lvl w:ilvl="6" w:tplc="04070001" w:tentative="1">
      <w:start w:val="1"/>
      <w:numFmt w:val="bullet"/>
      <w:lvlText w:val=""/>
      <w:lvlJc w:val="left"/>
      <w:pPr>
        <w:ind w:left="5254" w:hanging="360"/>
      </w:pPr>
      <w:rPr>
        <w:rFonts w:ascii="Symbol" w:hAnsi="Symbol" w:hint="default"/>
      </w:rPr>
    </w:lvl>
    <w:lvl w:ilvl="7" w:tplc="04070003" w:tentative="1">
      <w:start w:val="1"/>
      <w:numFmt w:val="bullet"/>
      <w:lvlText w:val="o"/>
      <w:lvlJc w:val="left"/>
      <w:pPr>
        <w:ind w:left="5974" w:hanging="360"/>
      </w:pPr>
      <w:rPr>
        <w:rFonts w:ascii="Courier New" w:hAnsi="Courier New" w:cs="Courier New" w:hint="default"/>
      </w:rPr>
    </w:lvl>
    <w:lvl w:ilvl="8" w:tplc="04070005" w:tentative="1">
      <w:start w:val="1"/>
      <w:numFmt w:val="bullet"/>
      <w:lvlText w:val=""/>
      <w:lvlJc w:val="left"/>
      <w:pPr>
        <w:ind w:left="6694" w:hanging="360"/>
      </w:pPr>
      <w:rPr>
        <w:rFonts w:ascii="Wingdings" w:hAnsi="Wingdings" w:hint="default"/>
      </w:rPr>
    </w:lvl>
  </w:abstractNum>
  <w:abstractNum w:abstractNumId="33" w15:restartNumberingAfterBreak="0">
    <w:nsid w:val="5E9E1057"/>
    <w:multiLevelType w:val="hybridMultilevel"/>
    <w:tmpl w:val="F06887E6"/>
    <w:lvl w:ilvl="0" w:tplc="FFFFFFFF">
      <w:start w:val="1"/>
      <w:numFmt w:val="bullet"/>
      <w:lvlText w:val=""/>
      <w:lvlJc w:val="left"/>
      <w:pPr>
        <w:tabs>
          <w:tab w:val="num" w:pos="720"/>
        </w:tabs>
        <w:ind w:left="720" w:hanging="360"/>
      </w:pPr>
      <w:rPr>
        <w:rFonts w:ascii="Symbol" w:hAnsi="Symbol" w:hint="default"/>
      </w:rPr>
    </w:lvl>
    <w:lvl w:ilvl="1" w:tplc="04070001">
      <w:start w:val="1"/>
      <w:numFmt w:val="bullet"/>
      <w:lvlText w:val=""/>
      <w:lvlJc w:val="left"/>
      <w:pPr>
        <w:tabs>
          <w:tab w:val="num" w:pos="360"/>
        </w:tabs>
        <w:ind w:left="36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EAE0904"/>
    <w:multiLevelType w:val="hybridMultilevel"/>
    <w:tmpl w:val="2CB8E18A"/>
    <w:lvl w:ilvl="0" w:tplc="5030CB9A">
      <w:start w:val="1"/>
      <w:numFmt w:val="bullet"/>
      <w:lvlText w:val=""/>
      <w:lvlJc w:val="left"/>
      <w:pPr>
        <w:tabs>
          <w:tab w:val="num" w:pos="360"/>
        </w:tabs>
        <w:ind w:left="360" w:hanging="360"/>
      </w:pPr>
      <w:rPr>
        <w:rFonts w:ascii="Symbol" w:hAnsi="Symbol" w:hint="default"/>
        <w:sz w:val="20"/>
        <w:szCs w:val="20"/>
      </w:rPr>
    </w:lvl>
    <w:lvl w:ilvl="1" w:tplc="5576FA74" w:tentative="1">
      <w:start w:val="1"/>
      <w:numFmt w:val="bullet"/>
      <w:lvlText w:val="o"/>
      <w:lvlJc w:val="left"/>
      <w:pPr>
        <w:tabs>
          <w:tab w:val="num" w:pos="1080"/>
        </w:tabs>
        <w:ind w:left="1080" w:hanging="360"/>
      </w:pPr>
      <w:rPr>
        <w:rFonts w:ascii="Courier New" w:hAnsi="Courier New" w:hint="default"/>
      </w:rPr>
    </w:lvl>
    <w:lvl w:ilvl="2" w:tplc="E4BE12A0" w:tentative="1">
      <w:start w:val="1"/>
      <w:numFmt w:val="bullet"/>
      <w:lvlText w:val=""/>
      <w:lvlJc w:val="left"/>
      <w:pPr>
        <w:tabs>
          <w:tab w:val="num" w:pos="1800"/>
        </w:tabs>
        <w:ind w:left="1800" w:hanging="360"/>
      </w:pPr>
      <w:rPr>
        <w:rFonts w:ascii="Wingdings" w:hAnsi="Wingdings" w:hint="default"/>
      </w:rPr>
    </w:lvl>
    <w:lvl w:ilvl="3" w:tplc="EC54F452" w:tentative="1">
      <w:start w:val="1"/>
      <w:numFmt w:val="bullet"/>
      <w:lvlText w:val=""/>
      <w:lvlJc w:val="left"/>
      <w:pPr>
        <w:tabs>
          <w:tab w:val="num" w:pos="2520"/>
        </w:tabs>
        <w:ind w:left="2520" w:hanging="360"/>
      </w:pPr>
      <w:rPr>
        <w:rFonts w:ascii="Symbol" w:hAnsi="Symbol" w:hint="default"/>
      </w:rPr>
    </w:lvl>
    <w:lvl w:ilvl="4" w:tplc="B4441152" w:tentative="1">
      <w:start w:val="1"/>
      <w:numFmt w:val="bullet"/>
      <w:lvlText w:val="o"/>
      <w:lvlJc w:val="left"/>
      <w:pPr>
        <w:tabs>
          <w:tab w:val="num" w:pos="3240"/>
        </w:tabs>
        <w:ind w:left="3240" w:hanging="360"/>
      </w:pPr>
      <w:rPr>
        <w:rFonts w:ascii="Courier New" w:hAnsi="Courier New" w:hint="default"/>
      </w:rPr>
    </w:lvl>
    <w:lvl w:ilvl="5" w:tplc="DD7A226A" w:tentative="1">
      <w:start w:val="1"/>
      <w:numFmt w:val="bullet"/>
      <w:lvlText w:val=""/>
      <w:lvlJc w:val="left"/>
      <w:pPr>
        <w:tabs>
          <w:tab w:val="num" w:pos="3960"/>
        </w:tabs>
        <w:ind w:left="3960" w:hanging="360"/>
      </w:pPr>
      <w:rPr>
        <w:rFonts w:ascii="Wingdings" w:hAnsi="Wingdings" w:hint="default"/>
      </w:rPr>
    </w:lvl>
    <w:lvl w:ilvl="6" w:tplc="AA4EF0C2" w:tentative="1">
      <w:start w:val="1"/>
      <w:numFmt w:val="bullet"/>
      <w:lvlText w:val=""/>
      <w:lvlJc w:val="left"/>
      <w:pPr>
        <w:tabs>
          <w:tab w:val="num" w:pos="4680"/>
        </w:tabs>
        <w:ind w:left="4680" w:hanging="360"/>
      </w:pPr>
      <w:rPr>
        <w:rFonts w:ascii="Symbol" w:hAnsi="Symbol" w:hint="default"/>
      </w:rPr>
    </w:lvl>
    <w:lvl w:ilvl="7" w:tplc="CE229968" w:tentative="1">
      <w:start w:val="1"/>
      <w:numFmt w:val="bullet"/>
      <w:lvlText w:val="o"/>
      <w:lvlJc w:val="left"/>
      <w:pPr>
        <w:tabs>
          <w:tab w:val="num" w:pos="5400"/>
        </w:tabs>
        <w:ind w:left="5400" w:hanging="360"/>
      </w:pPr>
      <w:rPr>
        <w:rFonts w:ascii="Courier New" w:hAnsi="Courier New" w:hint="default"/>
      </w:rPr>
    </w:lvl>
    <w:lvl w:ilvl="8" w:tplc="B5D67FE4"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63667C8A"/>
    <w:multiLevelType w:val="hybridMultilevel"/>
    <w:tmpl w:val="177C720A"/>
    <w:lvl w:ilvl="0" w:tplc="04070001">
      <w:start w:val="1"/>
      <w:numFmt w:val="bullet"/>
      <w:lvlText w:val=""/>
      <w:lvlJc w:val="left"/>
      <w:pPr>
        <w:ind w:left="795" w:hanging="360"/>
      </w:pPr>
      <w:rPr>
        <w:rFonts w:ascii="Symbol" w:hAnsi="Symbol" w:hint="default"/>
      </w:rPr>
    </w:lvl>
    <w:lvl w:ilvl="1" w:tplc="04070003" w:tentative="1">
      <w:start w:val="1"/>
      <w:numFmt w:val="bullet"/>
      <w:lvlText w:val="o"/>
      <w:lvlJc w:val="left"/>
      <w:pPr>
        <w:ind w:left="1515" w:hanging="360"/>
      </w:pPr>
      <w:rPr>
        <w:rFonts w:ascii="Courier New" w:hAnsi="Courier New" w:cs="Courier New" w:hint="default"/>
      </w:rPr>
    </w:lvl>
    <w:lvl w:ilvl="2" w:tplc="04070005" w:tentative="1">
      <w:start w:val="1"/>
      <w:numFmt w:val="bullet"/>
      <w:lvlText w:val=""/>
      <w:lvlJc w:val="left"/>
      <w:pPr>
        <w:ind w:left="2235" w:hanging="360"/>
      </w:pPr>
      <w:rPr>
        <w:rFonts w:ascii="Wingdings" w:hAnsi="Wingdings" w:hint="default"/>
      </w:rPr>
    </w:lvl>
    <w:lvl w:ilvl="3" w:tplc="04070001" w:tentative="1">
      <w:start w:val="1"/>
      <w:numFmt w:val="bullet"/>
      <w:lvlText w:val=""/>
      <w:lvlJc w:val="left"/>
      <w:pPr>
        <w:ind w:left="2955" w:hanging="360"/>
      </w:pPr>
      <w:rPr>
        <w:rFonts w:ascii="Symbol" w:hAnsi="Symbol" w:hint="default"/>
      </w:rPr>
    </w:lvl>
    <w:lvl w:ilvl="4" w:tplc="04070003" w:tentative="1">
      <w:start w:val="1"/>
      <w:numFmt w:val="bullet"/>
      <w:lvlText w:val="o"/>
      <w:lvlJc w:val="left"/>
      <w:pPr>
        <w:ind w:left="3675" w:hanging="360"/>
      </w:pPr>
      <w:rPr>
        <w:rFonts w:ascii="Courier New" w:hAnsi="Courier New" w:cs="Courier New" w:hint="default"/>
      </w:rPr>
    </w:lvl>
    <w:lvl w:ilvl="5" w:tplc="04070005" w:tentative="1">
      <w:start w:val="1"/>
      <w:numFmt w:val="bullet"/>
      <w:lvlText w:val=""/>
      <w:lvlJc w:val="left"/>
      <w:pPr>
        <w:ind w:left="4395" w:hanging="360"/>
      </w:pPr>
      <w:rPr>
        <w:rFonts w:ascii="Wingdings" w:hAnsi="Wingdings" w:hint="default"/>
      </w:rPr>
    </w:lvl>
    <w:lvl w:ilvl="6" w:tplc="04070001" w:tentative="1">
      <w:start w:val="1"/>
      <w:numFmt w:val="bullet"/>
      <w:lvlText w:val=""/>
      <w:lvlJc w:val="left"/>
      <w:pPr>
        <w:ind w:left="5115" w:hanging="360"/>
      </w:pPr>
      <w:rPr>
        <w:rFonts w:ascii="Symbol" w:hAnsi="Symbol" w:hint="default"/>
      </w:rPr>
    </w:lvl>
    <w:lvl w:ilvl="7" w:tplc="04070003" w:tentative="1">
      <w:start w:val="1"/>
      <w:numFmt w:val="bullet"/>
      <w:lvlText w:val="o"/>
      <w:lvlJc w:val="left"/>
      <w:pPr>
        <w:ind w:left="5835" w:hanging="360"/>
      </w:pPr>
      <w:rPr>
        <w:rFonts w:ascii="Courier New" w:hAnsi="Courier New" w:cs="Courier New" w:hint="default"/>
      </w:rPr>
    </w:lvl>
    <w:lvl w:ilvl="8" w:tplc="04070005" w:tentative="1">
      <w:start w:val="1"/>
      <w:numFmt w:val="bullet"/>
      <w:lvlText w:val=""/>
      <w:lvlJc w:val="left"/>
      <w:pPr>
        <w:ind w:left="6555" w:hanging="360"/>
      </w:pPr>
      <w:rPr>
        <w:rFonts w:ascii="Wingdings" w:hAnsi="Wingdings" w:hint="default"/>
      </w:rPr>
    </w:lvl>
  </w:abstractNum>
  <w:abstractNum w:abstractNumId="36" w15:restartNumberingAfterBreak="0">
    <w:nsid w:val="6C1812D2"/>
    <w:multiLevelType w:val="hybridMultilevel"/>
    <w:tmpl w:val="86BEB4F6"/>
    <w:lvl w:ilvl="0" w:tplc="04070001">
      <w:start w:val="1"/>
      <w:numFmt w:val="bullet"/>
      <w:lvlText w:val=""/>
      <w:lvlJc w:val="left"/>
      <w:pPr>
        <w:ind w:left="720" w:hanging="360"/>
      </w:pPr>
      <w:rPr>
        <w:rFonts w:ascii="Symbol" w:hAnsi="Symbol" w:hint="default"/>
      </w:rPr>
    </w:lvl>
    <w:lvl w:ilvl="1" w:tplc="249259D8">
      <w:numFmt w:val="bullet"/>
      <w:lvlText w:val="-"/>
      <w:lvlJc w:val="left"/>
      <w:pPr>
        <w:ind w:left="1440" w:hanging="360"/>
      </w:pPr>
      <w:rPr>
        <w:rFonts w:ascii="Arial" w:eastAsia="Times New Roman" w:hAnsi="Arial"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6DE25541"/>
    <w:multiLevelType w:val="hybridMultilevel"/>
    <w:tmpl w:val="D86E83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6F5D041A"/>
    <w:multiLevelType w:val="hybridMultilevel"/>
    <w:tmpl w:val="1A629CE4"/>
    <w:lvl w:ilvl="0" w:tplc="04070001">
      <w:start w:val="1"/>
      <w:numFmt w:val="bullet"/>
      <w:lvlText w:val=""/>
      <w:lvlJc w:val="left"/>
      <w:pPr>
        <w:ind w:left="937" w:hanging="360"/>
      </w:pPr>
      <w:rPr>
        <w:rFonts w:ascii="Symbol" w:hAnsi="Symbol" w:hint="default"/>
      </w:rPr>
    </w:lvl>
    <w:lvl w:ilvl="1" w:tplc="04070003" w:tentative="1">
      <w:start w:val="1"/>
      <w:numFmt w:val="bullet"/>
      <w:lvlText w:val="o"/>
      <w:lvlJc w:val="left"/>
      <w:pPr>
        <w:ind w:left="1657" w:hanging="360"/>
      </w:pPr>
      <w:rPr>
        <w:rFonts w:ascii="Courier New" w:hAnsi="Courier New" w:cs="Courier New" w:hint="default"/>
      </w:rPr>
    </w:lvl>
    <w:lvl w:ilvl="2" w:tplc="04070005" w:tentative="1">
      <w:start w:val="1"/>
      <w:numFmt w:val="bullet"/>
      <w:lvlText w:val=""/>
      <w:lvlJc w:val="left"/>
      <w:pPr>
        <w:ind w:left="2377" w:hanging="360"/>
      </w:pPr>
      <w:rPr>
        <w:rFonts w:ascii="Wingdings" w:hAnsi="Wingdings" w:hint="default"/>
      </w:rPr>
    </w:lvl>
    <w:lvl w:ilvl="3" w:tplc="04070001" w:tentative="1">
      <w:start w:val="1"/>
      <w:numFmt w:val="bullet"/>
      <w:lvlText w:val=""/>
      <w:lvlJc w:val="left"/>
      <w:pPr>
        <w:ind w:left="3097" w:hanging="360"/>
      </w:pPr>
      <w:rPr>
        <w:rFonts w:ascii="Symbol" w:hAnsi="Symbol" w:hint="default"/>
      </w:rPr>
    </w:lvl>
    <w:lvl w:ilvl="4" w:tplc="04070003" w:tentative="1">
      <w:start w:val="1"/>
      <w:numFmt w:val="bullet"/>
      <w:lvlText w:val="o"/>
      <w:lvlJc w:val="left"/>
      <w:pPr>
        <w:ind w:left="3817" w:hanging="360"/>
      </w:pPr>
      <w:rPr>
        <w:rFonts w:ascii="Courier New" w:hAnsi="Courier New" w:cs="Courier New" w:hint="default"/>
      </w:rPr>
    </w:lvl>
    <w:lvl w:ilvl="5" w:tplc="04070005" w:tentative="1">
      <w:start w:val="1"/>
      <w:numFmt w:val="bullet"/>
      <w:lvlText w:val=""/>
      <w:lvlJc w:val="left"/>
      <w:pPr>
        <w:ind w:left="4537" w:hanging="360"/>
      </w:pPr>
      <w:rPr>
        <w:rFonts w:ascii="Wingdings" w:hAnsi="Wingdings" w:hint="default"/>
      </w:rPr>
    </w:lvl>
    <w:lvl w:ilvl="6" w:tplc="04070001" w:tentative="1">
      <w:start w:val="1"/>
      <w:numFmt w:val="bullet"/>
      <w:lvlText w:val=""/>
      <w:lvlJc w:val="left"/>
      <w:pPr>
        <w:ind w:left="5257" w:hanging="360"/>
      </w:pPr>
      <w:rPr>
        <w:rFonts w:ascii="Symbol" w:hAnsi="Symbol" w:hint="default"/>
      </w:rPr>
    </w:lvl>
    <w:lvl w:ilvl="7" w:tplc="04070003" w:tentative="1">
      <w:start w:val="1"/>
      <w:numFmt w:val="bullet"/>
      <w:lvlText w:val="o"/>
      <w:lvlJc w:val="left"/>
      <w:pPr>
        <w:ind w:left="5977" w:hanging="360"/>
      </w:pPr>
      <w:rPr>
        <w:rFonts w:ascii="Courier New" w:hAnsi="Courier New" w:cs="Courier New" w:hint="default"/>
      </w:rPr>
    </w:lvl>
    <w:lvl w:ilvl="8" w:tplc="04070005" w:tentative="1">
      <w:start w:val="1"/>
      <w:numFmt w:val="bullet"/>
      <w:lvlText w:val=""/>
      <w:lvlJc w:val="left"/>
      <w:pPr>
        <w:ind w:left="6697" w:hanging="360"/>
      </w:pPr>
      <w:rPr>
        <w:rFonts w:ascii="Wingdings" w:hAnsi="Wingdings" w:hint="default"/>
      </w:rPr>
    </w:lvl>
  </w:abstractNum>
  <w:abstractNum w:abstractNumId="39" w15:restartNumberingAfterBreak="0">
    <w:nsid w:val="72EB6412"/>
    <w:multiLevelType w:val="hybridMultilevel"/>
    <w:tmpl w:val="9AD0CDA0"/>
    <w:lvl w:ilvl="0" w:tplc="3A14784C">
      <w:start w:val="9"/>
      <w:numFmt w:val="bullet"/>
      <w:lvlText w:val="-"/>
      <w:lvlJc w:val="left"/>
      <w:pPr>
        <w:ind w:left="720" w:hanging="360"/>
      </w:pPr>
      <w:rPr>
        <w:rFonts w:ascii="Univers (W1)" w:eastAsia="Times New Roman" w:hAnsi="Univers (W1)" w:cs="Times New Roman" w:hint="default"/>
        <w:sz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73D73E35"/>
    <w:multiLevelType w:val="hybridMultilevel"/>
    <w:tmpl w:val="5596B242"/>
    <w:lvl w:ilvl="0" w:tplc="04070001">
      <w:start w:val="1"/>
      <w:numFmt w:val="bullet"/>
      <w:lvlText w:val=""/>
      <w:lvlJc w:val="left"/>
      <w:pPr>
        <w:ind w:left="937" w:hanging="360"/>
      </w:pPr>
      <w:rPr>
        <w:rFonts w:ascii="Symbol" w:hAnsi="Symbol" w:hint="default"/>
      </w:rPr>
    </w:lvl>
    <w:lvl w:ilvl="1" w:tplc="04070003" w:tentative="1">
      <w:start w:val="1"/>
      <w:numFmt w:val="bullet"/>
      <w:lvlText w:val="o"/>
      <w:lvlJc w:val="left"/>
      <w:pPr>
        <w:ind w:left="1657" w:hanging="360"/>
      </w:pPr>
      <w:rPr>
        <w:rFonts w:ascii="Courier New" w:hAnsi="Courier New" w:cs="Courier New" w:hint="default"/>
      </w:rPr>
    </w:lvl>
    <w:lvl w:ilvl="2" w:tplc="04070005" w:tentative="1">
      <w:start w:val="1"/>
      <w:numFmt w:val="bullet"/>
      <w:lvlText w:val=""/>
      <w:lvlJc w:val="left"/>
      <w:pPr>
        <w:ind w:left="2377" w:hanging="360"/>
      </w:pPr>
      <w:rPr>
        <w:rFonts w:ascii="Wingdings" w:hAnsi="Wingdings" w:hint="default"/>
      </w:rPr>
    </w:lvl>
    <w:lvl w:ilvl="3" w:tplc="04070001" w:tentative="1">
      <w:start w:val="1"/>
      <w:numFmt w:val="bullet"/>
      <w:lvlText w:val=""/>
      <w:lvlJc w:val="left"/>
      <w:pPr>
        <w:ind w:left="3097" w:hanging="360"/>
      </w:pPr>
      <w:rPr>
        <w:rFonts w:ascii="Symbol" w:hAnsi="Symbol" w:hint="default"/>
      </w:rPr>
    </w:lvl>
    <w:lvl w:ilvl="4" w:tplc="04070003" w:tentative="1">
      <w:start w:val="1"/>
      <w:numFmt w:val="bullet"/>
      <w:lvlText w:val="o"/>
      <w:lvlJc w:val="left"/>
      <w:pPr>
        <w:ind w:left="3817" w:hanging="360"/>
      </w:pPr>
      <w:rPr>
        <w:rFonts w:ascii="Courier New" w:hAnsi="Courier New" w:cs="Courier New" w:hint="default"/>
      </w:rPr>
    </w:lvl>
    <w:lvl w:ilvl="5" w:tplc="04070005" w:tentative="1">
      <w:start w:val="1"/>
      <w:numFmt w:val="bullet"/>
      <w:lvlText w:val=""/>
      <w:lvlJc w:val="left"/>
      <w:pPr>
        <w:ind w:left="4537" w:hanging="360"/>
      </w:pPr>
      <w:rPr>
        <w:rFonts w:ascii="Wingdings" w:hAnsi="Wingdings" w:hint="default"/>
      </w:rPr>
    </w:lvl>
    <w:lvl w:ilvl="6" w:tplc="04070001" w:tentative="1">
      <w:start w:val="1"/>
      <w:numFmt w:val="bullet"/>
      <w:lvlText w:val=""/>
      <w:lvlJc w:val="left"/>
      <w:pPr>
        <w:ind w:left="5257" w:hanging="360"/>
      </w:pPr>
      <w:rPr>
        <w:rFonts w:ascii="Symbol" w:hAnsi="Symbol" w:hint="default"/>
      </w:rPr>
    </w:lvl>
    <w:lvl w:ilvl="7" w:tplc="04070003" w:tentative="1">
      <w:start w:val="1"/>
      <w:numFmt w:val="bullet"/>
      <w:lvlText w:val="o"/>
      <w:lvlJc w:val="left"/>
      <w:pPr>
        <w:ind w:left="5977" w:hanging="360"/>
      </w:pPr>
      <w:rPr>
        <w:rFonts w:ascii="Courier New" w:hAnsi="Courier New" w:cs="Courier New" w:hint="default"/>
      </w:rPr>
    </w:lvl>
    <w:lvl w:ilvl="8" w:tplc="04070005" w:tentative="1">
      <w:start w:val="1"/>
      <w:numFmt w:val="bullet"/>
      <w:lvlText w:val=""/>
      <w:lvlJc w:val="left"/>
      <w:pPr>
        <w:ind w:left="6697" w:hanging="360"/>
      </w:pPr>
      <w:rPr>
        <w:rFonts w:ascii="Wingdings" w:hAnsi="Wingdings" w:hint="default"/>
      </w:rPr>
    </w:lvl>
  </w:abstractNum>
  <w:abstractNum w:abstractNumId="41" w15:restartNumberingAfterBreak="0">
    <w:nsid w:val="75C85757"/>
    <w:multiLevelType w:val="hybridMultilevel"/>
    <w:tmpl w:val="291A3F20"/>
    <w:lvl w:ilvl="0" w:tplc="F3D03322">
      <w:numFmt w:val="bullet"/>
      <w:lvlText w:val="-"/>
      <w:lvlJc w:val="left"/>
      <w:pPr>
        <w:ind w:left="697" w:hanging="360"/>
      </w:pPr>
      <w:rPr>
        <w:rFonts w:ascii="Arial" w:eastAsia="Times New Roman" w:hAnsi="Arial" w:cs="Arial" w:hint="default"/>
      </w:rPr>
    </w:lvl>
    <w:lvl w:ilvl="1" w:tplc="04070003" w:tentative="1">
      <w:start w:val="1"/>
      <w:numFmt w:val="bullet"/>
      <w:lvlText w:val="o"/>
      <w:lvlJc w:val="left"/>
      <w:pPr>
        <w:ind w:left="1417" w:hanging="360"/>
      </w:pPr>
      <w:rPr>
        <w:rFonts w:ascii="Courier New" w:hAnsi="Courier New" w:cs="Courier New" w:hint="default"/>
      </w:rPr>
    </w:lvl>
    <w:lvl w:ilvl="2" w:tplc="04070005" w:tentative="1">
      <w:start w:val="1"/>
      <w:numFmt w:val="bullet"/>
      <w:lvlText w:val=""/>
      <w:lvlJc w:val="left"/>
      <w:pPr>
        <w:ind w:left="2137" w:hanging="360"/>
      </w:pPr>
      <w:rPr>
        <w:rFonts w:ascii="Wingdings" w:hAnsi="Wingdings" w:hint="default"/>
      </w:rPr>
    </w:lvl>
    <w:lvl w:ilvl="3" w:tplc="04070001" w:tentative="1">
      <w:start w:val="1"/>
      <w:numFmt w:val="bullet"/>
      <w:lvlText w:val=""/>
      <w:lvlJc w:val="left"/>
      <w:pPr>
        <w:ind w:left="2857" w:hanging="360"/>
      </w:pPr>
      <w:rPr>
        <w:rFonts w:ascii="Symbol" w:hAnsi="Symbol" w:hint="default"/>
      </w:rPr>
    </w:lvl>
    <w:lvl w:ilvl="4" w:tplc="04070003" w:tentative="1">
      <w:start w:val="1"/>
      <w:numFmt w:val="bullet"/>
      <w:lvlText w:val="o"/>
      <w:lvlJc w:val="left"/>
      <w:pPr>
        <w:ind w:left="3577" w:hanging="360"/>
      </w:pPr>
      <w:rPr>
        <w:rFonts w:ascii="Courier New" w:hAnsi="Courier New" w:cs="Courier New" w:hint="default"/>
      </w:rPr>
    </w:lvl>
    <w:lvl w:ilvl="5" w:tplc="04070005" w:tentative="1">
      <w:start w:val="1"/>
      <w:numFmt w:val="bullet"/>
      <w:lvlText w:val=""/>
      <w:lvlJc w:val="left"/>
      <w:pPr>
        <w:ind w:left="4297" w:hanging="360"/>
      </w:pPr>
      <w:rPr>
        <w:rFonts w:ascii="Wingdings" w:hAnsi="Wingdings" w:hint="default"/>
      </w:rPr>
    </w:lvl>
    <w:lvl w:ilvl="6" w:tplc="04070001" w:tentative="1">
      <w:start w:val="1"/>
      <w:numFmt w:val="bullet"/>
      <w:lvlText w:val=""/>
      <w:lvlJc w:val="left"/>
      <w:pPr>
        <w:ind w:left="5017" w:hanging="360"/>
      </w:pPr>
      <w:rPr>
        <w:rFonts w:ascii="Symbol" w:hAnsi="Symbol" w:hint="default"/>
      </w:rPr>
    </w:lvl>
    <w:lvl w:ilvl="7" w:tplc="04070003" w:tentative="1">
      <w:start w:val="1"/>
      <w:numFmt w:val="bullet"/>
      <w:lvlText w:val="o"/>
      <w:lvlJc w:val="left"/>
      <w:pPr>
        <w:ind w:left="5737" w:hanging="360"/>
      </w:pPr>
      <w:rPr>
        <w:rFonts w:ascii="Courier New" w:hAnsi="Courier New" w:cs="Courier New" w:hint="default"/>
      </w:rPr>
    </w:lvl>
    <w:lvl w:ilvl="8" w:tplc="04070005" w:tentative="1">
      <w:start w:val="1"/>
      <w:numFmt w:val="bullet"/>
      <w:lvlText w:val=""/>
      <w:lvlJc w:val="left"/>
      <w:pPr>
        <w:ind w:left="6457" w:hanging="360"/>
      </w:pPr>
      <w:rPr>
        <w:rFonts w:ascii="Wingdings" w:hAnsi="Wingdings" w:hint="default"/>
      </w:rPr>
    </w:lvl>
  </w:abstractNum>
  <w:abstractNum w:abstractNumId="42" w15:restartNumberingAfterBreak="0">
    <w:nsid w:val="7859501F"/>
    <w:multiLevelType w:val="hybridMultilevel"/>
    <w:tmpl w:val="DB0CFAF0"/>
    <w:lvl w:ilvl="0" w:tplc="9286BCCE">
      <w:start w:val="1"/>
      <w:numFmt w:val="bullet"/>
      <w:lvlText w:val=""/>
      <w:lvlJc w:val="left"/>
      <w:pPr>
        <w:tabs>
          <w:tab w:val="num" w:pos="720"/>
        </w:tabs>
        <w:ind w:left="720" w:hanging="360"/>
      </w:pPr>
      <w:rPr>
        <w:rFonts w:ascii="Symbol" w:hAnsi="Symbol" w:hint="default"/>
      </w:rPr>
    </w:lvl>
    <w:lvl w:ilvl="1" w:tplc="9C423B20">
      <w:start w:val="1"/>
      <w:numFmt w:val="decimal"/>
      <w:lvlText w:val="%2."/>
      <w:lvlJc w:val="left"/>
      <w:pPr>
        <w:tabs>
          <w:tab w:val="num" w:pos="1440"/>
        </w:tabs>
        <w:ind w:left="1440" w:hanging="360"/>
      </w:pPr>
    </w:lvl>
    <w:lvl w:ilvl="2" w:tplc="96E0B9E8" w:tentative="1">
      <w:start w:val="1"/>
      <w:numFmt w:val="bullet"/>
      <w:lvlText w:val=""/>
      <w:lvlJc w:val="left"/>
      <w:pPr>
        <w:tabs>
          <w:tab w:val="num" w:pos="2160"/>
        </w:tabs>
        <w:ind w:left="2160" w:hanging="360"/>
      </w:pPr>
      <w:rPr>
        <w:rFonts w:ascii="Wingdings" w:hAnsi="Wingdings" w:hint="default"/>
      </w:rPr>
    </w:lvl>
    <w:lvl w:ilvl="3" w:tplc="B2726AFC" w:tentative="1">
      <w:start w:val="1"/>
      <w:numFmt w:val="bullet"/>
      <w:lvlText w:val=""/>
      <w:lvlJc w:val="left"/>
      <w:pPr>
        <w:tabs>
          <w:tab w:val="num" w:pos="2880"/>
        </w:tabs>
        <w:ind w:left="2880" w:hanging="360"/>
      </w:pPr>
      <w:rPr>
        <w:rFonts w:ascii="Symbol" w:hAnsi="Symbol" w:hint="default"/>
      </w:rPr>
    </w:lvl>
    <w:lvl w:ilvl="4" w:tplc="D59EC2F2" w:tentative="1">
      <w:start w:val="1"/>
      <w:numFmt w:val="bullet"/>
      <w:lvlText w:val="o"/>
      <w:lvlJc w:val="left"/>
      <w:pPr>
        <w:tabs>
          <w:tab w:val="num" w:pos="3600"/>
        </w:tabs>
        <w:ind w:left="3600" w:hanging="360"/>
      </w:pPr>
      <w:rPr>
        <w:rFonts w:ascii="Courier New" w:hAnsi="Courier New" w:hint="default"/>
      </w:rPr>
    </w:lvl>
    <w:lvl w:ilvl="5" w:tplc="63BC9234" w:tentative="1">
      <w:start w:val="1"/>
      <w:numFmt w:val="bullet"/>
      <w:lvlText w:val=""/>
      <w:lvlJc w:val="left"/>
      <w:pPr>
        <w:tabs>
          <w:tab w:val="num" w:pos="4320"/>
        </w:tabs>
        <w:ind w:left="4320" w:hanging="360"/>
      </w:pPr>
      <w:rPr>
        <w:rFonts w:ascii="Wingdings" w:hAnsi="Wingdings" w:hint="default"/>
      </w:rPr>
    </w:lvl>
    <w:lvl w:ilvl="6" w:tplc="392CA872" w:tentative="1">
      <w:start w:val="1"/>
      <w:numFmt w:val="bullet"/>
      <w:lvlText w:val=""/>
      <w:lvlJc w:val="left"/>
      <w:pPr>
        <w:tabs>
          <w:tab w:val="num" w:pos="5040"/>
        </w:tabs>
        <w:ind w:left="5040" w:hanging="360"/>
      </w:pPr>
      <w:rPr>
        <w:rFonts w:ascii="Symbol" w:hAnsi="Symbol" w:hint="default"/>
      </w:rPr>
    </w:lvl>
    <w:lvl w:ilvl="7" w:tplc="ACD03F0C" w:tentative="1">
      <w:start w:val="1"/>
      <w:numFmt w:val="bullet"/>
      <w:lvlText w:val="o"/>
      <w:lvlJc w:val="left"/>
      <w:pPr>
        <w:tabs>
          <w:tab w:val="num" w:pos="5760"/>
        </w:tabs>
        <w:ind w:left="5760" w:hanging="360"/>
      </w:pPr>
      <w:rPr>
        <w:rFonts w:ascii="Courier New" w:hAnsi="Courier New" w:hint="default"/>
      </w:rPr>
    </w:lvl>
    <w:lvl w:ilvl="8" w:tplc="2280FE82"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8D66B50"/>
    <w:multiLevelType w:val="hybridMultilevel"/>
    <w:tmpl w:val="5BD80224"/>
    <w:lvl w:ilvl="0" w:tplc="721618C8">
      <w:start w:val="1"/>
      <w:numFmt w:val="bullet"/>
      <w:lvlText w:val=""/>
      <w:lvlJc w:val="left"/>
      <w:pPr>
        <w:tabs>
          <w:tab w:val="num" w:pos="720"/>
        </w:tabs>
        <w:ind w:left="720" w:hanging="360"/>
      </w:pPr>
      <w:rPr>
        <w:rFonts w:ascii="Symbol" w:hAnsi="Symbol" w:hint="default"/>
      </w:rPr>
    </w:lvl>
    <w:lvl w:ilvl="1" w:tplc="2F203E48" w:tentative="1">
      <w:start w:val="1"/>
      <w:numFmt w:val="bullet"/>
      <w:lvlText w:val="o"/>
      <w:lvlJc w:val="left"/>
      <w:pPr>
        <w:tabs>
          <w:tab w:val="num" w:pos="1440"/>
        </w:tabs>
        <w:ind w:left="1440" w:hanging="360"/>
      </w:pPr>
      <w:rPr>
        <w:rFonts w:ascii="Courier New" w:hAnsi="Courier New" w:hint="default"/>
      </w:rPr>
    </w:lvl>
    <w:lvl w:ilvl="2" w:tplc="B8C4B2EC" w:tentative="1">
      <w:start w:val="1"/>
      <w:numFmt w:val="bullet"/>
      <w:lvlText w:val=""/>
      <w:lvlJc w:val="left"/>
      <w:pPr>
        <w:tabs>
          <w:tab w:val="num" w:pos="2160"/>
        </w:tabs>
        <w:ind w:left="2160" w:hanging="360"/>
      </w:pPr>
      <w:rPr>
        <w:rFonts w:ascii="Wingdings" w:hAnsi="Wingdings" w:hint="default"/>
      </w:rPr>
    </w:lvl>
    <w:lvl w:ilvl="3" w:tplc="93245688" w:tentative="1">
      <w:start w:val="1"/>
      <w:numFmt w:val="bullet"/>
      <w:lvlText w:val=""/>
      <w:lvlJc w:val="left"/>
      <w:pPr>
        <w:tabs>
          <w:tab w:val="num" w:pos="2880"/>
        </w:tabs>
        <w:ind w:left="2880" w:hanging="360"/>
      </w:pPr>
      <w:rPr>
        <w:rFonts w:ascii="Symbol" w:hAnsi="Symbol" w:hint="default"/>
      </w:rPr>
    </w:lvl>
    <w:lvl w:ilvl="4" w:tplc="1E309312" w:tentative="1">
      <w:start w:val="1"/>
      <w:numFmt w:val="bullet"/>
      <w:lvlText w:val="o"/>
      <w:lvlJc w:val="left"/>
      <w:pPr>
        <w:tabs>
          <w:tab w:val="num" w:pos="3600"/>
        </w:tabs>
        <w:ind w:left="3600" w:hanging="360"/>
      </w:pPr>
      <w:rPr>
        <w:rFonts w:ascii="Courier New" w:hAnsi="Courier New" w:hint="default"/>
      </w:rPr>
    </w:lvl>
    <w:lvl w:ilvl="5" w:tplc="AEB4CE48" w:tentative="1">
      <w:start w:val="1"/>
      <w:numFmt w:val="bullet"/>
      <w:lvlText w:val=""/>
      <w:lvlJc w:val="left"/>
      <w:pPr>
        <w:tabs>
          <w:tab w:val="num" w:pos="4320"/>
        </w:tabs>
        <w:ind w:left="4320" w:hanging="360"/>
      </w:pPr>
      <w:rPr>
        <w:rFonts w:ascii="Wingdings" w:hAnsi="Wingdings" w:hint="default"/>
      </w:rPr>
    </w:lvl>
    <w:lvl w:ilvl="6" w:tplc="33D020E8" w:tentative="1">
      <w:start w:val="1"/>
      <w:numFmt w:val="bullet"/>
      <w:lvlText w:val=""/>
      <w:lvlJc w:val="left"/>
      <w:pPr>
        <w:tabs>
          <w:tab w:val="num" w:pos="5040"/>
        </w:tabs>
        <w:ind w:left="5040" w:hanging="360"/>
      </w:pPr>
      <w:rPr>
        <w:rFonts w:ascii="Symbol" w:hAnsi="Symbol" w:hint="default"/>
      </w:rPr>
    </w:lvl>
    <w:lvl w:ilvl="7" w:tplc="A81605EE" w:tentative="1">
      <w:start w:val="1"/>
      <w:numFmt w:val="bullet"/>
      <w:lvlText w:val="o"/>
      <w:lvlJc w:val="left"/>
      <w:pPr>
        <w:tabs>
          <w:tab w:val="num" w:pos="5760"/>
        </w:tabs>
        <w:ind w:left="5760" w:hanging="360"/>
      </w:pPr>
      <w:rPr>
        <w:rFonts w:ascii="Courier New" w:hAnsi="Courier New" w:hint="default"/>
      </w:rPr>
    </w:lvl>
    <w:lvl w:ilvl="8" w:tplc="EF6A3600"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8F22990"/>
    <w:multiLevelType w:val="hybridMultilevel"/>
    <w:tmpl w:val="46AA5736"/>
    <w:lvl w:ilvl="0" w:tplc="04070001">
      <w:start w:val="1"/>
      <w:numFmt w:val="bullet"/>
      <w:lvlText w:val=""/>
      <w:lvlJc w:val="left"/>
      <w:pPr>
        <w:ind w:left="927" w:hanging="360"/>
      </w:pPr>
      <w:rPr>
        <w:rFonts w:ascii="Symbol" w:hAnsi="Symbol" w:hint="default"/>
      </w:rPr>
    </w:lvl>
    <w:lvl w:ilvl="1" w:tplc="04070003" w:tentative="1">
      <w:start w:val="1"/>
      <w:numFmt w:val="bullet"/>
      <w:lvlText w:val="o"/>
      <w:lvlJc w:val="left"/>
      <w:pPr>
        <w:ind w:left="1647" w:hanging="360"/>
      </w:pPr>
      <w:rPr>
        <w:rFonts w:ascii="Courier New" w:hAnsi="Courier New" w:cs="Courier New" w:hint="default"/>
      </w:rPr>
    </w:lvl>
    <w:lvl w:ilvl="2" w:tplc="04070005" w:tentative="1">
      <w:start w:val="1"/>
      <w:numFmt w:val="bullet"/>
      <w:lvlText w:val=""/>
      <w:lvlJc w:val="left"/>
      <w:pPr>
        <w:ind w:left="2367" w:hanging="360"/>
      </w:pPr>
      <w:rPr>
        <w:rFonts w:ascii="Wingdings" w:hAnsi="Wingdings" w:hint="default"/>
      </w:rPr>
    </w:lvl>
    <w:lvl w:ilvl="3" w:tplc="04070001" w:tentative="1">
      <w:start w:val="1"/>
      <w:numFmt w:val="bullet"/>
      <w:lvlText w:val=""/>
      <w:lvlJc w:val="left"/>
      <w:pPr>
        <w:ind w:left="3087" w:hanging="360"/>
      </w:pPr>
      <w:rPr>
        <w:rFonts w:ascii="Symbol" w:hAnsi="Symbol" w:hint="default"/>
      </w:rPr>
    </w:lvl>
    <w:lvl w:ilvl="4" w:tplc="04070003" w:tentative="1">
      <w:start w:val="1"/>
      <w:numFmt w:val="bullet"/>
      <w:lvlText w:val="o"/>
      <w:lvlJc w:val="left"/>
      <w:pPr>
        <w:ind w:left="3807" w:hanging="360"/>
      </w:pPr>
      <w:rPr>
        <w:rFonts w:ascii="Courier New" w:hAnsi="Courier New" w:cs="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cs="Courier New" w:hint="default"/>
      </w:rPr>
    </w:lvl>
    <w:lvl w:ilvl="8" w:tplc="04070005" w:tentative="1">
      <w:start w:val="1"/>
      <w:numFmt w:val="bullet"/>
      <w:lvlText w:val=""/>
      <w:lvlJc w:val="left"/>
      <w:pPr>
        <w:ind w:left="6687" w:hanging="360"/>
      </w:pPr>
      <w:rPr>
        <w:rFonts w:ascii="Wingdings" w:hAnsi="Wingdings" w:hint="default"/>
      </w:rPr>
    </w:lvl>
  </w:abstractNum>
  <w:abstractNum w:abstractNumId="45" w15:restartNumberingAfterBreak="0">
    <w:nsid w:val="7E223965"/>
    <w:multiLevelType w:val="hybridMultilevel"/>
    <w:tmpl w:val="2E4ED47E"/>
    <w:lvl w:ilvl="0" w:tplc="04070001">
      <w:start w:val="1"/>
      <w:numFmt w:val="bullet"/>
      <w:lvlText w:val=""/>
      <w:lvlJc w:val="left"/>
      <w:pPr>
        <w:tabs>
          <w:tab w:val="num" w:pos="653"/>
        </w:tabs>
        <w:ind w:left="653" w:hanging="360"/>
      </w:pPr>
      <w:rPr>
        <w:rFonts w:ascii="Symbol" w:hAnsi="Symbol" w:hint="default"/>
      </w:rPr>
    </w:lvl>
    <w:lvl w:ilvl="1" w:tplc="04070003" w:tentative="1">
      <w:start w:val="1"/>
      <w:numFmt w:val="bullet"/>
      <w:lvlText w:val="o"/>
      <w:lvlJc w:val="left"/>
      <w:pPr>
        <w:tabs>
          <w:tab w:val="num" w:pos="1373"/>
        </w:tabs>
        <w:ind w:left="1373" w:hanging="360"/>
      </w:pPr>
      <w:rPr>
        <w:rFonts w:ascii="Courier New" w:hAnsi="Courier New" w:cs="Courier New" w:hint="default"/>
      </w:rPr>
    </w:lvl>
    <w:lvl w:ilvl="2" w:tplc="04070005" w:tentative="1">
      <w:start w:val="1"/>
      <w:numFmt w:val="bullet"/>
      <w:lvlText w:val=""/>
      <w:lvlJc w:val="left"/>
      <w:pPr>
        <w:tabs>
          <w:tab w:val="num" w:pos="2093"/>
        </w:tabs>
        <w:ind w:left="2093" w:hanging="360"/>
      </w:pPr>
      <w:rPr>
        <w:rFonts w:ascii="Wingdings" w:hAnsi="Wingdings" w:hint="default"/>
      </w:rPr>
    </w:lvl>
    <w:lvl w:ilvl="3" w:tplc="04070001" w:tentative="1">
      <w:start w:val="1"/>
      <w:numFmt w:val="bullet"/>
      <w:lvlText w:val=""/>
      <w:lvlJc w:val="left"/>
      <w:pPr>
        <w:tabs>
          <w:tab w:val="num" w:pos="2813"/>
        </w:tabs>
        <w:ind w:left="2813" w:hanging="360"/>
      </w:pPr>
      <w:rPr>
        <w:rFonts w:ascii="Symbol" w:hAnsi="Symbol" w:hint="default"/>
      </w:rPr>
    </w:lvl>
    <w:lvl w:ilvl="4" w:tplc="04070003" w:tentative="1">
      <w:start w:val="1"/>
      <w:numFmt w:val="bullet"/>
      <w:lvlText w:val="o"/>
      <w:lvlJc w:val="left"/>
      <w:pPr>
        <w:tabs>
          <w:tab w:val="num" w:pos="3533"/>
        </w:tabs>
        <w:ind w:left="3533" w:hanging="360"/>
      </w:pPr>
      <w:rPr>
        <w:rFonts w:ascii="Courier New" w:hAnsi="Courier New" w:cs="Courier New" w:hint="default"/>
      </w:rPr>
    </w:lvl>
    <w:lvl w:ilvl="5" w:tplc="04070005" w:tentative="1">
      <w:start w:val="1"/>
      <w:numFmt w:val="bullet"/>
      <w:lvlText w:val=""/>
      <w:lvlJc w:val="left"/>
      <w:pPr>
        <w:tabs>
          <w:tab w:val="num" w:pos="4253"/>
        </w:tabs>
        <w:ind w:left="4253" w:hanging="360"/>
      </w:pPr>
      <w:rPr>
        <w:rFonts w:ascii="Wingdings" w:hAnsi="Wingdings" w:hint="default"/>
      </w:rPr>
    </w:lvl>
    <w:lvl w:ilvl="6" w:tplc="04070001" w:tentative="1">
      <w:start w:val="1"/>
      <w:numFmt w:val="bullet"/>
      <w:lvlText w:val=""/>
      <w:lvlJc w:val="left"/>
      <w:pPr>
        <w:tabs>
          <w:tab w:val="num" w:pos="4973"/>
        </w:tabs>
        <w:ind w:left="4973" w:hanging="360"/>
      </w:pPr>
      <w:rPr>
        <w:rFonts w:ascii="Symbol" w:hAnsi="Symbol" w:hint="default"/>
      </w:rPr>
    </w:lvl>
    <w:lvl w:ilvl="7" w:tplc="04070003" w:tentative="1">
      <w:start w:val="1"/>
      <w:numFmt w:val="bullet"/>
      <w:lvlText w:val="o"/>
      <w:lvlJc w:val="left"/>
      <w:pPr>
        <w:tabs>
          <w:tab w:val="num" w:pos="5693"/>
        </w:tabs>
        <w:ind w:left="5693" w:hanging="360"/>
      </w:pPr>
      <w:rPr>
        <w:rFonts w:ascii="Courier New" w:hAnsi="Courier New" w:cs="Courier New" w:hint="default"/>
      </w:rPr>
    </w:lvl>
    <w:lvl w:ilvl="8" w:tplc="04070005" w:tentative="1">
      <w:start w:val="1"/>
      <w:numFmt w:val="bullet"/>
      <w:lvlText w:val=""/>
      <w:lvlJc w:val="left"/>
      <w:pPr>
        <w:tabs>
          <w:tab w:val="num" w:pos="6413"/>
        </w:tabs>
        <w:ind w:left="6413" w:hanging="360"/>
      </w:pPr>
      <w:rPr>
        <w:rFonts w:ascii="Wingdings" w:hAnsi="Wingdings" w:hint="default"/>
      </w:rPr>
    </w:lvl>
  </w:abstractNum>
  <w:abstractNum w:abstractNumId="46" w15:restartNumberingAfterBreak="0">
    <w:nsid w:val="7F3A2C93"/>
    <w:multiLevelType w:val="hybridMultilevel"/>
    <w:tmpl w:val="5D32A5C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42"/>
  </w:num>
  <w:num w:numId="3">
    <w:abstractNumId w:val="29"/>
  </w:num>
  <w:num w:numId="4">
    <w:abstractNumId w:val="43"/>
  </w:num>
  <w:num w:numId="5">
    <w:abstractNumId w:val="33"/>
  </w:num>
  <w:num w:numId="6">
    <w:abstractNumId w:val="34"/>
  </w:num>
  <w:num w:numId="7">
    <w:abstractNumId w:val="27"/>
  </w:num>
  <w:num w:numId="8">
    <w:abstractNumId w:val="26"/>
  </w:num>
  <w:num w:numId="9">
    <w:abstractNumId w:val="15"/>
  </w:num>
  <w:num w:numId="10">
    <w:abstractNumId w:val="46"/>
  </w:num>
  <w:num w:numId="11">
    <w:abstractNumId w:val="7"/>
  </w:num>
  <w:num w:numId="12">
    <w:abstractNumId w:val="28"/>
  </w:num>
  <w:num w:numId="13">
    <w:abstractNumId w:val="45"/>
  </w:num>
  <w:num w:numId="14">
    <w:abstractNumId w:val="24"/>
  </w:num>
  <w:num w:numId="15">
    <w:abstractNumId w:val="5"/>
  </w:num>
  <w:num w:numId="16">
    <w:abstractNumId w:val="8"/>
  </w:num>
  <w:num w:numId="17">
    <w:abstractNumId w:val="30"/>
  </w:num>
  <w:num w:numId="18">
    <w:abstractNumId w:val="16"/>
  </w:num>
  <w:num w:numId="19">
    <w:abstractNumId w:val="18"/>
  </w:num>
  <w:num w:numId="20">
    <w:abstractNumId w:val="2"/>
  </w:num>
  <w:num w:numId="21">
    <w:abstractNumId w:val="6"/>
  </w:num>
  <w:num w:numId="22">
    <w:abstractNumId w:val="22"/>
  </w:num>
  <w:num w:numId="23">
    <w:abstractNumId w:val="0"/>
    <w:lvlOverride w:ilvl="0">
      <w:lvl w:ilvl="0">
        <w:numFmt w:val="bullet"/>
        <w:lvlText w:val="-"/>
        <w:legacy w:legacy="1" w:legacySpace="0" w:legacyIndent="574"/>
        <w:lvlJc w:val="left"/>
        <w:pPr>
          <w:ind w:left="788" w:hanging="574"/>
        </w:pPr>
      </w:lvl>
    </w:lvlOverride>
  </w:num>
  <w:num w:numId="24">
    <w:abstractNumId w:val="39"/>
  </w:num>
  <w:num w:numId="25">
    <w:abstractNumId w:val="1"/>
  </w:num>
  <w:num w:numId="26">
    <w:abstractNumId w:val="32"/>
  </w:num>
  <w:num w:numId="27">
    <w:abstractNumId w:val="9"/>
  </w:num>
  <w:num w:numId="28">
    <w:abstractNumId w:val="41"/>
  </w:num>
  <w:num w:numId="29">
    <w:abstractNumId w:val="35"/>
  </w:num>
  <w:num w:numId="30">
    <w:abstractNumId w:val="44"/>
  </w:num>
  <w:num w:numId="31">
    <w:abstractNumId w:val="10"/>
  </w:num>
  <w:num w:numId="32">
    <w:abstractNumId w:val="11"/>
  </w:num>
  <w:num w:numId="33">
    <w:abstractNumId w:val="36"/>
  </w:num>
  <w:num w:numId="34">
    <w:abstractNumId w:val="37"/>
  </w:num>
  <w:num w:numId="35">
    <w:abstractNumId w:val="3"/>
  </w:num>
  <w:num w:numId="36">
    <w:abstractNumId w:val="25"/>
  </w:num>
  <w:num w:numId="37">
    <w:abstractNumId w:val="4"/>
  </w:num>
  <w:num w:numId="38">
    <w:abstractNumId w:val="40"/>
  </w:num>
  <w:num w:numId="39">
    <w:abstractNumId w:val="31"/>
  </w:num>
  <w:num w:numId="40">
    <w:abstractNumId w:val="38"/>
  </w:num>
  <w:num w:numId="41">
    <w:abstractNumId w:val="20"/>
  </w:num>
  <w:num w:numId="42">
    <w:abstractNumId w:val="19"/>
  </w:num>
  <w:num w:numId="43">
    <w:abstractNumId w:val="21"/>
  </w:num>
  <w:num w:numId="44">
    <w:abstractNumId w:val="13"/>
  </w:num>
  <w:num w:numId="45">
    <w:abstractNumId w:val="17"/>
  </w:num>
  <w:num w:numId="46">
    <w:abstractNumId w:val="23"/>
  </w:num>
  <w:num w:numId="47">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A1E"/>
    <w:rsid w:val="00011E1D"/>
    <w:rsid w:val="00025AD1"/>
    <w:rsid w:val="000262D2"/>
    <w:rsid w:val="00027ADF"/>
    <w:rsid w:val="00052940"/>
    <w:rsid w:val="000739B7"/>
    <w:rsid w:val="00084A1E"/>
    <w:rsid w:val="000A475F"/>
    <w:rsid w:val="000A47FB"/>
    <w:rsid w:val="000B7835"/>
    <w:rsid w:val="000D590D"/>
    <w:rsid w:val="0010540B"/>
    <w:rsid w:val="00146E87"/>
    <w:rsid w:val="00165D35"/>
    <w:rsid w:val="00195737"/>
    <w:rsid w:val="001E2E56"/>
    <w:rsid w:val="002121E8"/>
    <w:rsid w:val="00223670"/>
    <w:rsid w:val="00224A3A"/>
    <w:rsid w:val="002964F1"/>
    <w:rsid w:val="002A03A5"/>
    <w:rsid w:val="002B688C"/>
    <w:rsid w:val="002D2761"/>
    <w:rsid w:val="002D3301"/>
    <w:rsid w:val="003260B0"/>
    <w:rsid w:val="00340F0A"/>
    <w:rsid w:val="00347241"/>
    <w:rsid w:val="00350AC1"/>
    <w:rsid w:val="00355D89"/>
    <w:rsid w:val="00366BBB"/>
    <w:rsid w:val="00383F23"/>
    <w:rsid w:val="00391B1E"/>
    <w:rsid w:val="0039684D"/>
    <w:rsid w:val="003A5B4E"/>
    <w:rsid w:val="003C5C25"/>
    <w:rsid w:val="003D367B"/>
    <w:rsid w:val="003E3609"/>
    <w:rsid w:val="003E750A"/>
    <w:rsid w:val="003E7677"/>
    <w:rsid w:val="003F1CFF"/>
    <w:rsid w:val="003F1F54"/>
    <w:rsid w:val="00417A10"/>
    <w:rsid w:val="004379A6"/>
    <w:rsid w:val="004755DF"/>
    <w:rsid w:val="00486A55"/>
    <w:rsid w:val="004E59E6"/>
    <w:rsid w:val="004E7A5F"/>
    <w:rsid w:val="00500F60"/>
    <w:rsid w:val="00555479"/>
    <w:rsid w:val="00564D81"/>
    <w:rsid w:val="005D1979"/>
    <w:rsid w:val="005E28F5"/>
    <w:rsid w:val="005F2269"/>
    <w:rsid w:val="005F4943"/>
    <w:rsid w:val="005F5BD6"/>
    <w:rsid w:val="00611C81"/>
    <w:rsid w:val="0061731F"/>
    <w:rsid w:val="006239FB"/>
    <w:rsid w:val="00631C59"/>
    <w:rsid w:val="00640CBF"/>
    <w:rsid w:val="0065481A"/>
    <w:rsid w:val="00655B98"/>
    <w:rsid w:val="00663419"/>
    <w:rsid w:val="00663A0D"/>
    <w:rsid w:val="0067030C"/>
    <w:rsid w:val="0068127D"/>
    <w:rsid w:val="006A0AC9"/>
    <w:rsid w:val="006A28EC"/>
    <w:rsid w:val="006A5BA6"/>
    <w:rsid w:val="006B2F11"/>
    <w:rsid w:val="006E71FE"/>
    <w:rsid w:val="0070199F"/>
    <w:rsid w:val="00710E14"/>
    <w:rsid w:val="00717C97"/>
    <w:rsid w:val="00792C9A"/>
    <w:rsid w:val="007949F6"/>
    <w:rsid w:val="007E6F2F"/>
    <w:rsid w:val="00801823"/>
    <w:rsid w:val="00816793"/>
    <w:rsid w:val="008379E2"/>
    <w:rsid w:val="00864318"/>
    <w:rsid w:val="008649AA"/>
    <w:rsid w:val="008A7D6E"/>
    <w:rsid w:val="008B5ED7"/>
    <w:rsid w:val="008C46B5"/>
    <w:rsid w:val="008F6D60"/>
    <w:rsid w:val="00901F4F"/>
    <w:rsid w:val="009156A4"/>
    <w:rsid w:val="009418B3"/>
    <w:rsid w:val="00964180"/>
    <w:rsid w:val="00970236"/>
    <w:rsid w:val="009B3355"/>
    <w:rsid w:val="009E053A"/>
    <w:rsid w:val="00A21207"/>
    <w:rsid w:val="00A25AED"/>
    <w:rsid w:val="00A50B5A"/>
    <w:rsid w:val="00A55958"/>
    <w:rsid w:val="00A705B8"/>
    <w:rsid w:val="00A76A95"/>
    <w:rsid w:val="00AB057C"/>
    <w:rsid w:val="00AC3042"/>
    <w:rsid w:val="00AE6CC4"/>
    <w:rsid w:val="00B2351F"/>
    <w:rsid w:val="00B31684"/>
    <w:rsid w:val="00B46F27"/>
    <w:rsid w:val="00B50FDE"/>
    <w:rsid w:val="00B73975"/>
    <w:rsid w:val="00B7712E"/>
    <w:rsid w:val="00B8508A"/>
    <w:rsid w:val="00BA0548"/>
    <w:rsid w:val="00BA6775"/>
    <w:rsid w:val="00BB0F03"/>
    <w:rsid w:val="00BB6A94"/>
    <w:rsid w:val="00BC72E6"/>
    <w:rsid w:val="00BD1F3C"/>
    <w:rsid w:val="00BE0756"/>
    <w:rsid w:val="00BF7B59"/>
    <w:rsid w:val="00C30805"/>
    <w:rsid w:val="00C4292D"/>
    <w:rsid w:val="00C429F1"/>
    <w:rsid w:val="00C441EB"/>
    <w:rsid w:val="00C55BE1"/>
    <w:rsid w:val="00CA0E59"/>
    <w:rsid w:val="00CA6836"/>
    <w:rsid w:val="00CE1991"/>
    <w:rsid w:val="00D02BDD"/>
    <w:rsid w:val="00D10FC6"/>
    <w:rsid w:val="00D657AC"/>
    <w:rsid w:val="00D749FB"/>
    <w:rsid w:val="00DF3049"/>
    <w:rsid w:val="00E16A3D"/>
    <w:rsid w:val="00E341ED"/>
    <w:rsid w:val="00E35CE4"/>
    <w:rsid w:val="00E414B4"/>
    <w:rsid w:val="00E52B26"/>
    <w:rsid w:val="00E62DFC"/>
    <w:rsid w:val="00E80C03"/>
    <w:rsid w:val="00E91488"/>
    <w:rsid w:val="00EB5889"/>
    <w:rsid w:val="00EC2071"/>
    <w:rsid w:val="00ED2661"/>
    <w:rsid w:val="00ED6110"/>
    <w:rsid w:val="00ED6C66"/>
    <w:rsid w:val="00EF7436"/>
    <w:rsid w:val="00F01447"/>
    <w:rsid w:val="00F156EA"/>
    <w:rsid w:val="00F450FB"/>
    <w:rsid w:val="00F55EEC"/>
    <w:rsid w:val="00F71332"/>
    <w:rsid w:val="00F749E7"/>
    <w:rsid w:val="00FC3FD3"/>
    <w:rsid w:val="00FE3B15"/>
    <w:rsid w:val="00FE64AA"/>
    <w:rsid w:val="00FF54C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A7D4A7"/>
  <w15:docId w15:val="{8379701E-0AB5-425E-B72D-CC860DA07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0A47FB"/>
    <w:pPr>
      <w:overflowPunct w:val="0"/>
      <w:autoSpaceDE w:val="0"/>
      <w:autoSpaceDN w:val="0"/>
      <w:adjustRightInd w:val="0"/>
      <w:textAlignment w:val="baseline"/>
    </w:pPr>
    <w:rPr>
      <w:rFonts w:ascii="Arial" w:hAnsi="Arial"/>
      <w:sz w:val="24"/>
    </w:rPr>
  </w:style>
  <w:style w:type="paragraph" w:styleId="berschrift1">
    <w:name w:val="heading 1"/>
    <w:basedOn w:val="Standard"/>
    <w:next w:val="Standard"/>
    <w:qFormat/>
    <w:rsid w:val="000A47FB"/>
    <w:pPr>
      <w:keepNext/>
      <w:outlineLvl w:val="0"/>
    </w:pPr>
    <w:rPr>
      <w:b/>
      <w:bCs/>
      <w:sz w:val="40"/>
    </w:rPr>
  </w:style>
  <w:style w:type="paragraph" w:styleId="berschrift2">
    <w:name w:val="heading 2"/>
    <w:basedOn w:val="Standard"/>
    <w:next w:val="Standard"/>
    <w:qFormat/>
    <w:rsid w:val="000A47FB"/>
    <w:pPr>
      <w:keepNext/>
      <w:spacing w:line="360" w:lineRule="atLeast"/>
      <w:outlineLvl w:val="1"/>
    </w:pPr>
    <w:rPr>
      <w:color w:val="FFFFFF"/>
      <w:sz w:val="28"/>
    </w:rPr>
  </w:style>
  <w:style w:type="paragraph" w:styleId="berschrift3">
    <w:name w:val="heading 3"/>
    <w:basedOn w:val="Standard"/>
    <w:next w:val="Standard"/>
    <w:qFormat/>
    <w:rsid w:val="000A47FB"/>
    <w:pPr>
      <w:keepNext/>
      <w:spacing w:line="360" w:lineRule="atLeast"/>
      <w:jc w:val="center"/>
      <w:outlineLvl w:val="2"/>
    </w:pPr>
    <w:rPr>
      <w:b/>
      <w:color w:val="FFFFFF"/>
      <w:sz w:val="28"/>
    </w:rPr>
  </w:style>
  <w:style w:type="paragraph" w:styleId="berschrift4">
    <w:name w:val="heading 4"/>
    <w:basedOn w:val="Standard"/>
    <w:next w:val="Standard"/>
    <w:qFormat/>
    <w:rsid w:val="000A47FB"/>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0A47FB"/>
    <w:pPr>
      <w:spacing w:before="240" w:after="60"/>
      <w:outlineLvl w:val="4"/>
    </w:pPr>
    <w:rPr>
      <w:b/>
      <w:bCs/>
      <w:i/>
      <w:i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Umschlagadresse">
    <w:name w:val="envelope address"/>
    <w:basedOn w:val="Standard"/>
    <w:rsid w:val="000A47FB"/>
    <w:pPr>
      <w:framePr w:w="7938" w:h="1985" w:hRule="exact" w:hSpace="141" w:wrap="auto" w:hAnchor="page" w:xAlign="center" w:yAlign="bottom"/>
      <w:ind w:left="2835"/>
    </w:pPr>
  </w:style>
  <w:style w:type="paragraph" w:styleId="Umschlagabsenderadresse">
    <w:name w:val="envelope return"/>
    <w:basedOn w:val="Standard"/>
    <w:rsid w:val="000A47FB"/>
    <w:rPr>
      <w:sz w:val="20"/>
    </w:rPr>
  </w:style>
  <w:style w:type="paragraph" w:styleId="Kopfzeile">
    <w:name w:val="header"/>
    <w:basedOn w:val="Standard"/>
    <w:rsid w:val="000A47FB"/>
    <w:pPr>
      <w:tabs>
        <w:tab w:val="center" w:pos="4536"/>
        <w:tab w:val="right" w:pos="9072"/>
      </w:tabs>
    </w:pPr>
  </w:style>
  <w:style w:type="paragraph" w:styleId="Fuzeile">
    <w:name w:val="footer"/>
    <w:basedOn w:val="Standard"/>
    <w:rsid w:val="000A47FB"/>
    <w:pPr>
      <w:tabs>
        <w:tab w:val="center" w:pos="4536"/>
        <w:tab w:val="right" w:pos="9072"/>
      </w:tabs>
    </w:pPr>
  </w:style>
  <w:style w:type="character" w:styleId="Seitenzahl">
    <w:name w:val="page number"/>
    <w:basedOn w:val="Absatz-Standardschriftart"/>
    <w:rsid w:val="000A47FB"/>
  </w:style>
  <w:style w:type="paragraph" w:styleId="Textkrper">
    <w:name w:val="Body Text"/>
    <w:basedOn w:val="Standard"/>
    <w:rsid w:val="000A47FB"/>
    <w:rPr>
      <w:snapToGrid w:val="0"/>
      <w:sz w:val="20"/>
    </w:rPr>
  </w:style>
  <w:style w:type="paragraph" w:styleId="Funotentext">
    <w:name w:val="footnote text"/>
    <w:basedOn w:val="Standard"/>
    <w:semiHidden/>
    <w:rsid w:val="000A47FB"/>
    <w:rPr>
      <w:sz w:val="20"/>
    </w:rPr>
  </w:style>
  <w:style w:type="character" w:styleId="Funotenzeichen">
    <w:name w:val="footnote reference"/>
    <w:basedOn w:val="Absatz-Standardschriftart"/>
    <w:semiHidden/>
    <w:rsid w:val="000A47FB"/>
    <w:rPr>
      <w:vertAlign w:val="superscript"/>
    </w:rPr>
  </w:style>
  <w:style w:type="paragraph" w:customStyle="1" w:styleId="Textkrper21">
    <w:name w:val="Textkörper 21"/>
    <w:basedOn w:val="Standard"/>
    <w:rsid w:val="000A47FB"/>
    <w:pPr>
      <w:spacing w:line="360" w:lineRule="atLeast"/>
      <w:ind w:left="709"/>
    </w:pPr>
  </w:style>
  <w:style w:type="paragraph" w:styleId="Sprechblasentext">
    <w:name w:val="Balloon Text"/>
    <w:basedOn w:val="Standard"/>
    <w:link w:val="SprechblasentextZchn"/>
    <w:rsid w:val="00B73975"/>
    <w:rPr>
      <w:rFonts w:ascii="Tahoma" w:hAnsi="Tahoma" w:cs="Tahoma"/>
      <w:sz w:val="16"/>
      <w:szCs w:val="16"/>
    </w:rPr>
  </w:style>
  <w:style w:type="character" w:customStyle="1" w:styleId="SprechblasentextZchn">
    <w:name w:val="Sprechblasentext Zchn"/>
    <w:basedOn w:val="Absatz-Standardschriftart"/>
    <w:link w:val="Sprechblasentext"/>
    <w:rsid w:val="00B73975"/>
    <w:rPr>
      <w:rFonts w:ascii="Tahoma" w:hAnsi="Tahoma" w:cs="Tahoma"/>
      <w:sz w:val="16"/>
      <w:szCs w:val="16"/>
    </w:rPr>
  </w:style>
  <w:style w:type="paragraph" w:styleId="Listenabsatz">
    <w:name w:val="List Paragraph"/>
    <w:basedOn w:val="Standard"/>
    <w:uiPriority w:val="34"/>
    <w:qFormat/>
    <w:rsid w:val="00B73975"/>
    <w:pPr>
      <w:ind w:left="720"/>
      <w:contextualSpacing/>
    </w:pPr>
  </w:style>
  <w:style w:type="table" w:styleId="Tabellenraster">
    <w:name w:val="Table Grid"/>
    <w:basedOn w:val="NormaleTabelle"/>
    <w:rsid w:val="00BB6A9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6.wmf"/><Relationship Id="rId3" Type="http://schemas.openxmlformats.org/officeDocument/2006/relationships/settings" Target="settings.xml"/><Relationship Id="rId7" Type="http://schemas.openxmlformats.org/officeDocument/2006/relationships/image" Target="media/image1.png"/><Relationship Id="rId12" Type="http://schemas.microsoft.com/office/2007/relationships/hdphoto" Target="media/hdphoto1.wdp"/><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7.em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229</Words>
  <Characters>2072</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Nummer:</vt:lpstr>
    </vt:vector>
  </TitlesOfParts>
  <Company>Steinbruchs-BG</Company>
  <LinksUpToDate>false</LinksUpToDate>
  <CharactersWithSpaces>2297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Nummer:</dc:title>
  <dc:subject/>
  <dc:creator>StBG</dc:creator>
  <cp:keywords/>
  <cp:lastModifiedBy>Marcel Kömm</cp:lastModifiedBy>
  <cp:revision>6</cp:revision>
  <cp:lastPrinted>2016-03-15T10:19:00Z</cp:lastPrinted>
  <dcterms:created xsi:type="dcterms:W3CDTF">2017-05-02T09:03:00Z</dcterms:created>
  <dcterms:modified xsi:type="dcterms:W3CDTF">2021-06-21T12:20:00Z</dcterms:modified>
</cp:coreProperties>
</file>