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"/>
        <w:gridCol w:w="7"/>
        <w:gridCol w:w="11"/>
        <w:gridCol w:w="939"/>
        <w:gridCol w:w="589"/>
        <w:gridCol w:w="135"/>
        <w:gridCol w:w="1375"/>
        <w:gridCol w:w="125"/>
        <w:gridCol w:w="201"/>
        <w:gridCol w:w="1434"/>
        <w:gridCol w:w="267"/>
        <w:gridCol w:w="1367"/>
        <w:gridCol w:w="333"/>
        <w:gridCol w:w="981"/>
        <w:gridCol w:w="321"/>
        <w:gridCol w:w="399"/>
        <w:gridCol w:w="1659"/>
        <w:gridCol w:w="189"/>
        <w:gridCol w:w="165"/>
      </w:tblGrid>
      <w:tr w:rsidR="00DF7B60" w:rsidRPr="00C17987" w14:paraId="61D247F8" w14:textId="77777777" w:rsidTr="0003707A">
        <w:trPr>
          <w:trHeight w:hRule="exact" w:val="140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09DF81E0" w14:textId="77777777"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5E86169C" w14:textId="77777777"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591E4D44" w14:textId="77777777"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7A87076F" w14:textId="77777777"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29353672" w14:textId="77777777"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79767679" w14:textId="77777777"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50ABEF99" w14:textId="77777777"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6F13B34B" w14:textId="77777777"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14:paraId="2BD23A77" w14:textId="77777777" w:rsidTr="006C47E0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5B1FDB85" w14:textId="77777777"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3056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6208234" w14:textId="36627F1D" w:rsidR="006C47E0" w:rsidRPr="00C17987" w:rsidRDefault="006C47E0" w:rsidP="006C47E0">
            <w:pPr>
              <w:rPr>
                <w:rFonts w:cs="Arial"/>
                <w:b/>
                <w:sz w:val="20"/>
              </w:rPr>
            </w:pPr>
            <w:r w:rsidRPr="00431AE9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3F88A23" wp14:editId="60D81D2E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48260</wp:posOffset>
                  </wp:positionV>
                  <wp:extent cx="590550" cy="590550"/>
                  <wp:effectExtent l="0" t="0" r="0" b="0"/>
                  <wp:wrapSquare wrapText="bothSides"/>
                  <wp:docPr id="911752163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 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sz w:val="20"/>
              </w:rPr>
              <w:t xml:space="preserve">                                     </w:t>
            </w:r>
          </w:p>
          <w:p w14:paraId="1BDB73C1" w14:textId="77777777" w:rsidR="00085AA9" w:rsidRDefault="00085AA9" w:rsidP="006C47E0">
            <w:pPr>
              <w:ind w:left="214"/>
              <w:rPr>
                <w:rFonts w:cs="Arial"/>
                <w:b/>
                <w:sz w:val="20"/>
              </w:rPr>
            </w:pPr>
          </w:p>
          <w:p w14:paraId="5763DCC7" w14:textId="77777777" w:rsidR="006C47E0" w:rsidRDefault="006C47E0" w:rsidP="006C47E0">
            <w:pPr>
              <w:ind w:left="214"/>
              <w:rPr>
                <w:rFonts w:cs="Arial"/>
                <w:b/>
                <w:sz w:val="20"/>
              </w:rPr>
            </w:pPr>
          </w:p>
          <w:p w14:paraId="49334A6E" w14:textId="77777777" w:rsidR="006C47E0" w:rsidRDefault="006C47E0" w:rsidP="006C47E0">
            <w:pPr>
              <w:ind w:left="214"/>
              <w:rPr>
                <w:rFonts w:cs="Arial"/>
                <w:b/>
                <w:sz w:val="20"/>
              </w:rPr>
            </w:pPr>
          </w:p>
          <w:p w14:paraId="5C2D6715" w14:textId="77777777" w:rsidR="006C47E0" w:rsidRDefault="006C47E0" w:rsidP="006C47E0">
            <w:pPr>
              <w:ind w:left="214"/>
              <w:rPr>
                <w:rFonts w:cs="Arial"/>
                <w:b/>
                <w:sz w:val="20"/>
              </w:rPr>
            </w:pPr>
          </w:p>
          <w:p w14:paraId="703562C4" w14:textId="001C39E5" w:rsidR="006C47E0" w:rsidRPr="00C17987" w:rsidRDefault="006C47E0" w:rsidP="006C47E0">
            <w:pPr>
              <w:rPr>
                <w:rFonts w:cs="Arial"/>
                <w:b/>
                <w:sz w:val="20"/>
              </w:rPr>
            </w:pPr>
            <w:r w:rsidRPr="00431AE9">
              <w:rPr>
                <w:rFonts w:cs="Arial"/>
                <w:sz w:val="20"/>
              </w:rPr>
              <w:t>Stabsstelle Arbeits-, Gesundheits-, Tier- und Umweltschutz</w:t>
            </w:r>
          </w:p>
        </w:tc>
        <w:tc>
          <w:tcPr>
            <w:tcW w:w="708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AF728" w14:textId="77777777" w:rsidR="00285F7C" w:rsidRPr="00C17A88" w:rsidRDefault="00285F7C" w:rsidP="0002364E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C17A88">
              <w:rPr>
                <w:rFonts w:cs="Arial"/>
                <w:b/>
                <w:sz w:val="40"/>
                <w:szCs w:val="40"/>
              </w:rPr>
              <w:t>Betriebsanweisung</w:t>
            </w:r>
          </w:p>
        </w:tc>
        <w:tc>
          <w:tcPr>
            <w:tcW w:w="1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9A5E70" w14:textId="16784CA3" w:rsidR="007B29F8" w:rsidRPr="00F577B2" w:rsidRDefault="007B29F8" w:rsidP="006C47E0">
            <w:pPr>
              <w:ind w:left="310"/>
              <w:rPr>
                <w:rFonts w:cs="Arial"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2925D7BD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14:paraId="4AD968DF" w14:textId="77777777" w:rsidTr="006C47E0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3B19A1AD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3056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C3766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7087" w:type="dxa"/>
            <w:gridSpan w:val="10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9C61DD2" w14:textId="77777777" w:rsidR="00285F7C" w:rsidRPr="00C17987" w:rsidRDefault="00285F7C" w:rsidP="0002364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9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072CBFE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3F08ACC9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14:paraId="43561904" w14:textId="77777777" w:rsidTr="006C47E0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1199024A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3056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98B1A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A4374" w14:textId="77777777" w:rsidR="00285F7C" w:rsidRPr="00F60A64" w:rsidRDefault="0050295F" w:rsidP="00BF5894">
            <w:pPr>
              <w:jc w:val="center"/>
              <w:rPr>
                <w:rFonts w:cs="Arial"/>
                <w:b/>
                <w:szCs w:val="24"/>
              </w:rPr>
            </w:pPr>
            <w:r w:rsidRPr="0018707E">
              <w:rPr>
                <w:rFonts w:cs="Arial"/>
                <w:b/>
                <w:szCs w:val="24"/>
              </w:rPr>
              <w:t xml:space="preserve">zu </w:t>
            </w:r>
            <w:r w:rsidR="00BF5894">
              <w:rPr>
                <w:rFonts w:cs="Arial"/>
                <w:b/>
                <w:szCs w:val="24"/>
              </w:rPr>
              <w:t>biogenen</w:t>
            </w:r>
            <w:r w:rsidRPr="0018707E">
              <w:rPr>
                <w:rFonts w:cs="Arial"/>
                <w:b/>
                <w:szCs w:val="24"/>
              </w:rPr>
              <w:t xml:space="preserve"> Stoffen</w:t>
            </w:r>
          </w:p>
        </w:tc>
        <w:tc>
          <w:tcPr>
            <w:tcW w:w="189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EDA9F45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641CE3A5" w14:textId="77777777"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6C47E0" w:rsidRPr="00C17987" w14:paraId="6CBAD9F1" w14:textId="77777777" w:rsidTr="006C47E0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590A93C1" w14:textId="77777777" w:rsidR="006C47E0" w:rsidRPr="00C17987" w:rsidRDefault="006C47E0" w:rsidP="006C47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3056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5D34323" w14:textId="77777777" w:rsidR="006C47E0" w:rsidRPr="00C17987" w:rsidRDefault="006C47E0" w:rsidP="006C47E0">
            <w:pPr>
              <w:rPr>
                <w:rFonts w:cs="Arial"/>
                <w:b/>
                <w:sz w:val="20"/>
              </w:rPr>
            </w:pPr>
          </w:p>
        </w:tc>
        <w:tc>
          <w:tcPr>
            <w:tcW w:w="708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51521" w14:textId="77777777" w:rsidR="006C47E0" w:rsidRPr="00AE1B9B" w:rsidRDefault="006C47E0" w:rsidP="006C47E0">
            <w:pPr>
              <w:rPr>
                <w:rFonts w:cs="Arial"/>
                <w:b/>
                <w:sz w:val="22"/>
                <w:szCs w:val="22"/>
              </w:rPr>
            </w:pPr>
            <w:r w:rsidRPr="00AE1B9B">
              <w:rPr>
                <w:rFonts w:cs="Arial"/>
                <w:b/>
                <w:sz w:val="22"/>
                <w:szCs w:val="22"/>
              </w:rPr>
              <w:t>Tätigkeit:</w:t>
            </w:r>
          </w:p>
          <w:p w14:paraId="37884BB6" w14:textId="77777777" w:rsidR="006C47E0" w:rsidRPr="006C47E0" w:rsidRDefault="006C47E0" w:rsidP="006C47E0">
            <w:pPr>
              <w:pStyle w:val="Listenabsatz"/>
              <w:numPr>
                <w:ilvl w:val="0"/>
                <w:numId w:val="14"/>
              </w:numPr>
              <w:rPr>
                <w:rFonts w:cs="Arial"/>
                <w:sz w:val="22"/>
                <w:szCs w:val="22"/>
              </w:rPr>
            </w:pPr>
            <w:r w:rsidRPr="006C47E0">
              <w:rPr>
                <w:rFonts w:cs="Arial"/>
                <w:sz w:val="22"/>
                <w:szCs w:val="22"/>
              </w:rPr>
              <w:t>Baumpflege sowie Forst- und Waldarbeiten an befallenen Bäumen und in befallenen Beständen</w:t>
            </w:r>
          </w:p>
          <w:p w14:paraId="3BC47863" w14:textId="6B6D64CA" w:rsidR="006C47E0" w:rsidRPr="006C47E0" w:rsidRDefault="006C47E0" w:rsidP="006C47E0">
            <w:pPr>
              <w:pStyle w:val="Listenabsatz"/>
              <w:numPr>
                <w:ilvl w:val="0"/>
                <w:numId w:val="14"/>
              </w:numPr>
              <w:rPr>
                <w:rFonts w:cs="Arial"/>
                <w:b/>
                <w:sz w:val="4"/>
                <w:szCs w:val="4"/>
              </w:rPr>
            </w:pPr>
            <w:r w:rsidRPr="006C47E0">
              <w:rPr>
                <w:rFonts w:cs="Arial"/>
                <w:sz w:val="22"/>
                <w:szCs w:val="22"/>
              </w:rPr>
              <w:t>Arbeiten (z. B. Grünpflegearbeiten) in der Nähe von befallenen Bäumen</w:t>
            </w:r>
          </w:p>
        </w:tc>
        <w:tc>
          <w:tcPr>
            <w:tcW w:w="18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B4B331F" w14:textId="77777777" w:rsidR="006C47E0" w:rsidRPr="00C17987" w:rsidRDefault="006C47E0" w:rsidP="006C47E0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0EF51F34" w14:textId="77777777" w:rsidR="006C47E0" w:rsidRPr="00C17987" w:rsidRDefault="006C47E0" w:rsidP="006C47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6C47E0" w:rsidRPr="00C17987" w14:paraId="0166FF9C" w14:textId="77777777" w:rsidTr="006C47E0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5747DA66" w14:textId="77777777" w:rsidR="006C47E0" w:rsidRPr="00C17987" w:rsidRDefault="006C47E0" w:rsidP="006C47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3056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271F6" w14:textId="77777777" w:rsidR="006C47E0" w:rsidRPr="00C17987" w:rsidRDefault="006C47E0" w:rsidP="006C47E0">
            <w:pPr>
              <w:rPr>
                <w:rFonts w:cs="Arial"/>
                <w:sz w:val="20"/>
              </w:rPr>
            </w:pPr>
          </w:p>
        </w:tc>
        <w:tc>
          <w:tcPr>
            <w:tcW w:w="708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AF4AF" w14:textId="77777777" w:rsidR="006C47E0" w:rsidRPr="00C17987" w:rsidRDefault="006C47E0" w:rsidP="006C47E0">
            <w:pPr>
              <w:rPr>
                <w:rFonts w:cs="Arial"/>
                <w:sz w:val="20"/>
              </w:rPr>
            </w:pPr>
          </w:p>
        </w:tc>
        <w:tc>
          <w:tcPr>
            <w:tcW w:w="189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F9C368" w14:textId="77777777" w:rsidR="006C47E0" w:rsidRPr="00C17987" w:rsidRDefault="006C47E0" w:rsidP="006C47E0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41CA1A7D" w14:textId="77777777" w:rsidR="006C47E0" w:rsidRPr="00C17987" w:rsidRDefault="006C47E0" w:rsidP="006C47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6C47E0" w:rsidRPr="00C17987" w14:paraId="375E1CC4" w14:textId="77777777" w:rsidTr="006C47E0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6768C11C" w14:textId="77777777" w:rsidR="006C47E0" w:rsidRPr="00C17987" w:rsidRDefault="006C47E0" w:rsidP="006C47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3056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54D47" w14:textId="77777777" w:rsidR="006C47E0" w:rsidRPr="00C17987" w:rsidRDefault="006C47E0" w:rsidP="006C47E0">
            <w:pPr>
              <w:rPr>
                <w:rFonts w:cs="Arial"/>
                <w:sz w:val="20"/>
              </w:rPr>
            </w:pPr>
          </w:p>
        </w:tc>
        <w:tc>
          <w:tcPr>
            <w:tcW w:w="708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276A3" w14:textId="77777777" w:rsidR="006C47E0" w:rsidRPr="00C17987" w:rsidRDefault="006C47E0" w:rsidP="006C47E0">
            <w:pPr>
              <w:rPr>
                <w:rFonts w:cs="Arial"/>
                <w:sz w:val="20"/>
              </w:rPr>
            </w:pPr>
          </w:p>
        </w:tc>
        <w:tc>
          <w:tcPr>
            <w:tcW w:w="189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EFDF687" w14:textId="77777777" w:rsidR="006C47E0" w:rsidRPr="00C17987" w:rsidRDefault="006C47E0" w:rsidP="006C47E0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0FE74C13" w14:textId="77777777" w:rsidR="006C47E0" w:rsidRPr="00C17987" w:rsidRDefault="006C47E0" w:rsidP="006C47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6C47E0" w:rsidRPr="00C17987" w14:paraId="07AFE6B3" w14:textId="77777777" w:rsidTr="0003707A">
        <w:trPr>
          <w:trHeight w:hRule="exact" w:val="392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308256F5" w14:textId="77777777" w:rsidR="006C47E0" w:rsidRPr="00C17987" w:rsidRDefault="006C47E0" w:rsidP="006C47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332" w:type="dxa"/>
            <w:gridSpan w:val="17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center"/>
          </w:tcPr>
          <w:p w14:paraId="134EC0FC" w14:textId="77777777" w:rsidR="006C47E0" w:rsidRPr="00DA352F" w:rsidRDefault="006C47E0" w:rsidP="006C47E0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DA352F">
              <w:rPr>
                <w:rFonts w:cs="Arial"/>
                <w:b/>
                <w:smallCaps/>
                <w:szCs w:val="24"/>
              </w:rPr>
              <w:t xml:space="preserve">Gefährdungen durch </w:t>
            </w:r>
            <w:r>
              <w:rPr>
                <w:rFonts w:cs="Arial"/>
                <w:b/>
                <w:smallCaps/>
                <w:szCs w:val="24"/>
              </w:rPr>
              <w:t>biogene</w:t>
            </w:r>
            <w:r w:rsidRPr="00DA352F">
              <w:rPr>
                <w:rFonts w:cs="Arial"/>
                <w:b/>
                <w:smallCaps/>
                <w:szCs w:val="24"/>
              </w:rPr>
              <w:t xml:space="preserve"> Stoffe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4F4E3E11" w14:textId="77777777" w:rsidR="006C47E0" w:rsidRPr="00C17987" w:rsidRDefault="006C47E0" w:rsidP="006C47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6C47E0" w:rsidRPr="00C17987" w14:paraId="3ACDF5C5" w14:textId="77777777" w:rsidTr="0003707A">
        <w:trPr>
          <w:trHeight w:hRule="exact"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02321050" w14:textId="77777777" w:rsidR="006C47E0" w:rsidRPr="00C17987" w:rsidRDefault="006C47E0" w:rsidP="006C47E0">
            <w:pPr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10332" w:type="dxa"/>
            <w:gridSpan w:val="17"/>
            <w:vMerge w:val="restart"/>
            <w:shd w:val="clear" w:color="auto" w:fill="auto"/>
            <w:noWrap/>
            <w:vAlign w:val="center"/>
          </w:tcPr>
          <w:p w14:paraId="55A871C7" w14:textId="77777777" w:rsidR="006C47E0" w:rsidRPr="002C5AFA" w:rsidRDefault="006C47E0" w:rsidP="006C47E0">
            <w:pPr>
              <w:jc w:val="center"/>
              <w:rPr>
                <w:rFonts w:cs="Arial"/>
                <w:b/>
                <w:szCs w:val="24"/>
              </w:rPr>
            </w:pPr>
            <w:r w:rsidRPr="002C5AFA">
              <w:rPr>
                <w:rFonts w:cs="Arial"/>
                <w:b/>
                <w:szCs w:val="24"/>
              </w:rPr>
              <w:t>Brennhaare des Eichenprozessionsspinners (</w:t>
            </w:r>
            <w:r w:rsidRPr="00A51FFD">
              <w:rPr>
                <w:rFonts w:cs="Arial"/>
                <w:b/>
                <w:szCs w:val="24"/>
              </w:rPr>
              <w:t>Thaumetopoea processionea</w:t>
            </w:r>
            <w:r w:rsidRPr="002C5AFA">
              <w:rPr>
                <w:rFonts w:cs="Arial"/>
                <w:b/>
                <w:szCs w:val="24"/>
              </w:rPr>
              <w:t>)</w:t>
            </w: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3A21B949" w14:textId="77777777" w:rsidR="006C47E0" w:rsidRPr="00C17987" w:rsidRDefault="006C47E0" w:rsidP="006C47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6C47E0" w:rsidRPr="00C17987" w14:paraId="6D541D93" w14:textId="77777777" w:rsidTr="0003707A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0A5A4EA7" w14:textId="77777777" w:rsidR="006C47E0" w:rsidRPr="00C17987" w:rsidRDefault="006C47E0" w:rsidP="006C47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332" w:type="dxa"/>
            <w:gridSpan w:val="17"/>
            <w:vMerge/>
            <w:shd w:val="clear" w:color="auto" w:fill="auto"/>
            <w:noWrap/>
            <w:vAlign w:val="center"/>
          </w:tcPr>
          <w:p w14:paraId="4588061A" w14:textId="77777777" w:rsidR="006C47E0" w:rsidRPr="00C17987" w:rsidRDefault="006C47E0" w:rsidP="006C47E0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0E5EFE72" w14:textId="77777777" w:rsidR="006C47E0" w:rsidRPr="00C17987" w:rsidRDefault="006C47E0" w:rsidP="006C47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6C47E0" w:rsidRPr="00C17987" w14:paraId="5223EAF1" w14:textId="77777777" w:rsidTr="0003707A">
        <w:trPr>
          <w:trHeight w:val="392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4EFF7927" w14:textId="77777777" w:rsidR="006C47E0" w:rsidRPr="00C17987" w:rsidRDefault="006C47E0" w:rsidP="006C47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3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14:paraId="39D7A49C" w14:textId="77777777" w:rsidR="006C47E0" w:rsidRPr="00DA352F" w:rsidRDefault="006C47E0" w:rsidP="006C47E0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DA352F">
              <w:rPr>
                <w:rFonts w:cs="Arial"/>
                <w:b/>
                <w:smallCaps/>
                <w:szCs w:val="24"/>
              </w:rPr>
              <w:t>Gefahren für die Beschäftigten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20D2CD8A" w14:textId="77777777" w:rsidR="006C47E0" w:rsidRPr="00C17987" w:rsidRDefault="006C47E0" w:rsidP="006C47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6C47E0" w:rsidRPr="00C17987" w14:paraId="7DD508C1" w14:textId="77777777" w:rsidTr="0003707A">
        <w:trPr>
          <w:trHeight w:val="252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46F90827" w14:textId="77777777" w:rsidR="006C47E0" w:rsidRPr="00C17987" w:rsidRDefault="006C47E0" w:rsidP="006C47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ABA8985" w14:textId="77777777" w:rsidR="006C47E0" w:rsidRDefault="006C47E0" w:rsidP="006C47E0">
            <w:pPr>
              <w:rPr>
                <w:rFonts w:cs="Arial"/>
                <w:sz w:val="20"/>
              </w:rPr>
            </w:pPr>
          </w:p>
          <w:p w14:paraId="413AACDA" w14:textId="77777777" w:rsidR="006C47E0" w:rsidRDefault="006C47E0" w:rsidP="006C47E0">
            <w:pPr>
              <w:rPr>
                <w:rFonts w:cs="Arial"/>
                <w:sz w:val="20"/>
              </w:rPr>
            </w:pPr>
          </w:p>
        </w:tc>
        <w:tc>
          <w:tcPr>
            <w:tcW w:w="9375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14:paraId="0305F281" w14:textId="77777777" w:rsidR="006C47E0" w:rsidRPr="00A51FFD" w:rsidRDefault="006C47E0" w:rsidP="006C47E0">
            <w:pPr>
              <w:ind w:left="-70"/>
              <w:rPr>
                <w:rFonts w:cs="Arial"/>
                <w:b/>
                <w:sz w:val="22"/>
                <w:szCs w:val="22"/>
              </w:rPr>
            </w:pPr>
            <w:r w:rsidRPr="00A51FFD">
              <w:rPr>
                <w:rFonts w:cs="Arial"/>
                <w:b/>
                <w:sz w:val="22"/>
                <w:szCs w:val="22"/>
              </w:rPr>
              <w:t>Gesundheitliche Wirkungen:</w:t>
            </w:r>
          </w:p>
          <w:p w14:paraId="1634E109" w14:textId="77777777" w:rsidR="006C47E0" w:rsidRPr="00A51FFD" w:rsidRDefault="006C47E0" w:rsidP="006C47E0">
            <w:pPr>
              <w:ind w:left="-70"/>
              <w:rPr>
                <w:rFonts w:cs="Arial"/>
                <w:b/>
                <w:sz w:val="22"/>
                <w:szCs w:val="22"/>
              </w:rPr>
            </w:pPr>
          </w:p>
          <w:p w14:paraId="05A9C328" w14:textId="77777777" w:rsidR="006C47E0" w:rsidRDefault="006C47E0" w:rsidP="006C47E0">
            <w:pPr>
              <w:ind w:left="-70"/>
              <w:jc w:val="both"/>
              <w:rPr>
                <w:rFonts w:cs="Arial"/>
                <w:sz w:val="18"/>
                <w:szCs w:val="18"/>
              </w:rPr>
            </w:pPr>
            <w:r w:rsidRPr="00A51FFD">
              <w:rPr>
                <w:rFonts w:cs="Arial"/>
                <w:sz w:val="22"/>
                <w:szCs w:val="22"/>
              </w:rPr>
              <w:t>Bei Hautkontakt oder beim Einatmen von Brennhaaren können Hautentzündung, schmerzhafter Husten, Bronchialasthma oder Bronchitis die Folgen sein.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5CB09871" w14:textId="77777777" w:rsidR="006C47E0" w:rsidRPr="00C17987" w:rsidRDefault="006C47E0" w:rsidP="006C47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6C47E0" w:rsidRPr="00C17987" w14:paraId="23576459" w14:textId="77777777" w:rsidTr="0003707A">
        <w:trPr>
          <w:trHeight w:hRule="exact" w:val="392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70BDCEEB" w14:textId="77777777" w:rsidR="006C47E0" w:rsidRPr="00C17987" w:rsidRDefault="006C47E0" w:rsidP="006C47E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03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14:paraId="3CB8027C" w14:textId="77777777" w:rsidR="006C47E0" w:rsidRPr="00DA352F" w:rsidRDefault="006C47E0" w:rsidP="006C47E0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DA352F">
              <w:rPr>
                <w:rFonts w:cs="Arial"/>
                <w:b/>
                <w:smallCaps/>
                <w:szCs w:val="24"/>
              </w:rPr>
              <w:t>Schutzmaßnahmen und Verhaltensregeln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7A442549" w14:textId="77777777" w:rsidR="006C47E0" w:rsidRPr="00C17987" w:rsidRDefault="006C47E0" w:rsidP="006C47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6C47E0" w:rsidRPr="00C17987" w14:paraId="0B2E55A6" w14:textId="77777777" w:rsidTr="0003707A">
        <w:trPr>
          <w:trHeight w:val="1825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6AB16380" w14:textId="77777777" w:rsidR="006C47E0" w:rsidRPr="00C17987" w:rsidRDefault="006C47E0" w:rsidP="006C47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243160B" w14:textId="77777777" w:rsidR="006C47E0" w:rsidRDefault="006C47E0" w:rsidP="006C47E0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14:paraId="52B17717" w14:textId="77777777" w:rsidR="006C47E0" w:rsidRDefault="006C47E0" w:rsidP="006C47E0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14:paraId="7D32980D" w14:textId="77777777" w:rsidR="006C47E0" w:rsidRDefault="006C47E0" w:rsidP="006C47E0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14:paraId="19001DBE" w14:textId="77777777" w:rsidR="006C47E0" w:rsidRDefault="006C47E0" w:rsidP="006C47E0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14:paraId="3481AE9B" w14:textId="77777777" w:rsidR="006C47E0" w:rsidRDefault="006C47E0" w:rsidP="006C47E0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14:paraId="6E144D11" w14:textId="77777777" w:rsidR="006C47E0" w:rsidRDefault="006C47E0" w:rsidP="006C47E0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14:paraId="1BDD806F" w14:textId="77777777" w:rsidR="006C47E0" w:rsidRDefault="006C47E0" w:rsidP="006C47E0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14:paraId="1B94F486" w14:textId="77777777" w:rsidR="006C47E0" w:rsidRDefault="006C47E0" w:rsidP="006C47E0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14:paraId="3C75761F" w14:textId="77777777" w:rsidR="006C47E0" w:rsidRPr="00C17987" w:rsidRDefault="006C47E0" w:rsidP="006C47E0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14:paraId="01415B02" w14:textId="77777777" w:rsidR="006C47E0" w:rsidRPr="00C17987" w:rsidRDefault="006C47E0" w:rsidP="006C47E0">
            <w:pPr>
              <w:ind w:right="85"/>
              <w:rPr>
                <w:rFonts w:cs="Arial"/>
                <w:sz w:val="20"/>
              </w:rPr>
            </w:pPr>
            <w:r w:rsidRPr="001E6EFA">
              <w:rPr>
                <w:noProof/>
              </w:rPr>
              <w:drawing>
                <wp:inline distT="0" distB="0" distL="0" distR="0" wp14:anchorId="225AAFE8" wp14:editId="0C1B0BA9">
                  <wp:extent cx="504825" cy="504825"/>
                  <wp:effectExtent l="0" t="0" r="9525" b="9525"/>
                  <wp:docPr id="1" name="Bild 2" descr="Zeichen für Schutzbri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m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4D03BD" w14:textId="77777777" w:rsidR="006C47E0" w:rsidRPr="00C17987" w:rsidRDefault="006C47E0" w:rsidP="006C47E0">
            <w:pPr>
              <w:ind w:right="85"/>
              <w:rPr>
                <w:rFonts w:cs="Arial"/>
                <w:sz w:val="20"/>
              </w:rPr>
            </w:pPr>
            <w:r w:rsidRPr="00CF0A0A">
              <w:rPr>
                <w:rFonts w:ascii="Tahoma" w:hAnsi="Tahoma" w:cs="Tahoma"/>
                <w:noProof/>
                <w:sz w:val="20"/>
              </w:rPr>
              <w:drawing>
                <wp:inline distT="0" distB="0" distL="0" distR="0" wp14:anchorId="049B049A" wp14:editId="4A0C2FE2">
                  <wp:extent cx="504825" cy="504825"/>
                  <wp:effectExtent l="0" t="0" r="9525" b="9525"/>
                  <wp:docPr id="2" name="Bild 3" descr="Zeichen für Atemschutzmas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m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954359" w14:textId="77777777" w:rsidR="006C47E0" w:rsidRPr="00C17987" w:rsidRDefault="006C47E0" w:rsidP="006C47E0">
            <w:pPr>
              <w:ind w:right="85"/>
              <w:rPr>
                <w:rFonts w:cs="Arial"/>
                <w:sz w:val="20"/>
              </w:rPr>
            </w:pPr>
            <w:r w:rsidRPr="00CF0A0A">
              <w:rPr>
                <w:rFonts w:cs="Arial"/>
                <w:noProof/>
                <w:sz w:val="20"/>
              </w:rPr>
              <w:drawing>
                <wp:inline distT="0" distB="0" distL="0" distR="0" wp14:anchorId="5095C3D2" wp14:editId="1C863D83">
                  <wp:extent cx="504825" cy="504825"/>
                  <wp:effectExtent l="0" t="0" r="9525" b="9525"/>
                  <wp:docPr id="3" name="Bild 4" descr="Zeichen für Schutzanzu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" descr="m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45A2E6" w14:textId="77777777" w:rsidR="006C47E0" w:rsidRPr="00C17987" w:rsidRDefault="006C47E0" w:rsidP="006C47E0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CF0A0A">
              <w:rPr>
                <w:rFonts w:ascii="Tahoma" w:hAnsi="Tahoma" w:cs="Tahoma"/>
                <w:noProof/>
                <w:sz w:val="20"/>
              </w:rPr>
              <w:drawing>
                <wp:inline distT="0" distB="0" distL="0" distR="0" wp14:anchorId="64F2857B" wp14:editId="46F7B70B">
                  <wp:extent cx="504825" cy="504825"/>
                  <wp:effectExtent l="0" t="0" r="9525" b="9525"/>
                  <wp:docPr id="4" name="Bild 5" descr="Zeichen für Handschu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5" descr="m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8704E1" w14:textId="77777777" w:rsidR="006C47E0" w:rsidRDefault="006C47E0" w:rsidP="006C47E0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CF0A0A">
              <w:rPr>
                <w:rFonts w:cs="Arial"/>
                <w:noProof/>
                <w:sz w:val="20"/>
              </w:rPr>
              <w:drawing>
                <wp:inline distT="0" distB="0" distL="0" distR="0" wp14:anchorId="28360866" wp14:editId="3BECFE02">
                  <wp:extent cx="504825" cy="504825"/>
                  <wp:effectExtent l="0" t="0" r="9525" b="9525"/>
                  <wp:docPr id="5" name="Bild 6" descr="Zeichen für Arbeitsschutzschu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m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D315D6" w14:textId="77777777" w:rsidR="006C47E0" w:rsidRDefault="006C47E0" w:rsidP="006C47E0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CF0A0A">
              <w:rPr>
                <w:rFonts w:cs="Arial"/>
                <w:noProof/>
                <w:sz w:val="20"/>
              </w:rPr>
              <w:drawing>
                <wp:inline distT="0" distB="0" distL="0" distR="0" wp14:anchorId="0DD95B1C" wp14:editId="6689067B">
                  <wp:extent cx="504825" cy="504825"/>
                  <wp:effectExtent l="0" t="0" r="9525" b="9525"/>
                  <wp:docPr id="6" name="Bild 7" descr="Zeichen für Hände was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7" descr="m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F9945F" w14:textId="77777777" w:rsidR="006C47E0" w:rsidRPr="00C17987" w:rsidRDefault="006C47E0" w:rsidP="006C47E0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CF0A0A">
              <w:rPr>
                <w:rFonts w:cs="Arial"/>
                <w:noProof/>
                <w:sz w:val="20"/>
              </w:rPr>
              <w:drawing>
                <wp:inline distT="0" distB="0" distL="0" distR="0" wp14:anchorId="31CA7733" wp14:editId="3F4BA330">
                  <wp:extent cx="504825" cy="504825"/>
                  <wp:effectExtent l="0" t="0" r="9525" b="9525"/>
                  <wp:docPr id="7" name="Bild 8" descr="Zeichen für Eincrem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8" descr="m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75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14:paraId="1ABDF45A" w14:textId="77777777" w:rsidR="006C47E0" w:rsidRPr="00A51FFD" w:rsidRDefault="006C47E0" w:rsidP="006C47E0">
            <w:pPr>
              <w:autoSpaceDE w:val="0"/>
              <w:autoSpaceDN w:val="0"/>
              <w:adjustRightInd w:val="0"/>
              <w:spacing w:line="228" w:lineRule="auto"/>
              <w:rPr>
                <w:rFonts w:cs="Arial"/>
                <w:b/>
                <w:sz w:val="22"/>
                <w:szCs w:val="22"/>
              </w:rPr>
            </w:pPr>
          </w:p>
          <w:p w14:paraId="0453F3A5" w14:textId="77777777" w:rsidR="006C47E0" w:rsidRPr="00A51FFD" w:rsidRDefault="006C47E0" w:rsidP="006C47E0">
            <w:pPr>
              <w:autoSpaceDE w:val="0"/>
              <w:autoSpaceDN w:val="0"/>
              <w:adjustRightInd w:val="0"/>
              <w:spacing w:line="228" w:lineRule="auto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b/>
                <w:sz w:val="22"/>
                <w:szCs w:val="22"/>
              </w:rPr>
              <w:t>Hygienevorgaben:</w:t>
            </w:r>
            <w:r>
              <w:rPr>
                <w:rFonts w:cs="Arial"/>
                <w:b/>
                <w:sz w:val="22"/>
                <w:szCs w:val="22"/>
              </w:rPr>
              <w:br/>
            </w:r>
            <w:r w:rsidRPr="00A51FFD">
              <w:rPr>
                <w:rFonts w:cs="Arial"/>
                <w:sz w:val="22"/>
                <w:szCs w:val="22"/>
              </w:rPr>
              <w:t>Während der Arbeit nicht essen, trinken oder rauchen.</w:t>
            </w:r>
          </w:p>
          <w:p w14:paraId="23B6B757" w14:textId="77777777" w:rsidR="006C47E0" w:rsidRPr="00A51FFD" w:rsidRDefault="006C47E0" w:rsidP="006C47E0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spacing w:line="228" w:lineRule="auto"/>
              <w:ind w:left="426" w:hanging="426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>Der Hautschutzplan ist zu beachten.</w:t>
            </w:r>
          </w:p>
          <w:p w14:paraId="33A45980" w14:textId="77777777" w:rsidR="006C47E0" w:rsidRPr="00A51FFD" w:rsidRDefault="006C47E0" w:rsidP="006C47E0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spacing w:line="228" w:lineRule="auto"/>
              <w:ind w:left="426" w:hanging="426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 xml:space="preserve">Die Pausen- oder Bereitschaftsräume bzw. Tagesunterkünfte nicht mit stark </w:t>
            </w:r>
            <w:r>
              <w:rPr>
                <w:rFonts w:cs="Arial"/>
                <w:sz w:val="22"/>
                <w:szCs w:val="22"/>
              </w:rPr>
              <w:br/>
            </w:r>
            <w:r w:rsidRPr="00A51FFD">
              <w:rPr>
                <w:rFonts w:cs="Arial"/>
                <w:sz w:val="22"/>
                <w:szCs w:val="22"/>
              </w:rPr>
              <w:t>verschmutzter Arbeitskleidung betreten.</w:t>
            </w:r>
          </w:p>
          <w:p w14:paraId="430A559F" w14:textId="77777777" w:rsidR="006C47E0" w:rsidRDefault="006C47E0" w:rsidP="006C47E0">
            <w:pPr>
              <w:autoSpaceDE w:val="0"/>
              <w:autoSpaceDN w:val="0"/>
              <w:adjustRightInd w:val="0"/>
              <w:spacing w:line="228" w:lineRule="auto"/>
              <w:rPr>
                <w:rFonts w:cs="Arial"/>
                <w:b/>
                <w:sz w:val="22"/>
                <w:szCs w:val="22"/>
              </w:rPr>
            </w:pPr>
          </w:p>
          <w:p w14:paraId="7E839198" w14:textId="77777777" w:rsidR="006C47E0" w:rsidRPr="00A51FFD" w:rsidRDefault="006C47E0" w:rsidP="006C47E0">
            <w:pPr>
              <w:autoSpaceDE w:val="0"/>
              <w:autoSpaceDN w:val="0"/>
              <w:adjustRightInd w:val="0"/>
              <w:spacing w:line="228" w:lineRule="auto"/>
              <w:rPr>
                <w:rFonts w:cs="Arial"/>
                <w:b/>
                <w:sz w:val="22"/>
                <w:szCs w:val="22"/>
              </w:rPr>
            </w:pPr>
            <w:r w:rsidRPr="00A51FFD">
              <w:rPr>
                <w:rFonts w:cs="Arial"/>
                <w:b/>
                <w:sz w:val="22"/>
                <w:szCs w:val="22"/>
              </w:rPr>
              <w:t>Maßnahmen zur Reinigung:</w:t>
            </w:r>
          </w:p>
          <w:p w14:paraId="18757672" w14:textId="77777777" w:rsidR="006C47E0" w:rsidRPr="00A51FFD" w:rsidRDefault="006C47E0" w:rsidP="006C47E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228" w:lineRule="auto"/>
              <w:ind w:left="426" w:hanging="426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>Verwendete Arbeitsmittel sind sachgerecht zu reinigen.</w:t>
            </w:r>
          </w:p>
          <w:p w14:paraId="6D4DC190" w14:textId="77777777" w:rsidR="006C47E0" w:rsidRPr="00A51FFD" w:rsidRDefault="006C47E0" w:rsidP="006C47E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228" w:lineRule="auto"/>
              <w:ind w:left="426" w:hanging="426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>Hände reinigen.</w:t>
            </w:r>
          </w:p>
          <w:p w14:paraId="5B079C75" w14:textId="77777777" w:rsidR="006C47E0" w:rsidRPr="00A51FFD" w:rsidRDefault="006C47E0" w:rsidP="006C47E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228" w:lineRule="auto"/>
              <w:ind w:left="426" w:hanging="426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 xml:space="preserve">Nach Verlassen des Arbeitsbereiches ist PSA zum mehrfachen Gebrauch (Korbbrille, </w:t>
            </w:r>
            <w:r w:rsidRPr="00A51FFD">
              <w:rPr>
                <w:rFonts w:ascii="Helvetica-Bold" w:hAnsi="Helvetica-Bold" w:cs="Helvetica-Bold"/>
                <w:bCs/>
                <w:sz w:val="22"/>
                <w:szCs w:val="22"/>
              </w:rPr>
              <w:t>Schutzhandschuhe</w:t>
            </w:r>
            <w:r w:rsidRPr="00A51FFD">
              <w:rPr>
                <w:rFonts w:cs="Arial"/>
                <w:sz w:val="22"/>
                <w:szCs w:val="22"/>
              </w:rPr>
              <w:t xml:space="preserve"> mit ausreichender mechanischer Belastbarkeit, Schuhwerk) </w:t>
            </w:r>
            <w:r>
              <w:rPr>
                <w:rFonts w:cs="Arial"/>
                <w:sz w:val="22"/>
                <w:szCs w:val="22"/>
              </w:rPr>
              <w:br/>
            </w:r>
            <w:r w:rsidRPr="00A51FFD">
              <w:rPr>
                <w:rFonts w:cs="Arial"/>
                <w:sz w:val="22"/>
                <w:szCs w:val="22"/>
              </w:rPr>
              <w:t>abzulegen und sachgerecht zu reinigen.</w:t>
            </w:r>
          </w:p>
          <w:p w14:paraId="4E0A2B1D" w14:textId="77777777" w:rsidR="006C47E0" w:rsidRDefault="006C47E0" w:rsidP="006C47E0">
            <w:pPr>
              <w:autoSpaceDE w:val="0"/>
              <w:autoSpaceDN w:val="0"/>
              <w:adjustRightInd w:val="0"/>
              <w:spacing w:line="228" w:lineRule="auto"/>
              <w:rPr>
                <w:rFonts w:cs="Arial"/>
                <w:b/>
                <w:sz w:val="22"/>
                <w:szCs w:val="22"/>
              </w:rPr>
            </w:pPr>
          </w:p>
          <w:p w14:paraId="7724E5FA" w14:textId="77777777" w:rsidR="006C47E0" w:rsidRPr="00A51FFD" w:rsidRDefault="006C47E0" w:rsidP="006C47E0">
            <w:pPr>
              <w:autoSpaceDE w:val="0"/>
              <w:autoSpaceDN w:val="0"/>
              <w:adjustRightInd w:val="0"/>
              <w:spacing w:line="228" w:lineRule="auto"/>
              <w:rPr>
                <w:rFonts w:cs="Arial"/>
                <w:b/>
                <w:sz w:val="22"/>
                <w:szCs w:val="22"/>
              </w:rPr>
            </w:pPr>
            <w:r w:rsidRPr="00A51FFD">
              <w:rPr>
                <w:rFonts w:cs="Arial"/>
                <w:b/>
                <w:sz w:val="22"/>
                <w:szCs w:val="22"/>
              </w:rPr>
              <w:t>Maßnahmen zur Verhütung einer Exposition:</w:t>
            </w:r>
          </w:p>
          <w:p w14:paraId="5D979DFB" w14:textId="77777777" w:rsidR="006C47E0" w:rsidRPr="00A51FFD" w:rsidRDefault="006C47E0" w:rsidP="006C47E0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spacing w:line="228" w:lineRule="auto"/>
              <w:ind w:left="426" w:hanging="426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>Raupen können vor dem dritten Larvenstadium mit Bacillus thuringiensis - Präparaten behandelt werden.</w:t>
            </w:r>
          </w:p>
          <w:p w14:paraId="1C949142" w14:textId="77777777" w:rsidR="006C47E0" w:rsidRPr="00A51FFD" w:rsidRDefault="006C47E0" w:rsidP="006C47E0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spacing w:line="228" w:lineRule="auto"/>
              <w:ind w:left="426" w:hanging="426"/>
              <w:jc w:val="both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 xml:space="preserve">Mit der Entfernung (am besten Absaugen mit Staubsaugern der Staubklasse H, ggf. mit Vorabscheider) von Raupennestern mit Raupen ab dem dritten Larvenstadium sind </w:t>
            </w:r>
            <w:r>
              <w:rPr>
                <w:rFonts w:cs="Arial"/>
                <w:sz w:val="22"/>
                <w:szCs w:val="22"/>
              </w:rPr>
              <w:br/>
            </w:r>
            <w:r w:rsidRPr="00A51FFD">
              <w:rPr>
                <w:rFonts w:cs="Arial"/>
                <w:sz w:val="22"/>
                <w:szCs w:val="22"/>
              </w:rPr>
              <w:t>Spezialisten (z. B. Feuerwehr, spezialisierte Baumpflegeunternehmen) zu beauftragen.</w:t>
            </w:r>
          </w:p>
          <w:p w14:paraId="0A955A1C" w14:textId="77777777" w:rsidR="006C47E0" w:rsidRPr="00A51FFD" w:rsidRDefault="006C47E0" w:rsidP="006C47E0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spacing w:line="228" w:lineRule="auto"/>
              <w:ind w:left="426" w:hanging="426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>Eichen sind vor Baumarbeiten auf Befall zu kontrollieren.</w:t>
            </w:r>
          </w:p>
          <w:p w14:paraId="1EAEA271" w14:textId="77777777" w:rsidR="006C47E0" w:rsidRPr="00A51FFD" w:rsidRDefault="006C47E0" w:rsidP="006C47E0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spacing w:line="228" w:lineRule="auto"/>
              <w:ind w:left="426" w:hanging="426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>Befallene Bäume in öffentlichen Anlagen sind, solange Gefahr besteht, abzusperren.</w:t>
            </w:r>
          </w:p>
          <w:p w14:paraId="2C9A7A5B" w14:textId="77777777" w:rsidR="006C47E0" w:rsidRPr="00A51FFD" w:rsidRDefault="006C47E0" w:rsidP="006C47E0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spacing w:line="228" w:lineRule="auto"/>
              <w:ind w:left="426" w:hanging="426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 xml:space="preserve">Raupen und Raupennester dürfen nicht berührt werden, jeglicher Hautkontakt ist zu </w:t>
            </w:r>
            <w:r>
              <w:rPr>
                <w:rFonts w:cs="Arial"/>
                <w:sz w:val="22"/>
                <w:szCs w:val="22"/>
              </w:rPr>
              <w:br/>
            </w:r>
            <w:r w:rsidRPr="00A51FFD">
              <w:rPr>
                <w:rFonts w:cs="Arial"/>
                <w:sz w:val="22"/>
                <w:szCs w:val="22"/>
              </w:rPr>
              <w:t>vermeiden.</w:t>
            </w:r>
          </w:p>
          <w:p w14:paraId="3D54BC77" w14:textId="77777777" w:rsidR="006C47E0" w:rsidRPr="00A51FFD" w:rsidRDefault="006C47E0" w:rsidP="006C47E0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spacing w:line="228" w:lineRule="auto"/>
              <w:ind w:left="426" w:hanging="426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>Aufwirbelungen der Brennhaare, z. B. durch Abbrennen oder Abspülen der Nester mit Wasserstrahl, sind zu vermeiden.</w:t>
            </w:r>
          </w:p>
          <w:p w14:paraId="76CEFF0A" w14:textId="77777777" w:rsidR="006C47E0" w:rsidRPr="00A51FFD" w:rsidRDefault="006C47E0" w:rsidP="006C47E0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spacing w:line="228" w:lineRule="auto"/>
              <w:ind w:left="426" w:hanging="426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>Das Fixieren der Brennhaare/Nester mit Natronwasserglas oder Sprühkleber sollte dem Fachkundigen vorbehalten sein.</w:t>
            </w:r>
          </w:p>
          <w:p w14:paraId="7E1B0C5A" w14:textId="77777777" w:rsidR="006C47E0" w:rsidRDefault="006C47E0" w:rsidP="006C47E0">
            <w:pPr>
              <w:autoSpaceDE w:val="0"/>
              <w:autoSpaceDN w:val="0"/>
              <w:adjustRightInd w:val="0"/>
              <w:spacing w:line="228" w:lineRule="auto"/>
              <w:rPr>
                <w:rFonts w:cs="Arial"/>
                <w:b/>
                <w:sz w:val="22"/>
                <w:szCs w:val="22"/>
              </w:rPr>
            </w:pPr>
          </w:p>
          <w:p w14:paraId="6EB5E449" w14:textId="77777777" w:rsidR="006C47E0" w:rsidRPr="00A51FFD" w:rsidRDefault="006C47E0" w:rsidP="006C47E0">
            <w:pPr>
              <w:autoSpaceDE w:val="0"/>
              <w:autoSpaceDN w:val="0"/>
              <w:adjustRightInd w:val="0"/>
              <w:spacing w:line="228" w:lineRule="auto"/>
              <w:rPr>
                <w:rFonts w:cs="Arial"/>
                <w:b/>
                <w:sz w:val="22"/>
                <w:szCs w:val="22"/>
              </w:rPr>
            </w:pPr>
            <w:r w:rsidRPr="00A51FFD">
              <w:rPr>
                <w:rFonts w:cs="Arial"/>
                <w:b/>
                <w:sz w:val="22"/>
                <w:szCs w:val="22"/>
              </w:rPr>
              <w:t>Empfohlene PSA bei der Entfernung der Gespinstnester</w:t>
            </w:r>
          </w:p>
          <w:p w14:paraId="5303ADA5" w14:textId="77777777" w:rsidR="006C47E0" w:rsidRPr="00A51FFD" w:rsidRDefault="006C47E0" w:rsidP="006C47E0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spacing w:line="228" w:lineRule="auto"/>
              <w:ind w:left="426" w:hanging="426"/>
              <w:jc w:val="both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>Geschlossene leicht zu reinigende Stiefel</w:t>
            </w:r>
          </w:p>
          <w:p w14:paraId="4F2966C9" w14:textId="77777777" w:rsidR="006C47E0" w:rsidRPr="00A51FFD" w:rsidRDefault="006C47E0" w:rsidP="006C47E0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spacing w:line="228" w:lineRule="auto"/>
              <w:ind w:left="426" w:hanging="426"/>
              <w:jc w:val="both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>Schutzhandschuhe (reißfeste Latexhandschuhe)</w:t>
            </w:r>
          </w:p>
          <w:p w14:paraId="025910AE" w14:textId="77777777" w:rsidR="006C47E0" w:rsidRPr="00A51FFD" w:rsidRDefault="006C47E0" w:rsidP="006C47E0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spacing w:line="228" w:lineRule="auto"/>
              <w:ind w:left="426" w:hanging="426"/>
              <w:jc w:val="both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 xml:space="preserve">Einwegschutzanzug mindestens Typ 4B </w:t>
            </w:r>
          </w:p>
          <w:p w14:paraId="2DE186A7" w14:textId="77777777" w:rsidR="006C47E0" w:rsidRPr="00A51FFD" w:rsidRDefault="006C47E0" w:rsidP="006C47E0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spacing w:line="228" w:lineRule="auto"/>
              <w:ind w:left="426" w:hanging="426"/>
              <w:jc w:val="both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>Haube lang</w:t>
            </w:r>
          </w:p>
          <w:p w14:paraId="3FF78B4A" w14:textId="77777777" w:rsidR="006C47E0" w:rsidRPr="00A51FFD" w:rsidRDefault="006C47E0" w:rsidP="006C47E0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spacing w:line="228" w:lineRule="auto"/>
              <w:ind w:left="426" w:hanging="426"/>
              <w:jc w:val="both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>gebläseunterstützter Atemschutz mit Partikelfilter</w:t>
            </w:r>
          </w:p>
          <w:p w14:paraId="16A75F77" w14:textId="77777777" w:rsidR="006C47E0" w:rsidRDefault="006C47E0" w:rsidP="006C47E0">
            <w:pPr>
              <w:autoSpaceDE w:val="0"/>
              <w:autoSpaceDN w:val="0"/>
              <w:adjustRightInd w:val="0"/>
              <w:spacing w:line="228" w:lineRule="auto"/>
              <w:rPr>
                <w:rFonts w:cs="Arial"/>
                <w:b/>
                <w:sz w:val="22"/>
                <w:szCs w:val="22"/>
              </w:rPr>
            </w:pPr>
          </w:p>
          <w:p w14:paraId="2E0619F2" w14:textId="77777777" w:rsidR="006C47E0" w:rsidRPr="00A51FFD" w:rsidRDefault="006C47E0" w:rsidP="006C47E0">
            <w:pPr>
              <w:autoSpaceDE w:val="0"/>
              <w:autoSpaceDN w:val="0"/>
              <w:adjustRightInd w:val="0"/>
              <w:spacing w:line="228" w:lineRule="auto"/>
              <w:rPr>
                <w:rFonts w:cs="Arial"/>
                <w:b/>
                <w:sz w:val="22"/>
                <w:szCs w:val="22"/>
              </w:rPr>
            </w:pPr>
            <w:r w:rsidRPr="00A51FFD">
              <w:rPr>
                <w:rFonts w:cs="Arial"/>
                <w:b/>
                <w:sz w:val="22"/>
                <w:szCs w:val="22"/>
              </w:rPr>
              <w:t>Empfohlene PSA für den Sicherungsposten</w:t>
            </w:r>
          </w:p>
          <w:p w14:paraId="3B1E17DB" w14:textId="77777777" w:rsidR="006C47E0" w:rsidRPr="00A51FFD" w:rsidRDefault="006C47E0" w:rsidP="006C47E0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spacing w:line="228" w:lineRule="auto"/>
              <w:ind w:left="426" w:hanging="426"/>
              <w:jc w:val="both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>Geschlossene leicht zu reinigende Stiefel</w:t>
            </w:r>
          </w:p>
          <w:p w14:paraId="0C85F637" w14:textId="77777777" w:rsidR="006C47E0" w:rsidRPr="00A51FFD" w:rsidRDefault="006C47E0" w:rsidP="006C47E0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spacing w:line="228" w:lineRule="auto"/>
              <w:ind w:left="426" w:hanging="426"/>
              <w:jc w:val="both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>Schutzhandschuhe (reißfeste Latexhandschuhe)</w:t>
            </w:r>
          </w:p>
          <w:p w14:paraId="0A4364AA" w14:textId="77777777" w:rsidR="006C47E0" w:rsidRPr="00A51FFD" w:rsidRDefault="006C47E0" w:rsidP="006C47E0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spacing w:line="228" w:lineRule="auto"/>
              <w:ind w:left="426" w:hanging="426"/>
              <w:jc w:val="both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>Einwegschutzanzug min. Typ 4B</w:t>
            </w:r>
          </w:p>
          <w:p w14:paraId="56798893" w14:textId="77777777" w:rsidR="006C47E0" w:rsidRPr="00A51FFD" w:rsidRDefault="006C47E0" w:rsidP="006C47E0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spacing w:line="228" w:lineRule="auto"/>
              <w:ind w:left="426" w:hanging="426"/>
              <w:jc w:val="both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 xml:space="preserve">partikelfiltrierenden Atemschutz (im Handel erhältlich als Feinstaubmaske) FFP2/FFP3 </w:t>
            </w:r>
            <w:r>
              <w:rPr>
                <w:rFonts w:cs="Arial"/>
                <w:sz w:val="22"/>
                <w:szCs w:val="22"/>
              </w:rPr>
              <w:br/>
            </w:r>
            <w:r w:rsidRPr="00A51FFD">
              <w:rPr>
                <w:rFonts w:cs="Arial"/>
                <w:sz w:val="22"/>
                <w:szCs w:val="22"/>
              </w:rPr>
              <w:t>mit Ausatemventil</w:t>
            </w:r>
          </w:p>
          <w:p w14:paraId="0F795FCC" w14:textId="77777777" w:rsidR="006C47E0" w:rsidRPr="00A51FFD" w:rsidRDefault="006C47E0" w:rsidP="006C47E0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spacing w:line="228" w:lineRule="auto"/>
              <w:ind w:left="426" w:hanging="426"/>
              <w:jc w:val="both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>Schutzbrille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3E5CDA45" w14:textId="77777777" w:rsidR="006C47E0" w:rsidRPr="00C17987" w:rsidRDefault="006C47E0" w:rsidP="006C47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6C47E0" w:rsidRPr="00C17987" w14:paraId="66C97DDD" w14:textId="77777777" w:rsidTr="00954909">
        <w:trPr>
          <w:trHeight w:hRule="exact" w:val="357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0B9866D9" w14:textId="77777777" w:rsidR="006C47E0" w:rsidRPr="00C17987" w:rsidRDefault="006C47E0" w:rsidP="006C47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3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14:paraId="70AE4661" w14:textId="77777777" w:rsidR="006C47E0" w:rsidRPr="0014741C" w:rsidRDefault="006C47E0" w:rsidP="006C47E0">
            <w:pPr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68CEF63D" w14:textId="77777777" w:rsidR="006C47E0" w:rsidRPr="00C17987" w:rsidRDefault="006C47E0" w:rsidP="006C47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6C47E0" w:rsidRPr="00C17987" w14:paraId="42B8AD7C" w14:textId="77777777" w:rsidTr="0003707A">
        <w:trPr>
          <w:trHeight w:hRule="exact" w:val="357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5AEE8337" w14:textId="77777777" w:rsidR="006C47E0" w:rsidRPr="00C17987" w:rsidRDefault="006C47E0" w:rsidP="006C47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lastRenderedPageBreak/>
              <w:t> </w:t>
            </w:r>
          </w:p>
        </w:tc>
        <w:tc>
          <w:tcPr>
            <w:tcW w:w="103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14:paraId="0B2CBF75" w14:textId="77777777" w:rsidR="006C47E0" w:rsidRPr="0014741C" w:rsidRDefault="006C47E0" w:rsidP="006C47E0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14741C">
              <w:rPr>
                <w:rFonts w:cs="Arial"/>
                <w:b/>
                <w:smallCaps/>
                <w:szCs w:val="24"/>
              </w:rPr>
              <w:t>Verhalten im Gefahrfall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4EB9A340" w14:textId="77777777" w:rsidR="006C47E0" w:rsidRPr="00C17987" w:rsidRDefault="006C47E0" w:rsidP="006C47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6C47E0" w:rsidRPr="00C17987" w14:paraId="1426FC85" w14:textId="77777777" w:rsidTr="0003707A">
        <w:trPr>
          <w:trHeight w:val="252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41E442B7" w14:textId="77777777" w:rsidR="006C47E0" w:rsidRPr="00C17987" w:rsidRDefault="006C47E0" w:rsidP="006C47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332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CE04A0F" w14:textId="77777777" w:rsidR="006C47E0" w:rsidRDefault="006C47E0" w:rsidP="006C47E0">
            <w:pPr>
              <w:ind w:left="360"/>
              <w:rPr>
                <w:rFonts w:cs="Arial"/>
                <w:sz w:val="20"/>
              </w:rPr>
            </w:pPr>
          </w:p>
          <w:p w14:paraId="73860AA5" w14:textId="77777777" w:rsidR="006C47E0" w:rsidRPr="00A51FFD" w:rsidRDefault="006C47E0" w:rsidP="006C47E0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>Beim Auftreten akuter Krankheitssymptome ist ein Arzt aufzusuchen mit dem Hinweis auf Kontakt zu Brennhaaren des Eichenprozessionsspinners.</w:t>
            </w:r>
          </w:p>
          <w:p w14:paraId="78535D0A" w14:textId="77777777" w:rsidR="006C47E0" w:rsidRPr="003B2CF3" w:rsidRDefault="006C47E0" w:rsidP="006C47E0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18"/>
                <w:szCs w:val="18"/>
              </w:rPr>
            </w:pPr>
            <w:r w:rsidRPr="00A51FFD">
              <w:rPr>
                <w:rFonts w:cs="Arial"/>
                <w:sz w:val="22"/>
                <w:szCs w:val="22"/>
              </w:rPr>
              <w:t>Es wird empfohlen, die Beratung durch den Betriebsarzt bzw. die Arbeitsmedizinische Vorsorge zu nutzen.</w:t>
            </w:r>
            <w:r>
              <w:rPr>
                <w:rFonts w:cs="Arial"/>
                <w:sz w:val="18"/>
                <w:szCs w:val="18"/>
              </w:rPr>
              <w:br/>
            </w:r>
          </w:p>
          <w:p w14:paraId="312547A3" w14:textId="77777777" w:rsidR="006C47E0" w:rsidRPr="00F577B2" w:rsidRDefault="006C47E0" w:rsidP="006C47E0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b/>
                <w:szCs w:val="24"/>
              </w:rPr>
              <w:tab/>
            </w:r>
            <w:r w:rsidRPr="00B1530C">
              <w:rPr>
                <w:rFonts w:cs="Arial"/>
                <w:b/>
                <w:szCs w:val="24"/>
              </w:rPr>
              <w:t>Vorgesetzter</w:t>
            </w:r>
            <w:r>
              <w:rPr>
                <w:rFonts w:cs="Arial"/>
                <w:b/>
                <w:szCs w:val="24"/>
              </w:rPr>
              <w:t xml:space="preserve">: </w:t>
            </w:r>
            <w:r>
              <w:rPr>
                <w:rFonts w:cs="Arial"/>
                <w:b/>
                <w:szCs w:val="24"/>
              </w:rPr>
              <w:tab/>
            </w:r>
            <w:r w:rsidRPr="00B1530C">
              <w:rPr>
                <w:rFonts w:cs="Arial"/>
                <w:b/>
                <w:szCs w:val="24"/>
              </w:rPr>
              <w:t>Tel.-Nr.:</w:t>
            </w:r>
            <w:r>
              <w:rPr>
                <w:rFonts w:cs="Arial"/>
                <w:b/>
                <w:szCs w:val="24"/>
              </w:rPr>
              <w:br/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7E3A0D8E" w14:textId="77777777" w:rsidR="006C47E0" w:rsidRPr="00C17987" w:rsidRDefault="006C47E0" w:rsidP="006C47E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ab/>
            </w:r>
          </w:p>
        </w:tc>
      </w:tr>
      <w:tr w:rsidR="006C47E0" w14:paraId="6BD7B107" w14:textId="77777777" w:rsidTr="0003707A">
        <w:tblPrEx>
          <w:tblLook w:val="04A0" w:firstRow="1" w:lastRow="0" w:firstColumn="1" w:lastColumn="0" w:noHBand="0" w:noVBand="1"/>
        </w:tblPrEx>
        <w:trPr>
          <w:trHeight w:hRule="exact" w:val="319"/>
        </w:trPr>
        <w:tc>
          <w:tcPr>
            <w:tcW w:w="295" w:type="dxa"/>
            <w:gridSpan w:val="3"/>
            <w:shd w:val="clear" w:color="auto" w:fill="FFFF00"/>
            <w:noWrap/>
            <w:vAlign w:val="bottom"/>
            <w:hideMark/>
          </w:tcPr>
          <w:p w14:paraId="36B23E94" w14:textId="77777777" w:rsidR="006C47E0" w:rsidRDefault="006C47E0" w:rsidP="006C47E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7746" w:type="dxa"/>
            <w:gridSpan w:val="11"/>
            <w:shd w:val="clear" w:color="auto" w:fill="FFFF00"/>
            <w:noWrap/>
            <w:vAlign w:val="center"/>
            <w:hideMark/>
          </w:tcPr>
          <w:p w14:paraId="6F177972" w14:textId="77777777" w:rsidR="006C47E0" w:rsidRDefault="006C47E0" w:rsidP="006C47E0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Verhalten bei Unfällen, Erste Hilfe</w:t>
            </w:r>
          </w:p>
        </w:tc>
        <w:tc>
          <w:tcPr>
            <w:tcW w:w="2568" w:type="dxa"/>
            <w:gridSpan w:val="4"/>
            <w:shd w:val="clear" w:color="auto" w:fill="C00000"/>
            <w:vAlign w:val="center"/>
            <w:hideMark/>
          </w:tcPr>
          <w:p w14:paraId="729B07C4" w14:textId="77777777" w:rsidR="006C47E0" w:rsidRPr="00884DA8" w:rsidRDefault="006C47E0" w:rsidP="006C47E0">
            <w:pPr>
              <w:jc w:val="center"/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smallCaps/>
                <w:color w:val="FFFFFF"/>
                <w:szCs w:val="24"/>
              </w:rPr>
              <w:t>Notruf 112</w:t>
            </w:r>
          </w:p>
        </w:tc>
        <w:tc>
          <w:tcPr>
            <w:tcW w:w="165" w:type="dxa"/>
            <w:shd w:val="clear" w:color="auto" w:fill="FFFF00"/>
            <w:noWrap/>
            <w:vAlign w:val="bottom"/>
            <w:hideMark/>
          </w:tcPr>
          <w:p w14:paraId="4085E60F" w14:textId="77777777" w:rsidR="006C47E0" w:rsidRDefault="006C47E0" w:rsidP="006C47E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6C47E0" w:rsidRPr="00C17987" w14:paraId="7098CF96" w14:textId="77777777" w:rsidTr="0003707A">
        <w:trPr>
          <w:trHeight w:val="1033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4CAF42BE" w14:textId="77777777" w:rsidR="006C47E0" w:rsidRPr="00C17987" w:rsidRDefault="006C47E0" w:rsidP="006C47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AA04DC2" w14:textId="77777777" w:rsidR="006C47E0" w:rsidRDefault="006C47E0" w:rsidP="006C47E0">
            <w:pPr>
              <w:rPr>
                <w:rFonts w:cs="Arial"/>
                <w:sz w:val="20"/>
              </w:rPr>
            </w:pPr>
          </w:p>
          <w:p w14:paraId="72D40A67" w14:textId="77777777" w:rsidR="006C47E0" w:rsidRDefault="006C47E0" w:rsidP="006C47E0">
            <w:pPr>
              <w:rPr>
                <w:rFonts w:cs="Arial"/>
                <w:sz w:val="20"/>
              </w:rPr>
            </w:pPr>
          </w:p>
          <w:p w14:paraId="4BA0063B" w14:textId="77777777" w:rsidR="006C47E0" w:rsidRDefault="006C47E0" w:rsidP="006C47E0">
            <w:pPr>
              <w:rPr>
                <w:rFonts w:cs="Arial"/>
                <w:sz w:val="20"/>
              </w:rPr>
            </w:pPr>
          </w:p>
          <w:p w14:paraId="551BE62A" w14:textId="77777777" w:rsidR="006C47E0" w:rsidRDefault="006C47E0" w:rsidP="006C47E0">
            <w:pPr>
              <w:rPr>
                <w:rFonts w:cs="Arial"/>
                <w:sz w:val="20"/>
              </w:rPr>
            </w:pPr>
          </w:p>
          <w:p w14:paraId="2A59C635" w14:textId="77777777" w:rsidR="006C47E0" w:rsidRPr="00C17987" w:rsidRDefault="006C47E0" w:rsidP="006C47E0">
            <w:pPr>
              <w:rPr>
                <w:rFonts w:cs="Arial"/>
                <w:sz w:val="20"/>
              </w:rPr>
            </w:pPr>
          </w:p>
          <w:p w14:paraId="511596C6" w14:textId="77777777" w:rsidR="006C47E0" w:rsidRPr="00C17987" w:rsidRDefault="006C47E0" w:rsidP="006C47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noProof/>
                <w:sz w:val="20"/>
              </w:rPr>
              <w:drawing>
                <wp:inline distT="0" distB="0" distL="0" distR="0" wp14:anchorId="53C0431A" wp14:editId="11DB0E0C">
                  <wp:extent cx="381000" cy="381000"/>
                  <wp:effectExtent l="0" t="0" r="0" b="0"/>
                  <wp:docPr id="8" name="Bild 8" descr="Symbol für Erste Hilfe: weißes Kreuz auf grünem Untergrund" title="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461A9F" w14:textId="77777777" w:rsidR="006C47E0" w:rsidRDefault="006C47E0" w:rsidP="006C47E0">
            <w:pPr>
              <w:rPr>
                <w:rFonts w:cs="Arial"/>
                <w:sz w:val="20"/>
              </w:rPr>
            </w:pPr>
          </w:p>
          <w:p w14:paraId="507826CB" w14:textId="77777777" w:rsidR="006C47E0" w:rsidRDefault="006C47E0" w:rsidP="006C47E0">
            <w:pPr>
              <w:rPr>
                <w:rFonts w:cs="Arial"/>
                <w:sz w:val="20"/>
              </w:rPr>
            </w:pPr>
          </w:p>
          <w:p w14:paraId="2C751C34" w14:textId="77777777" w:rsidR="006C47E0" w:rsidRPr="00C17987" w:rsidRDefault="006C47E0" w:rsidP="006C47E0">
            <w:pPr>
              <w:rPr>
                <w:rFonts w:cs="Arial"/>
                <w:sz w:val="20"/>
              </w:rPr>
            </w:pPr>
          </w:p>
        </w:tc>
        <w:tc>
          <w:tcPr>
            <w:tcW w:w="9375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14:paraId="23C7C44B" w14:textId="77777777" w:rsidR="006C47E0" w:rsidRDefault="006C47E0" w:rsidP="006C47E0">
            <w:pPr>
              <w:ind w:left="360"/>
              <w:rPr>
                <w:rFonts w:cs="Arial"/>
                <w:sz w:val="22"/>
                <w:szCs w:val="22"/>
              </w:rPr>
            </w:pPr>
          </w:p>
          <w:p w14:paraId="41C23D13" w14:textId="77777777" w:rsidR="006C47E0" w:rsidRPr="00A51FFD" w:rsidRDefault="006C47E0" w:rsidP="006C47E0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>Verletzungen sind dem Verantwortlichen im Betrieb zu melden, in das Verbandbuch einzutragen und ggf. ist ein Arzt aufzusuchen.</w:t>
            </w:r>
          </w:p>
          <w:p w14:paraId="53ADD4D9" w14:textId="77777777" w:rsidR="006C47E0" w:rsidRPr="00A51FFD" w:rsidRDefault="006C47E0" w:rsidP="006C47E0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>Auch kleine Wunden sind sachgerecht zu behandeln.</w:t>
            </w:r>
          </w:p>
          <w:p w14:paraId="4ECB6598" w14:textId="77777777" w:rsidR="006C47E0" w:rsidRPr="00A51FFD" w:rsidRDefault="006C47E0" w:rsidP="006C47E0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>Nach Hautkontakt ist schnellstmöglich die Kleidung zu wechseln, nach Augenkontakt sind die Augen mit viel Wasser auszuspülen (eine Augenspülflasche ist zu verwenden), und es ist ein Arzt aufzusuchen.</w:t>
            </w:r>
          </w:p>
          <w:p w14:paraId="6C054D1C" w14:textId="77777777" w:rsidR="006C47E0" w:rsidRPr="00A51FFD" w:rsidRDefault="006C47E0" w:rsidP="006C47E0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>Bei schweren allergischen Reaktionen mit Atemnot, Hustenanfällen o. ä. ist der Notarzt zu verständigen.</w:t>
            </w:r>
          </w:p>
          <w:p w14:paraId="226C23A9" w14:textId="77777777" w:rsidR="006C47E0" w:rsidRPr="003B2CF3" w:rsidRDefault="006C47E0" w:rsidP="006C47E0">
            <w:pPr>
              <w:tabs>
                <w:tab w:val="left" w:pos="214"/>
                <w:tab w:val="left" w:pos="1646"/>
                <w:tab w:val="left" w:pos="5591"/>
              </w:tabs>
              <w:ind w:left="214" w:hanging="256"/>
              <w:rPr>
                <w:rFonts w:cs="Arial"/>
                <w:b/>
                <w:sz w:val="20"/>
              </w:rPr>
            </w:pPr>
            <w:r w:rsidRPr="003B2CF3">
              <w:rPr>
                <w:rFonts w:cs="Arial"/>
                <w:b/>
                <w:sz w:val="20"/>
              </w:rPr>
              <w:tab/>
              <w:t xml:space="preserve">                      </w:t>
            </w:r>
          </w:p>
          <w:p w14:paraId="29A0C0DE" w14:textId="77777777" w:rsidR="006C47E0" w:rsidRPr="003B2CF3" w:rsidRDefault="006C47E0" w:rsidP="006C47E0">
            <w:pPr>
              <w:tabs>
                <w:tab w:val="left" w:pos="214"/>
                <w:tab w:val="left" w:pos="1646"/>
                <w:tab w:val="left" w:pos="5591"/>
              </w:tabs>
              <w:ind w:left="214" w:hanging="256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                              </w:t>
            </w:r>
            <w:r w:rsidRPr="003B2CF3">
              <w:rPr>
                <w:rFonts w:cs="Arial"/>
                <w:b/>
                <w:szCs w:val="24"/>
              </w:rPr>
              <w:t>Ersthelfer:</w:t>
            </w:r>
            <w:r w:rsidRPr="003B2CF3">
              <w:rPr>
                <w:rFonts w:cs="Arial"/>
                <w:b/>
                <w:szCs w:val="24"/>
              </w:rPr>
              <w:tab/>
              <w:t>Tel.-Nr.:</w:t>
            </w:r>
            <w:r>
              <w:rPr>
                <w:rFonts w:cs="Arial"/>
                <w:b/>
                <w:szCs w:val="24"/>
              </w:rPr>
              <w:br/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1713E083" w14:textId="77777777" w:rsidR="006C47E0" w:rsidRPr="00C17987" w:rsidRDefault="006C47E0" w:rsidP="006C47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6C47E0" w:rsidRPr="00C17987" w14:paraId="6AE3C933" w14:textId="77777777" w:rsidTr="0003707A">
        <w:trPr>
          <w:trHeight w:hRule="exact" w:val="361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3160B111" w14:textId="77777777" w:rsidR="006C47E0" w:rsidRPr="00C17987" w:rsidRDefault="006C47E0" w:rsidP="006C47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3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14:paraId="6575B184" w14:textId="77777777" w:rsidR="006C47E0" w:rsidRPr="0014741C" w:rsidRDefault="006C47E0" w:rsidP="006C47E0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14741C">
              <w:rPr>
                <w:rFonts w:cs="Arial"/>
                <w:b/>
                <w:smallCaps/>
                <w:szCs w:val="24"/>
              </w:rPr>
              <w:t>Sachgerechte Entsorgung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6F27F4B5" w14:textId="77777777" w:rsidR="006C47E0" w:rsidRPr="00C17987" w:rsidRDefault="006C47E0" w:rsidP="006C47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6C47E0" w:rsidRPr="00C17987" w14:paraId="2C44E043" w14:textId="77777777" w:rsidTr="0003707A">
        <w:trPr>
          <w:trHeight w:val="252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3FAA96B3" w14:textId="77777777" w:rsidR="006C47E0" w:rsidRPr="00C17987" w:rsidRDefault="006C47E0" w:rsidP="006C47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332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E641D88" w14:textId="77777777" w:rsidR="006C47E0" w:rsidRDefault="006C47E0" w:rsidP="006C47E0">
            <w:pPr>
              <w:ind w:left="360"/>
              <w:rPr>
                <w:rFonts w:cs="Arial"/>
                <w:sz w:val="22"/>
                <w:szCs w:val="22"/>
              </w:rPr>
            </w:pPr>
          </w:p>
          <w:p w14:paraId="31CDAF57" w14:textId="77777777" w:rsidR="006C47E0" w:rsidRPr="00A51FFD" w:rsidRDefault="006C47E0" w:rsidP="006C47E0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A51FFD">
              <w:rPr>
                <w:rFonts w:cs="Arial"/>
                <w:sz w:val="22"/>
                <w:szCs w:val="22"/>
              </w:rPr>
              <w:t>Das Spülwasser soll wegen der Konzentration und der langen Lebensdauer der Brennhaare nicht an der Oberfläche versickern und ist daher der Kanalisation zuzuführen.</w:t>
            </w:r>
          </w:p>
          <w:p w14:paraId="3ACC7AA4" w14:textId="77777777" w:rsidR="006C47E0" w:rsidRPr="00871C33" w:rsidRDefault="006C47E0" w:rsidP="006C47E0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0"/>
              </w:rPr>
            </w:pPr>
            <w:r w:rsidRPr="00A51FFD">
              <w:rPr>
                <w:rFonts w:cs="Arial"/>
                <w:sz w:val="22"/>
                <w:szCs w:val="22"/>
              </w:rPr>
              <w:t>Chemikalienschutzanzug (Einweg-Overall) ist nach dem Einsatz mit der Außenseite nach innen zusammenzurollen und mit weiterer PSA zum einmaligen Gebrauch (Feinstaubmaske) in dicht schließenden Behältern zu entsorgen.</w:t>
            </w:r>
            <w:r>
              <w:rPr>
                <w:rFonts w:cs="Arial"/>
                <w:sz w:val="22"/>
                <w:szCs w:val="22"/>
              </w:rPr>
              <w:br/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5189BDD8" w14:textId="77777777" w:rsidR="006C47E0" w:rsidRPr="00C17987" w:rsidRDefault="006C47E0" w:rsidP="006C47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6C47E0" w:rsidRPr="00C17987" w14:paraId="7C2711AA" w14:textId="77777777" w:rsidTr="0003707A">
        <w:trPr>
          <w:trHeight w:hRule="exact" w:val="80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695C272E" w14:textId="77777777" w:rsidR="006C47E0" w:rsidRPr="00C17987" w:rsidRDefault="006C47E0" w:rsidP="006C47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0F57FC6F" w14:textId="77777777" w:rsidR="006C47E0" w:rsidRPr="00C17987" w:rsidRDefault="006C47E0" w:rsidP="006C47E0">
            <w:pPr>
              <w:ind w:left="-236"/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3D7BF74E" w14:textId="77777777" w:rsidR="006C47E0" w:rsidRPr="00C17987" w:rsidRDefault="006C47E0" w:rsidP="006C47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57CB4207" w14:textId="77777777" w:rsidR="006C47E0" w:rsidRPr="00C17987" w:rsidRDefault="006C47E0" w:rsidP="006C47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2BB0E674" w14:textId="77777777" w:rsidR="006C47E0" w:rsidRPr="00C17987" w:rsidRDefault="006C47E0" w:rsidP="006C47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3C85B6CC" w14:textId="77777777" w:rsidR="006C47E0" w:rsidRPr="00C17987" w:rsidRDefault="006C47E0" w:rsidP="006C47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70C294F6" w14:textId="77777777" w:rsidR="006C47E0" w:rsidRPr="00C17987" w:rsidRDefault="006C47E0" w:rsidP="006C47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73D98DEF" w14:textId="77777777" w:rsidR="006C47E0" w:rsidRPr="00C17987" w:rsidRDefault="006C47E0" w:rsidP="006C47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6C47E0" w:rsidRPr="00C17987" w14:paraId="40E3A507" w14:textId="77777777" w:rsidTr="0003707A">
        <w:trPr>
          <w:trHeight w:val="255"/>
        </w:trPr>
        <w:tc>
          <w:tcPr>
            <w:tcW w:w="284" w:type="dxa"/>
            <w:gridSpan w:val="2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01DDB31A" w14:textId="77777777" w:rsidR="006C47E0" w:rsidRPr="00C17987" w:rsidRDefault="006C47E0" w:rsidP="006C47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325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tbl>
            <w:tblPr>
              <w:tblW w:w="118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34"/>
              <w:gridCol w:w="5554"/>
            </w:tblGrid>
            <w:tr w:rsidR="006C47E0" w:rsidRPr="00EC70E1" w14:paraId="76BDA9CF" w14:textId="77777777" w:rsidTr="001437CE">
              <w:tc>
                <w:tcPr>
                  <w:tcW w:w="63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12CA82A" w14:textId="77777777" w:rsidR="006C47E0" w:rsidRPr="001437CE" w:rsidRDefault="006C47E0" w:rsidP="006C47E0">
                  <w:pPr>
                    <w:tabs>
                      <w:tab w:val="left" w:pos="3998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 w:rsidRPr="001437CE">
                    <w:rPr>
                      <w:rFonts w:cs="Arial"/>
                      <w:sz w:val="16"/>
                      <w:szCs w:val="16"/>
                    </w:rPr>
                    <w:t>Ort:</w:t>
                  </w:r>
                  <w:r w:rsidRPr="001437CE">
                    <w:rPr>
                      <w:rFonts w:cs="Arial"/>
                      <w:sz w:val="16"/>
                      <w:szCs w:val="16"/>
                    </w:rPr>
                    <w:tab/>
                    <w:t>Datum:</w:t>
                  </w:r>
                </w:p>
                <w:p w14:paraId="193C242F" w14:textId="77777777" w:rsidR="006C47E0" w:rsidRPr="001437CE" w:rsidRDefault="006C47E0" w:rsidP="006C47E0">
                  <w:pPr>
                    <w:tabs>
                      <w:tab w:val="left" w:pos="3675"/>
                    </w:tabs>
                    <w:rPr>
                      <w:rFonts w:cs="Arial"/>
                    </w:rPr>
                  </w:pPr>
                  <w:r w:rsidRPr="001437CE">
                    <w:rPr>
                      <w:rFonts w:cs="Arial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1437CE">
                    <w:rPr>
                      <w:rFonts w:cs="Arial"/>
                    </w:rPr>
                    <w:instrText xml:space="preserve"> FORMTEXT </w:instrText>
                  </w:r>
                  <w:r w:rsidRPr="001437CE">
                    <w:rPr>
                      <w:rFonts w:cs="Arial"/>
                    </w:rPr>
                  </w:r>
                  <w:r w:rsidRPr="001437CE">
                    <w:rPr>
                      <w:rFonts w:cs="Arial"/>
                    </w:rPr>
                    <w:fldChar w:fldCharType="separate"/>
                  </w:r>
                  <w:r w:rsidRPr="001437CE">
                    <w:rPr>
                      <w:rFonts w:cs="Arial"/>
                    </w:rPr>
                    <w:t>     </w:t>
                  </w:r>
                  <w:r w:rsidRPr="001437CE">
                    <w:rPr>
                      <w:rFonts w:cs="Arial"/>
                    </w:rPr>
                    <w:fldChar w:fldCharType="end"/>
                  </w:r>
                  <w:r w:rsidRPr="001437CE">
                    <w:rPr>
                      <w:rFonts w:cs="Arial"/>
                    </w:rPr>
                    <w:tab/>
                    <w:t xml:space="preserve">     </w:t>
                  </w:r>
                  <w:r w:rsidRPr="001437CE">
                    <w:rPr>
                      <w:rFonts w:cs="Arial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1437CE">
                    <w:rPr>
                      <w:rFonts w:cs="Arial"/>
                    </w:rPr>
                    <w:instrText xml:space="preserve"> FORMTEXT </w:instrText>
                  </w:r>
                  <w:r w:rsidRPr="001437CE">
                    <w:rPr>
                      <w:rFonts w:cs="Arial"/>
                    </w:rPr>
                  </w:r>
                  <w:r w:rsidRPr="001437CE">
                    <w:rPr>
                      <w:rFonts w:cs="Arial"/>
                    </w:rPr>
                    <w:fldChar w:fldCharType="separate"/>
                  </w:r>
                  <w:r w:rsidRPr="001437CE">
                    <w:rPr>
                      <w:rFonts w:cs="Arial"/>
                    </w:rPr>
                    <w:t>     </w:t>
                  </w:r>
                  <w:r w:rsidRPr="001437CE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5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344F026" w14:textId="77777777" w:rsidR="006C47E0" w:rsidRPr="001437CE" w:rsidRDefault="006C47E0" w:rsidP="006C47E0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 w:rsidRPr="001437CE">
                    <w:rPr>
                      <w:rFonts w:cs="Arial"/>
                      <w:sz w:val="16"/>
                      <w:szCs w:val="16"/>
                    </w:rPr>
                    <w:t>Unterschrift Verantwortlicher:</w:t>
                  </w:r>
                </w:p>
              </w:tc>
            </w:tr>
            <w:tr w:rsidR="006C47E0" w:rsidRPr="00AD73C9" w14:paraId="57FA4072" w14:textId="77777777" w:rsidTr="001437CE">
              <w:tc>
                <w:tcPr>
                  <w:tcW w:w="118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65285964" w14:textId="77777777" w:rsidR="006C47E0" w:rsidRPr="001437CE" w:rsidRDefault="006C47E0" w:rsidP="006C47E0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1437CE">
                    <w:rPr>
                      <w:rFonts w:ascii="Arial Narrow" w:hAnsi="Arial Narrow" w:cs="Arial"/>
                      <w:sz w:val="16"/>
                      <w:szCs w:val="16"/>
                    </w:rPr>
                    <w:t>Es wird bestätigt, dass die Inhalte dieser Betriebsanweisung mit den betrieblichen Verhältnissen und Erkenntnissen der Gefährdungsbeurteilung übereinstimmen.</w:t>
                  </w:r>
                </w:p>
              </w:tc>
            </w:tr>
          </w:tbl>
          <w:p w14:paraId="36873D91" w14:textId="77777777" w:rsidR="006C47E0" w:rsidRPr="00F93C07" w:rsidRDefault="006C47E0" w:rsidP="006C47E0">
            <w:pPr>
              <w:autoSpaceDE w:val="0"/>
              <w:autoSpaceDN w:val="0"/>
              <w:adjustRightInd w:val="0"/>
              <w:ind w:left="-143" w:hanging="142"/>
              <w:jc w:val="both"/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7D51A995" w14:textId="77777777" w:rsidR="006C47E0" w:rsidRPr="00C17987" w:rsidRDefault="006C47E0" w:rsidP="006C47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6C47E0" w:rsidRPr="00C17987" w14:paraId="23F4BCFB" w14:textId="77777777" w:rsidTr="0003707A">
        <w:trPr>
          <w:trHeight w:hRule="exact" w:val="14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783EC698" w14:textId="77777777" w:rsidR="006C47E0" w:rsidRPr="00C17987" w:rsidRDefault="006C47E0" w:rsidP="006C47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1B55B93F" w14:textId="77777777" w:rsidR="006C47E0" w:rsidRPr="00C17987" w:rsidRDefault="006C47E0" w:rsidP="006C47E0">
            <w:pPr>
              <w:ind w:left="-236"/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42B05B76" w14:textId="77777777" w:rsidR="006C47E0" w:rsidRPr="00C17987" w:rsidRDefault="006C47E0" w:rsidP="006C47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02B192D7" w14:textId="77777777" w:rsidR="006C47E0" w:rsidRPr="00C17987" w:rsidRDefault="006C47E0" w:rsidP="006C47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715AF4D4" w14:textId="77777777" w:rsidR="006C47E0" w:rsidRPr="00C17987" w:rsidRDefault="006C47E0" w:rsidP="006C47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496F6819" w14:textId="77777777" w:rsidR="006C47E0" w:rsidRPr="00C17987" w:rsidRDefault="006C47E0" w:rsidP="006C47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51F95408" w14:textId="77777777" w:rsidR="006C47E0" w:rsidRPr="00C17987" w:rsidRDefault="006C47E0" w:rsidP="006C47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6519A5A6" w14:textId="77777777" w:rsidR="006C47E0" w:rsidRPr="00C17987" w:rsidRDefault="006C47E0" w:rsidP="006C47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</w:tbl>
    <w:p w14:paraId="7F029D55" w14:textId="77777777" w:rsidR="0009619B" w:rsidRPr="003875DD" w:rsidRDefault="0009619B" w:rsidP="0009619B">
      <w:pPr>
        <w:tabs>
          <w:tab w:val="left" w:pos="1701"/>
        </w:tabs>
        <w:autoSpaceDE w:val="0"/>
        <w:autoSpaceDN w:val="0"/>
        <w:adjustRightInd w:val="0"/>
        <w:jc w:val="center"/>
        <w:rPr>
          <w:rFonts w:cs="Arial"/>
          <w:sz w:val="20"/>
        </w:rPr>
      </w:pPr>
      <w:r>
        <w:rPr>
          <w:rFonts w:cs="Arial"/>
          <w:sz w:val="12"/>
          <w:szCs w:val="12"/>
        </w:rPr>
        <w:br/>
      </w:r>
      <w:r w:rsidRPr="0009619B">
        <w:rPr>
          <w:rFonts w:cs="Arial"/>
          <w:sz w:val="12"/>
          <w:szCs w:val="12"/>
        </w:rPr>
        <w:t>Informationen beispielhaft zusammengestellt von der Sozialversicherung für Landwirtschaft, Forsten und Gartenbau (SVLFG) Stand: 0</w:t>
      </w:r>
      <w:r w:rsidR="008965EC">
        <w:rPr>
          <w:rFonts w:cs="Arial"/>
          <w:sz w:val="12"/>
          <w:szCs w:val="12"/>
        </w:rPr>
        <w:t>8</w:t>
      </w:r>
      <w:r w:rsidRPr="0009619B">
        <w:rPr>
          <w:rFonts w:cs="Arial"/>
          <w:sz w:val="12"/>
          <w:szCs w:val="12"/>
        </w:rPr>
        <w:t>/2023</w:t>
      </w:r>
    </w:p>
    <w:sectPr w:rsidR="0009619B" w:rsidRPr="003875DD" w:rsidSect="00F577B2">
      <w:footerReference w:type="even" r:id="rId16"/>
      <w:footerReference w:type="default" r:id="rId17"/>
      <w:pgSz w:w="11906" w:h="16838" w:code="9"/>
      <w:pgMar w:top="238" w:right="567" w:bottom="249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998E5" w14:textId="77777777" w:rsidR="00405474" w:rsidRDefault="00405474">
      <w:r>
        <w:separator/>
      </w:r>
    </w:p>
  </w:endnote>
  <w:endnote w:type="continuationSeparator" w:id="0">
    <w:p w14:paraId="17644B5C" w14:textId="77777777" w:rsidR="00405474" w:rsidRDefault="0040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E3205" w14:textId="77777777" w:rsidR="00152059" w:rsidRDefault="00152059" w:rsidP="001C39A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2731BD5D" w14:textId="77777777" w:rsidR="00152059" w:rsidRDefault="00152059" w:rsidP="002F2598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774F6" w14:textId="77777777" w:rsidR="00152059" w:rsidRPr="002F2598" w:rsidRDefault="00152059" w:rsidP="00F577B2">
    <w:pPr>
      <w:pStyle w:val="Fuzeile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7A293" w14:textId="77777777" w:rsidR="00405474" w:rsidRDefault="00405474">
      <w:r>
        <w:separator/>
      </w:r>
    </w:p>
  </w:footnote>
  <w:footnote w:type="continuationSeparator" w:id="0">
    <w:p w14:paraId="37EE869B" w14:textId="77777777" w:rsidR="00405474" w:rsidRDefault="00405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44FD5"/>
    <w:multiLevelType w:val="hybridMultilevel"/>
    <w:tmpl w:val="CA8860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C1644"/>
    <w:multiLevelType w:val="hybridMultilevel"/>
    <w:tmpl w:val="AC386A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657E1D"/>
    <w:multiLevelType w:val="hybridMultilevel"/>
    <w:tmpl w:val="0316AF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6719A"/>
    <w:multiLevelType w:val="hybridMultilevel"/>
    <w:tmpl w:val="F42ABA6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077B0"/>
    <w:multiLevelType w:val="hybridMultilevel"/>
    <w:tmpl w:val="F2B4A9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35690"/>
    <w:multiLevelType w:val="hybridMultilevel"/>
    <w:tmpl w:val="45B0BF6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6" w15:restartNumberingAfterBreak="0">
    <w:nsid w:val="33627155"/>
    <w:multiLevelType w:val="hybridMultilevel"/>
    <w:tmpl w:val="1268A5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F4350"/>
    <w:multiLevelType w:val="hybridMultilevel"/>
    <w:tmpl w:val="A306A11C"/>
    <w:lvl w:ilvl="0" w:tplc="C18A70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3534E"/>
    <w:multiLevelType w:val="hybridMultilevel"/>
    <w:tmpl w:val="52223400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9" w15:restartNumberingAfterBreak="0">
    <w:nsid w:val="44815C19"/>
    <w:multiLevelType w:val="hybridMultilevel"/>
    <w:tmpl w:val="029C60E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0" w15:restartNumberingAfterBreak="0">
    <w:nsid w:val="6A8D6F70"/>
    <w:multiLevelType w:val="hybridMultilevel"/>
    <w:tmpl w:val="B6BCFA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C2445"/>
    <w:multiLevelType w:val="hybridMultilevel"/>
    <w:tmpl w:val="4DE489A6"/>
    <w:lvl w:ilvl="0" w:tplc="C18A703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EC1A6C"/>
    <w:multiLevelType w:val="hybridMultilevel"/>
    <w:tmpl w:val="A81817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A53B4"/>
    <w:multiLevelType w:val="hybridMultilevel"/>
    <w:tmpl w:val="D14C02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2494428">
    <w:abstractNumId w:val="0"/>
  </w:num>
  <w:num w:numId="2" w16cid:durableId="1547523626">
    <w:abstractNumId w:val="10"/>
  </w:num>
  <w:num w:numId="3" w16cid:durableId="391317365">
    <w:abstractNumId w:val="5"/>
  </w:num>
  <w:num w:numId="4" w16cid:durableId="65109892">
    <w:abstractNumId w:val="9"/>
  </w:num>
  <w:num w:numId="5" w16cid:durableId="2012103762">
    <w:abstractNumId w:val="12"/>
  </w:num>
  <w:num w:numId="6" w16cid:durableId="125590787">
    <w:abstractNumId w:val="6"/>
  </w:num>
  <w:num w:numId="7" w16cid:durableId="769011620">
    <w:abstractNumId w:val="4"/>
  </w:num>
  <w:num w:numId="8" w16cid:durableId="95371844">
    <w:abstractNumId w:val="13"/>
  </w:num>
  <w:num w:numId="9" w16cid:durableId="1376126153">
    <w:abstractNumId w:val="8"/>
  </w:num>
  <w:num w:numId="10" w16cid:durableId="716397712">
    <w:abstractNumId w:val="2"/>
  </w:num>
  <w:num w:numId="11" w16cid:durableId="1685084674">
    <w:abstractNumId w:val="3"/>
  </w:num>
  <w:num w:numId="12" w16cid:durableId="1853567795">
    <w:abstractNumId w:val="7"/>
  </w:num>
  <w:num w:numId="13" w16cid:durableId="31923231">
    <w:abstractNumId w:val="11"/>
  </w:num>
  <w:num w:numId="14" w16cid:durableId="1542472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B60"/>
    <w:rsid w:val="00000D9F"/>
    <w:rsid w:val="00005E72"/>
    <w:rsid w:val="00012B6C"/>
    <w:rsid w:val="0002364E"/>
    <w:rsid w:val="00030C4D"/>
    <w:rsid w:val="0003707A"/>
    <w:rsid w:val="00037AE3"/>
    <w:rsid w:val="000438B4"/>
    <w:rsid w:val="00050947"/>
    <w:rsid w:val="00057A13"/>
    <w:rsid w:val="00067A91"/>
    <w:rsid w:val="0008291E"/>
    <w:rsid w:val="00085AA9"/>
    <w:rsid w:val="0009619B"/>
    <w:rsid w:val="000A6031"/>
    <w:rsid w:val="000B1164"/>
    <w:rsid w:val="000B4845"/>
    <w:rsid w:val="000D47C5"/>
    <w:rsid w:val="000F6B49"/>
    <w:rsid w:val="001369F4"/>
    <w:rsid w:val="001437CE"/>
    <w:rsid w:val="0014741C"/>
    <w:rsid w:val="00152059"/>
    <w:rsid w:val="00182555"/>
    <w:rsid w:val="001C39AF"/>
    <w:rsid w:val="001D1990"/>
    <w:rsid w:val="0020425A"/>
    <w:rsid w:val="002078C0"/>
    <w:rsid w:val="0021312F"/>
    <w:rsid w:val="00213F21"/>
    <w:rsid w:val="002253A7"/>
    <w:rsid w:val="00232C8F"/>
    <w:rsid w:val="00235F97"/>
    <w:rsid w:val="002532D3"/>
    <w:rsid w:val="00285F7C"/>
    <w:rsid w:val="00296844"/>
    <w:rsid w:val="002B73BD"/>
    <w:rsid w:val="002C5AFA"/>
    <w:rsid w:val="002D4D4A"/>
    <w:rsid w:val="002F2598"/>
    <w:rsid w:val="003071EA"/>
    <w:rsid w:val="00365FF8"/>
    <w:rsid w:val="00374FE0"/>
    <w:rsid w:val="00384857"/>
    <w:rsid w:val="003875DD"/>
    <w:rsid w:val="003B2CF3"/>
    <w:rsid w:val="003E55DB"/>
    <w:rsid w:val="004003D3"/>
    <w:rsid w:val="00405474"/>
    <w:rsid w:val="00410BAB"/>
    <w:rsid w:val="00412DAE"/>
    <w:rsid w:val="00425BF8"/>
    <w:rsid w:val="00427E0C"/>
    <w:rsid w:val="004407FF"/>
    <w:rsid w:val="0045241F"/>
    <w:rsid w:val="00461394"/>
    <w:rsid w:val="00480345"/>
    <w:rsid w:val="004936CF"/>
    <w:rsid w:val="0049794A"/>
    <w:rsid w:val="004C2145"/>
    <w:rsid w:val="004F0968"/>
    <w:rsid w:val="0050295F"/>
    <w:rsid w:val="0050618D"/>
    <w:rsid w:val="00543C12"/>
    <w:rsid w:val="0054523F"/>
    <w:rsid w:val="0055663B"/>
    <w:rsid w:val="00592220"/>
    <w:rsid w:val="005D42F2"/>
    <w:rsid w:val="005E63D2"/>
    <w:rsid w:val="006345E9"/>
    <w:rsid w:val="0064376A"/>
    <w:rsid w:val="00693078"/>
    <w:rsid w:val="006A1BFC"/>
    <w:rsid w:val="006A1F4F"/>
    <w:rsid w:val="006C10CC"/>
    <w:rsid w:val="006C47E0"/>
    <w:rsid w:val="006E463D"/>
    <w:rsid w:val="00716E93"/>
    <w:rsid w:val="0072651C"/>
    <w:rsid w:val="0078323A"/>
    <w:rsid w:val="007B29F8"/>
    <w:rsid w:val="007F43EE"/>
    <w:rsid w:val="00806774"/>
    <w:rsid w:val="00834FC3"/>
    <w:rsid w:val="00870A59"/>
    <w:rsid w:val="00871C33"/>
    <w:rsid w:val="00876709"/>
    <w:rsid w:val="00884DA8"/>
    <w:rsid w:val="00893E8D"/>
    <w:rsid w:val="008965EC"/>
    <w:rsid w:val="008E2BB3"/>
    <w:rsid w:val="008F4298"/>
    <w:rsid w:val="0092403E"/>
    <w:rsid w:val="00952B1A"/>
    <w:rsid w:val="00954909"/>
    <w:rsid w:val="00961E34"/>
    <w:rsid w:val="00992426"/>
    <w:rsid w:val="009A5B2D"/>
    <w:rsid w:val="009B674F"/>
    <w:rsid w:val="009C4638"/>
    <w:rsid w:val="009D0967"/>
    <w:rsid w:val="009E12E7"/>
    <w:rsid w:val="00A22881"/>
    <w:rsid w:val="00A37163"/>
    <w:rsid w:val="00A374D5"/>
    <w:rsid w:val="00A51FFD"/>
    <w:rsid w:val="00A93AA3"/>
    <w:rsid w:val="00AB4FC7"/>
    <w:rsid w:val="00AE1B9B"/>
    <w:rsid w:val="00AE292D"/>
    <w:rsid w:val="00AE6068"/>
    <w:rsid w:val="00B23EA7"/>
    <w:rsid w:val="00B3290A"/>
    <w:rsid w:val="00B32A0E"/>
    <w:rsid w:val="00B72950"/>
    <w:rsid w:val="00B85C94"/>
    <w:rsid w:val="00BA0811"/>
    <w:rsid w:val="00BD627D"/>
    <w:rsid w:val="00BE7C1E"/>
    <w:rsid w:val="00BF1D7F"/>
    <w:rsid w:val="00BF4EA3"/>
    <w:rsid w:val="00BF5894"/>
    <w:rsid w:val="00C02F63"/>
    <w:rsid w:val="00C17987"/>
    <w:rsid w:val="00C17A88"/>
    <w:rsid w:val="00C31BDD"/>
    <w:rsid w:val="00C33065"/>
    <w:rsid w:val="00C33E82"/>
    <w:rsid w:val="00C51002"/>
    <w:rsid w:val="00CA5E3B"/>
    <w:rsid w:val="00CC484F"/>
    <w:rsid w:val="00CD3F08"/>
    <w:rsid w:val="00CE1CE6"/>
    <w:rsid w:val="00CE4E26"/>
    <w:rsid w:val="00CF0A0A"/>
    <w:rsid w:val="00D00D3F"/>
    <w:rsid w:val="00D114CD"/>
    <w:rsid w:val="00D11F7B"/>
    <w:rsid w:val="00D259B4"/>
    <w:rsid w:val="00D77095"/>
    <w:rsid w:val="00D9061E"/>
    <w:rsid w:val="00DA352F"/>
    <w:rsid w:val="00DB4519"/>
    <w:rsid w:val="00DB65AB"/>
    <w:rsid w:val="00DD54D6"/>
    <w:rsid w:val="00DF5545"/>
    <w:rsid w:val="00DF7B60"/>
    <w:rsid w:val="00E47884"/>
    <w:rsid w:val="00E845BE"/>
    <w:rsid w:val="00E8701F"/>
    <w:rsid w:val="00EA4687"/>
    <w:rsid w:val="00EB2611"/>
    <w:rsid w:val="00EE05A4"/>
    <w:rsid w:val="00F22773"/>
    <w:rsid w:val="00F577B2"/>
    <w:rsid w:val="00F578ED"/>
    <w:rsid w:val="00F60A64"/>
    <w:rsid w:val="00F6631A"/>
    <w:rsid w:val="00F6655C"/>
    <w:rsid w:val="00F92E9A"/>
    <w:rsid w:val="00FB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416BA7"/>
  <w15:chartTrackingRefBased/>
  <w15:docId w15:val="{56349E97-2FCE-40AE-835B-6849081A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ichnung">
    <w:name w:val="Zeichnung"/>
    <w:basedOn w:val="Standard"/>
    <w:rsid w:val="006A1F4F"/>
    <w:pPr>
      <w:spacing w:before="48" w:after="48"/>
      <w:jc w:val="center"/>
    </w:pPr>
    <w:rPr>
      <w:sz w:val="16"/>
    </w:rPr>
  </w:style>
  <w:style w:type="paragraph" w:styleId="Kopfzeile">
    <w:name w:val="header"/>
    <w:basedOn w:val="Standard"/>
    <w:rsid w:val="002F259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F259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F2598"/>
  </w:style>
  <w:style w:type="paragraph" w:styleId="Sprechblasentext">
    <w:name w:val="Balloon Text"/>
    <w:basedOn w:val="Standard"/>
    <w:link w:val="SprechblasentextZchn"/>
    <w:rsid w:val="009D096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9D0967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6C4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3957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Biogene Stoffe Brennhaare Eichenprozessionsspinner</vt:lpstr>
    </vt:vector>
  </TitlesOfParts>
  <Company>SVLFG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Biogene Stoffe Brennhaare Eichenprozessionsspinner</dc:title>
  <dc:subject/>
  <dc:creator>svlfg</dc:creator>
  <cp:keywords/>
  <dc:description/>
  <cp:lastModifiedBy>Claudia Kilian</cp:lastModifiedBy>
  <cp:revision>4</cp:revision>
  <cp:lastPrinted>2017-08-22T09:16:00Z</cp:lastPrinted>
  <dcterms:created xsi:type="dcterms:W3CDTF">2023-08-24T05:52:00Z</dcterms:created>
  <dcterms:modified xsi:type="dcterms:W3CDTF">2024-04-18T08:13:00Z</dcterms:modified>
</cp:coreProperties>
</file>