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C14D" w14:textId="77777777" w:rsidR="00C30805" w:rsidRPr="00CC49DC" w:rsidRDefault="00C30805" w:rsidP="00C30805">
      <w:pPr>
        <w:spacing w:line="120" w:lineRule="auto"/>
        <w:rPr>
          <w:b/>
          <w:spacing w:val="10"/>
          <w:szCs w:val="24"/>
        </w:rPr>
      </w:pPr>
      <w:r w:rsidRPr="00CC49DC">
        <w:rPr>
          <w:b/>
          <w:spacing w:val="10"/>
          <w:szCs w:val="24"/>
        </w:rPr>
        <w:t xml:space="preserve">  </w:t>
      </w:r>
    </w:p>
    <w:p w14:paraId="2AA96A56" w14:textId="77777777" w:rsidR="00AA63C4" w:rsidRDefault="0093069D" w:rsidP="00C30805">
      <w:pPr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49B009" wp14:editId="14F32F8D">
                <wp:simplePos x="0" y="0"/>
                <wp:positionH relativeFrom="column">
                  <wp:posOffset>-41275</wp:posOffset>
                </wp:positionH>
                <wp:positionV relativeFrom="paragraph">
                  <wp:posOffset>112395</wp:posOffset>
                </wp:positionV>
                <wp:extent cx="6964680" cy="9452610"/>
                <wp:effectExtent l="42545" t="38100" r="41275" b="4381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945261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E72AE" id="Rectangle 3" o:spid="_x0000_s1026" style="position:absolute;margin-left:-3.25pt;margin-top:8.85pt;width:548.4pt;height:7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" filled="f" strokecolor="blue" strokeweight="6pt"/>
            </w:pict>
          </mc:Fallback>
        </mc:AlternateContent>
      </w:r>
    </w:p>
    <w:p w14:paraId="40612408" w14:textId="77777777" w:rsidR="00C30805" w:rsidRPr="00CC49DC" w:rsidRDefault="0093069D" w:rsidP="00CC49DC">
      <w:pPr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73E560" wp14:editId="093373B6">
                <wp:simplePos x="0" y="0"/>
                <wp:positionH relativeFrom="column">
                  <wp:posOffset>5288280</wp:posOffset>
                </wp:positionH>
                <wp:positionV relativeFrom="paragraph">
                  <wp:posOffset>80010</wp:posOffset>
                </wp:positionV>
                <wp:extent cx="1527810" cy="108585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64B2F" w14:textId="77777777" w:rsidR="00AA63C4" w:rsidRDefault="00AA63C4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1E0B38" wp14:editId="67A144D3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0A6F12C2" w14:textId="77777777" w:rsidR="00AA63C4" w:rsidRDefault="00AA63C4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22F574B" w14:textId="77777777" w:rsidR="008B4862" w:rsidRDefault="00AA63C4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8B4862">
                              <w:rPr>
                                <w:sz w:val="15"/>
                                <w:szCs w:val="15"/>
                              </w:rPr>
                              <w:t xml:space="preserve">-, </w:t>
                            </w:r>
                          </w:p>
                          <w:p w14:paraId="4D34C8A3" w14:textId="77777777" w:rsidR="008B4862" w:rsidRDefault="008B4862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Gesundheits-, </w:t>
                            </w:r>
                            <w:r w:rsidR="00AA63C4" w:rsidRPr="007949F6">
                              <w:rPr>
                                <w:sz w:val="15"/>
                                <w:szCs w:val="15"/>
                              </w:rPr>
                              <w:t xml:space="preserve">Tier- </w:t>
                            </w:r>
                          </w:p>
                          <w:p w14:paraId="7D0200BC" w14:textId="77777777" w:rsidR="00AA63C4" w:rsidRPr="007949F6" w:rsidRDefault="00AA63C4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3E56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6.4pt;margin-top:6.3pt;width:120.3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" stroked="f">
                <v:textbox inset=",0">
                  <w:txbxContent>
                    <w:p w14:paraId="36B64B2F" w14:textId="77777777" w:rsidR="00AA63C4" w:rsidRDefault="00AA63C4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3C1E0B38" wp14:editId="67A144D3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0A6F12C2" w14:textId="77777777" w:rsidR="00AA63C4" w:rsidRDefault="00AA63C4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622F574B" w14:textId="77777777" w:rsidR="008B4862" w:rsidRDefault="00AA63C4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8B4862">
                        <w:rPr>
                          <w:sz w:val="15"/>
                          <w:szCs w:val="15"/>
                        </w:rPr>
                        <w:t xml:space="preserve">-, </w:t>
                      </w:r>
                    </w:p>
                    <w:p w14:paraId="4D34C8A3" w14:textId="77777777" w:rsidR="008B4862" w:rsidRDefault="008B4862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Gesundheits-, </w:t>
                      </w:r>
                      <w:r w:rsidR="00AA63C4" w:rsidRPr="007949F6">
                        <w:rPr>
                          <w:sz w:val="15"/>
                          <w:szCs w:val="15"/>
                        </w:rPr>
                        <w:t xml:space="preserve">Tier- </w:t>
                      </w:r>
                    </w:p>
                    <w:p w14:paraId="7D0200BC" w14:textId="77777777" w:rsidR="00AA63C4" w:rsidRPr="007949F6" w:rsidRDefault="00AA63C4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EACCCF" wp14:editId="6BBFE3CF">
                <wp:simplePos x="0" y="0"/>
                <wp:positionH relativeFrom="column">
                  <wp:posOffset>2339975</wp:posOffset>
                </wp:positionH>
                <wp:positionV relativeFrom="paragraph">
                  <wp:posOffset>149225</wp:posOffset>
                </wp:positionV>
                <wp:extent cx="2529205" cy="607060"/>
                <wp:effectExtent l="4445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23337" w14:textId="77777777" w:rsidR="00AA63C4" w:rsidRDefault="00AA63C4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04E38679" w14:textId="77777777" w:rsidR="00AA63C4" w:rsidRPr="00ED6C66" w:rsidRDefault="00AA63C4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>für Hochdruckreiniger</w:t>
                            </w:r>
                          </w:p>
                          <w:p w14:paraId="27AA79FE" w14:textId="77777777" w:rsidR="00AA63C4" w:rsidRPr="00ED6C66" w:rsidRDefault="00AA63C4" w:rsidP="00ED6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ACCCF" id="Text Box 2" o:spid="_x0000_s1027" type="#_x0000_t202" style="position:absolute;margin-left:184.25pt;margin-top:11.75pt;width:199.15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" filled="f" stroked="f">
                <v:textbox>
                  <w:txbxContent>
                    <w:p w14:paraId="34323337" w14:textId="77777777" w:rsidR="00AA63C4" w:rsidRDefault="00AA63C4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04E38679" w14:textId="77777777" w:rsidR="00AA63C4" w:rsidRPr="00ED6C66" w:rsidRDefault="00AA63C4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>für Hochdruckreiniger</w:t>
                      </w:r>
                    </w:p>
                    <w:p w14:paraId="27AA79FE" w14:textId="77777777" w:rsidR="00AA63C4" w:rsidRPr="00ED6C66" w:rsidRDefault="00AA63C4" w:rsidP="00ED6C66"/>
                  </w:txbxContent>
                </v:textbox>
              </v:shape>
            </w:pict>
          </mc:Fallback>
        </mc:AlternateContent>
      </w:r>
    </w:p>
    <w:p w14:paraId="69B028FC" w14:textId="77777777" w:rsidR="00CC49DC" w:rsidRPr="00E02DB0" w:rsidRDefault="00CC49DC" w:rsidP="00CC49DC">
      <w:pPr>
        <w:ind w:left="142"/>
        <w:rPr>
          <w:b/>
          <w:spacing w:val="10"/>
          <w:szCs w:val="24"/>
        </w:rPr>
      </w:pPr>
      <w:r w:rsidRPr="00E02DB0">
        <w:rPr>
          <w:b/>
          <w:spacing w:val="10"/>
          <w:szCs w:val="24"/>
        </w:rPr>
        <w:t xml:space="preserve">Universität Würzburg </w:t>
      </w:r>
    </w:p>
    <w:p w14:paraId="262142D6" w14:textId="77777777" w:rsidR="00CC49DC" w:rsidRPr="0093069D" w:rsidRDefault="0093069D" w:rsidP="00CC49DC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 w:rsidRPr="0093069D"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93069D">
        <w:rPr>
          <w:b/>
          <w:sz w:val="22"/>
          <w:szCs w:val="22"/>
        </w:rPr>
        <w:instrText xml:space="preserve"> FORMTEXT </w:instrText>
      </w:r>
      <w:r w:rsidRPr="0093069D">
        <w:rPr>
          <w:b/>
          <w:sz w:val="22"/>
          <w:szCs w:val="22"/>
        </w:rPr>
      </w:r>
      <w:r w:rsidRPr="0093069D">
        <w:rPr>
          <w:b/>
          <w:sz w:val="22"/>
          <w:szCs w:val="22"/>
        </w:rPr>
        <w:fldChar w:fldCharType="separate"/>
      </w:r>
      <w:r w:rsidRPr="0093069D">
        <w:rPr>
          <w:b/>
          <w:noProof/>
          <w:sz w:val="22"/>
          <w:szCs w:val="22"/>
        </w:rPr>
        <w:t> </w:t>
      </w:r>
      <w:r w:rsidRPr="0093069D">
        <w:rPr>
          <w:b/>
          <w:noProof/>
          <w:sz w:val="22"/>
          <w:szCs w:val="22"/>
        </w:rPr>
        <w:t> </w:t>
      </w:r>
      <w:r w:rsidRPr="0093069D">
        <w:rPr>
          <w:b/>
          <w:noProof/>
          <w:sz w:val="22"/>
          <w:szCs w:val="22"/>
        </w:rPr>
        <w:t> </w:t>
      </w:r>
      <w:r w:rsidRPr="0093069D">
        <w:rPr>
          <w:b/>
          <w:noProof/>
          <w:sz w:val="22"/>
          <w:szCs w:val="22"/>
        </w:rPr>
        <w:t> </w:t>
      </w:r>
      <w:r w:rsidRPr="0093069D">
        <w:rPr>
          <w:b/>
          <w:noProof/>
          <w:sz w:val="22"/>
          <w:szCs w:val="22"/>
        </w:rPr>
        <w:t> </w:t>
      </w:r>
      <w:r w:rsidRPr="0093069D">
        <w:rPr>
          <w:b/>
          <w:sz w:val="22"/>
          <w:szCs w:val="22"/>
        </w:rPr>
        <w:fldChar w:fldCharType="end"/>
      </w:r>
      <w:bookmarkEnd w:id="0"/>
    </w:p>
    <w:p w14:paraId="650DC5CF" w14:textId="77777777" w:rsidR="0093069D" w:rsidRDefault="0093069D" w:rsidP="00CC49DC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5C6A8DA2" w14:textId="77777777" w:rsidR="0093069D" w:rsidRDefault="0093069D" w:rsidP="00CC49DC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7EC86E38" w14:textId="77777777" w:rsidR="0093069D" w:rsidRPr="0093069D" w:rsidRDefault="0093069D" w:rsidP="00CC49DC">
      <w:pPr>
        <w:tabs>
          <w:tab w:val="left" w:pos="7088"/>
        </w:tabs>
        <w:spacing w:line="10" w:lineRule="atLeast"/>
        <w:ind w:left="142"/>
        <w:rPr>
          <w:sz w:val="18"/>
          <w:szCs w:val="18"/>
        </w:rPr>
      </w:pPr>
    </w:p>
    <w:p w14:paraId="6A394989" w14:textId="77777777" w:rsidR="00CC49DC" w:rsidRPr="0093069D" w:rsidRDefault="00CC49DC" w:rsidP="00CC49DC">
      <w:pPr>
        <w:ind w:left="142"/>
        <w:rPr>
          <w:sz w:val="22"/>
          <w:szCs w:val="22"/>
        </w:rPr>
      </w:pPr>
      <w:r w:rsidRPr="0093069D">
        <w:rPr>
          <w:sz w:val="22"/>
          <w:szCs w:val="22"/>
        </w:rPr>
        <w:t xml:space="preserve">Bearbeitungsstand: </w:t>
      </w:r>
      <w:r w:rsidR="0093069D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93069D">
        <w:rPr>
          <w:sz w:val="22"/>
          <w:szCs w:val="22"/>
        </w:rPr>
        <w:instrText xml:space="preserve"> FORMTEXT </w:instrText>
      </w:r>
      <w:r w:rsidR="0093069D">
        <w:rPr>
          <w:sz w:val="22"/>
          <w:szCs w:val="22"/>
        </w:rPr>
      </w:r>
      <w:r w:rsidR="0093069D">
        <w:rPr>
          <w:sz w:val="22"/>
          <w:szCs w:val="22"/>
        </w:rPr>
        <w:fldChar w:fldCharType="separate"/>
      </w:r>
      <w:r w:rsidR="0093069D">
        <w:rPr>
          <w:noProof/>
          <w:sz w:val="22"/>
          <w:szCs w:val="22"/>
        </w:rPr>
        <w:t> </w:t>
      </w:r>
      <w:r w:rsidR="0093069D">
        <w:rPr>
          <w:noProof/>
          <w:sz w:val="22"/>
          <w:szCs w:val="22"/>
        </w:rPr>
        <w:t> </w:t>
      </w:r>
      <w:r w:rsidR="0093069D">
        <w:rPr>
          <w:noProof/>
          <w:sz w:val="22"/>
          <w:szCs w:val="22"/>
        </w:rPr>
        <w:t> </w:t>
      </w:r>
      <w:r w:rsidR="0093069D">
        <w:rPr>
          <w:noProof/>
          <w:sz w:val="22"/>
          <w:szCs w:val="22"/>
        </w:rPr>
        <w:t> </w:t>
      </w:r>
      <w:r w:rsidR="0093069D">
        <w:rPr>
          <w:noProof/>
          <w:sz w:val="22"/>
          <w:szCs w:val="22"/>
        </w:rPr>
        <w:t> </w:t>
      </w:r>
      <w:r w:rsidR="0093069D">
        <w:rPr>
          <w:sz w:val="22"/>
          <w:szCs w:val="22"/>
        </w:rPr>
        <w:fldChar w:fldCharType="end"/>
      </w:r>
      <w:bookmarkEnd w:id="3"/>
    </w:p>
    <w:p w14:paraId="32C6FBE4" w14:textId="77777777" w:rsidR="00CC49DC" w:rsidRDefault="00CC49DC" w:rsidP="00CC49DC">
      <w:pPr>
        <w:ind w:left="142"/>
      </w:pPr>
      <w:r w:rsidRPr="0093069D">
        <w:rPr>
          <w:sz w:val="22"/>
          <w:szCs w:val="22"/>
        </w:rPr>
        <w:t xml:space="preserve">Arbeitsplatz/Tätigkeitsbereich: </w:t>
      </w:r>
      <w:r w:rsidR="0093069D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93069D">
        <w:rPr>
          <w:sz w:val="22"/>
          <w:szCs w:val="22"/>
        </w:rPr>
        <w:instrText xml:space="preserve"> FORMTEXT </w:instrText>
      </w:r>
      <w:r w:rsidR="0093069D">
        <w:rPr>
          <w:sz w:val="22"/>
          <w:szCs w:val="22"/>
        </w:rPr>
      </w:r>
      <w:r w:rsidR="0093069D">
        <w:rPr>
          <w:sz w:val="22"/>
          <w:szCs w:val="22"/>
        </w:rPr>
        <w:fldChar w:fldCharType="separate"/>
      </w:r>
      <w:r w:rsidR="0093069D">
        <w:rPr>
          <w:noProof/>
          <w:sz w:val="22"/>
          <w:szCs w:val="22"/>
        </w:rPr>
        <w:t> </w:t>
      </w:r>
      <w:r w:rsidR="0093069D">
        <w:rPr>
          <w:noProof/>
          <w:sz w:val="22"/>
          <w:szCs w:val="22"/>
        </w:rPr>
        <w:t> </w:t>
      </w:r>
      <w:r w:rsidR="0093069D">
        <w:rPr>
          <w:noProof/>
          <w:sz w:val="22"/>
          <w:szCs w:val="22"/>
        </w:rPr>
        <w:t> </w:t>
      </w:r>
      <w:r w:rsidR="0093069D">
        <w:rPr>
          <w:noProof/>
          <w:sz w:val="22"/>
          <w:szCs w:val="22"/>
        </w:rPr>
        <w:t> </w:t>
      </w:r>
      <w:r w:rsidR="0093069D">
        <w:rPr>
          <w:noProof/>
          <w:sz w:val="22"/>
          <w:szCs w:val="22"/>
        </w:rPr>
        <w:t> </w:t>
      </w:r>
      <w:r w:rsidR="0093069D">
        <w:rPr>
          <w:sz w:val="22"/>
          <w:szCs w:val="22"/>
        </w:rPr>
        <w:fldChar w:fldCharType="end"/>
      </w:r>
      <w:bookmarkEnd w:id="4"/>
    </w:p>
    <w:p w14:paraId="16BA1B9E" w14:textId="77777777" w:rsidR="00CC49DC" w:rsidRPr="0093069D" w:rsidRDefault="00CC49DC" w:rsidP="00CC49DC">
      <w:pPr>
        <w:rPr>
          <w:b/>
          <w:i/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9779"/>
      </w:tblGrid>
      <w:tr w:rsidR="00417A10" w14:paraId="4376963C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7CC2424E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9B3355" w14:paraId="66AF7958" w14:textId="77777777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376E44DA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543CDC" w14:textId="77777777" w:rsidR="00E62DFC" w:rsidRPr="00564D81" w:rsidRDefault="00B73975" w:rsidP="00B73975">
            <w:pPr>
              <w:ind w:left="620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Betriebsanweisung gilt für </w:t>
            </w:r>
            <w:r w:rsidR="00ED6C66">
              <w:rPr>
                <w:sz w:val="22"/>
                <w:szCs w:val="22"/>
              </w:rPr>
              <w:t>den Umgang mit Hochdruckreinigern</w:t>
            </w:r>
            <w:r w:rsidR="006A65AB">
              <w:rPr>
                <w:sz w:val="22"/>
                <w:szCs w:val="22"/>
              </w:rPr>
              <w:t>.</w:t>
            </w:r>
          </w:p>
        </w:tc>
      </w:tr>
      <w:tr w:rsidR="00417A10" w14:paraId="47005B1E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74CF125C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9B3355" w:rsidRPr="00A50B5A" w14:paraId="1F799C0B" w14:textId="77777777" w:rsidTr="00CC49DC">
        <w:trPr>
          <w:trHeight w:val="397"/>
        </w:trPr>
        <w:tc>
          <w:tcPr>
            <w:tcW w:w="1159" w:type="dxa"/>
            <w:tcBorders>
              <w:bottom w:val="single" w:sz="4" w:space="0" w:color="auto"/>
            </w:tcBorders>
          </w:tcPr>
          <w:p w14:paraId="73B465F0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3B936865" wp14:editId="2118CF9F">
                  <wp:extent cx="581025" cy="503146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6559" cy="50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4" w:type="dxa"/>
            <w:tcBorders>
              <w:bottom w:val="single" w:sz="4" w:space="0" w:color="auto"/>
            </w:tcBorders>
            <w:vAlign w:val="center"/>
          </w:tcPr>
          <w:p w14:paraId="6AB7926F" w14:textId="77777777" w:rsidR="00B73975" w:rsidRPr="00B73975" w:rsidRDefault="00ED6C66" w:rsidP="00EF7EE1">
            <w:pPr>
              <w:pStyle w:val="Listenabsatz"/>
              <w:spacing w:before="20" w:after="20"/>
              <w:ind w:left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Schwere Verletzungen durch Schneidwirkung des Hochdruckstrahles</w:t>
            </w:r>
          </w:p>
        </w:tc>
      </w:tr>
      <w:tr w:rsidR="00417A10" w14:paraId="77F2ADEC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764252B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9B3355" w:rsidRPr="00564D81" w14:paraId="216B680A" w14:textId="77777777" w:rsidTr="00CC49DC">
        <w:trPr>
          <w:trHeight w:val="794"/>
        </w:trPr>
        <w:tc>
          <w:tcPr>
            <w:tcW w:w="1159" w:type="dxa"/>
            <w:tcBorders>
              <w:bottom w:val="single" w:sz="4" w:space="0" w:color="auto"/>
            </w:tcBorders>
          </w:tcPr>
          <w:p w14:paraId="340725A1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113B64BD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2E945292" w14:textId="77777777" w:rsidR="00D0292B" w:rsidRDefault="00D0292B">
            <w:pPr>
              <w:spacing w:after="60"/>
              <w:jc w:val="center"/>
              <w:rPr>
                <w:sz w:val="20"/>
              </w:rPr>
            </w:pPr>
          </w:p>
          <w:p w14:paraId="0B306F74" w14:textId="77777777" w:rsidR="009B3355" w:rsidRDefault="009B3355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E1D3F0" wp14:editId="258C7B7A">
                  <wp:extent cx="571500" cy="571500"/>
                  <wp:effectExtent l="19050" t="0" r="0" b="0"/>
                  <wp:docPr id="3" name="Bild 3" descr="L:\StabsstelleAU\Fischer\Ingrid\Betriebsanweisungen\Symbole\M0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06265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473BB1CE" w14:textId="77777777" w:rsidR="009B3355" w:rsidRDefault="009B3355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69B045" wp14:editId="069BFC58">
                  <wp:extent cx="609600" cy="609600"/>
                  <wp:effectExtent l="19050" t="0" r="0" b="0"/>
                  <wp:docPr id="2" name="Bild 4" descr="L:\StabsstelleAU\Fischer\Ingrid\Betriebsanweisungen\Symbole\M2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2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310" cy="60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10201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0556B5DC" w14:textId="77777777" w:rsidR="009B3355" w:rsidRDefault="009B3355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2C7511" wp14:editId="2993D063">
                  <wp:extent cx="542925" cy="542925"/>
                  <wp:effectExtent l="19050" t="0" r="9525" b="0"/>
                  <wp:docPr id="6" name="Bild 5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B7610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033D260C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764" w:type="dxa"/>
            <w:tcBorders>
              <w:bottom w:val="single" w:sz="4" w:space="0" w:color="auto"/>
            </w:tcBorders>
            <w:vAlign w:val="center"/>
          </w:tcPr>
          <w:p w14:paraId="5BE952DB" w14:textId="77777777" w:rsidR="00B8508A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Persönliche Schutzausrüstung benutzen, z. B. Stiefel, Hose, Handschuhe, Kopf- und Gesichtsschutz, Gehörschutz bei Bedarf!</w:t>
            </w:r>
          </w:p>
          <w:p w14:paraId="211C73C1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Elektrisch betriebene Hochdruckreinigungsgeräte nur über besonderen Speisepunkt anschließen (Fehlerstrom).</w:t>
            </w:r>
          </w:p>
          <w:p w14:paraId="5B917593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Vor jeder Inbetriebnahme Spritzpistole, Schlauleitungen und Sicherheitseinrichtungen, z. B.  Druck- und Temperaturanzeige, auf augenscheinliche Mängel prüfen.</w:t>
            </w:r>
          </w:p>
          <w:p w14:paraId="765866A9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Nur einwandfreie Schlau</w:t>
            </w:r>
            <w:r w:rsidR="006A65AB">
              <w:rPr>
                <w:rFonts w:cs="Arial"/>
                <w:sz w:val="22"/>
                <w:szCs w:val="22"/>
              </w:rPr>
              <w:t>ch</w:t>
            </w:r>
            <w:r w:rsidRPr="009B3355">
              <w:rPr>
                <w:rFonts w:cs="Arial"/>
                <w:sz w:val="22"/>
                <w:szCs w:val="22"/>
              </w:rPr>
              <w:t>leitungen und Spritzeinrichtungen verwenden.</w:t>
            </w:r>
          </w:p>
          <w:p w14:paraId="38674E91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Kennzeichnung für zulässigen Betriebsüberdruck beachten</w:t>
            </w:r>
            <w:r w:rsidR="006A65AB">
              <w:rPr>
                <w:rFonts w:cs="Arial"/>
                <w:sz w:val="22"/>
                <w:szCs w:val="22"/>
              </w:rPr>
              <w:t>.</w:t>
            </w:r>
          </w:p>
          <w:p w14:paraId="6E3DDD2D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Schlauchleitungen nicht einklemmen, über scharfe Kanten führen, mit Fahrzeugen überfahren.</w:t>
            </w:r>
          </w:p>
          <w:p w14:paraId="565AF2A5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Schlingenbildung, Zug- oder Biegebeanspruchung vermeiden.</w:t>
            </w:r>
          </w:p>
          <w:p w14:paraId="7A1B81F9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Geräte nicht mit der Schlauchleitung ziehen.</w:t>
            </w:r>
          </w:p>
          <w:p w14:paraId="0C562C17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Abzugshebel der Spritzeinrichtung während des Betriebs nicht festsetzen.</w:t>
            </w:r>
          </w:p>
          <w:p w14:paraId="60E620EE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Nicht von Anlegeleitern aus mit Hochdruck-Spritzeinrichtungen arbeiten, sondern z. B. von Gerüsten.</w:t>
            </w:r>
          </w:p>
          <w:p w14:paraId="778A3B99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Bei Arbeitsunterbrechungen Spritzeinrichtung gegen unbeabsichtigtes Einschalten sichern.</w:t>
            </w:r>
          </w:p>
          <w:p w14:paraId="0D1D676D" w14:textId="77777777" w:rsidR="00ED6C66" w:rsidRPr="009B3355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9B3355">
              <w:rPr>
                <w:rFonts w:cs="Arial"/>
                <w:sz w:val="22"/>
                <w:szCs w:val="22"/>
              </w:rPr>
              <w:t>Hochdruckstrahl nie auf Personen richten.</w:t>
            </w:r>
          </w:p>
          <w:p w14:paraId="3C158A67" w14:textId="77777777" w:rsidR="00ED6C66" w:rsidRPr="00ED6C66" w:rsidRDefault="00ED6C66" w:rsidP="00D0292B">
            <w:pPr>
              <w:pStyle w:val="Listenabsatz"/>
              <w:numPr>
                <w:ilvl w:val="0"/>
                <w:numId w:val="29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="Univers (W1)" w:hAnsi="Univers (W1)"/>
                <w:sz w:val="20"/>
              </w:rPr>
            </w:pPr>
            <w:r w:rsidRPr="009B3355">
              <w:rPr>
                <w:rFonts w:cs="Arial"/>
                <w:sz w:val="22"/>
                <w:szCs w:val="22"/>
              </w:rPr>
              <w:t>Jugendlichen über 16 Jahre dürfen nur unter Aufsicht mit Hochdruckreinigungsgeräten arbeiten</w:t>
            </w:r>
          </w:p>
        </w:tc>
      </w:tr>
      <w:tr w:rsidR="00417A10" w14:paraId="2BC5B466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082FA36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9B3355" w14:paraId="30417C21" w14:textId="77777777" w:rsidTr="00D0292B">
        <w:trPr>
          <w:trHeight w:val="510"/>
        </w:trPr>
        <w:tc>
          <w:tcPr>
            <w:tcW w:w="0" w:type="auto"/>
            <w:tcBorders>
              <w:bottom w:val="single" w:sz="4" w:space="0" w:color="auto"/>
            </w:tcBorders>
          </w:tcPr>
          <w:p w14:paraId="5AA66B2B" w14:textId="77777777" w:rsidR="00ED6110" w:rsidRDefault="00ED6110" w:rsidP="009B3355">
            <w:pPr>
              <w:spacing w:line="360" w:lineRule="atLeast"/>
            </w:pPr>
            <w: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6A40B7" w14:textId="77777777" w:rsidR="00B8508A" w:rsidRPr="009B3355" w:rsidRDefault="00ED6C66" w:rsidP="00EF7EE1">
            <w:pPr>
              <w:ind w:left="75"/>
              <w:jc w:val="center"/>
              <w:rPr>
                <w:sz w:val="22"/>
                <w:szCs w:val="22"/>
              </w:rPr>
            </w:pPr>
            <w:r w:rsidRPr="009B3355">
              <w:rPr>
                <w:sz w:val="22"/>
                <w:szCs w:val="22"/>
              </w:rPr>
              <w:t>Bei Störungen Maschine außer Betrieb nehmen und Vorgesetzten informieren.</w:t>
            </w:r>
          </w:p>
        </w:tc>
      </w:tr>
      <w:tr w:rsidR="00417A10" w14:paraId="55374C20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B43DB0C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9B3355" w:rsidRPr="00A50B5A" w14:paraId="726FAE0D" w14:textId="77777777" w:rsidTr="00BB6A94">
        <w:trPr>
          <w:trHeight w:val="964"/>
        </w:trPr>
        <w:tc>
          <w:tcPr>
            <w:tcW w:w="0" w:type="auto"/>
            <w:vAlign w:val="center"/>
          </w:tcPr>
          <w:p w14:paraId="45704FA0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26AE3D2F" wp14:editId="056DF80A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0AB8B77" w14:textId="77777777" w:rsidR="00350AC1" w:rsidRDefault="009B3355" w:rsidP="009B3355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Ersthelfer heranziehen</w:t>
            </w:r>
          </w:p>
          <w:p w14:paraId="5011FBA4" w14:textId="77777777" w:rsidR="009B3355" w:rsidRPr="00CC49DC" w:rsidRDefault="009B3355" w:rsidP="009B3355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b/>
                <w:sz w:val="22"/>
                <w:szCs w:val="22"/>
              </w:rPr>
            </w:pPr>
            <w:r w:rsidRPr="009B3355">
              <w:rPr>
                <w:rFonts w:ascii="Univers (W1)" w:hAnsi="Univers (W1)"/>
                <w:b/>
                <w:color w:val="FF0000"/>
                <w:sz w:val="22"/>
                <w:szCs w:val="22"/>
              </w:rPr>
              <w:t>Notruf 112</w:t>
            </w:r>
          </w:p>
          <w:p w14:paraId="5CEFB13F" w14:textId="77777777" w:rsidR="009B3355" w:rsidRPr="009B3355" w:rsidRDefault="009B3355" w:rsidP="009B3355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Unfall melden</w:t>
            </w:r>
          </w:p>
        </w:tc>
      </w:tr>
      <w:tr w:rsidR="00ED6C66" w14:paraId="46344355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17525B4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9B3355" w:rsidRPr="00A50B5A" w14:paraId="300BA028" w14:textId="77777777" w:rsidTr="00BB6A94">
        <w:trPr>
          <w:trHeight w:val="2154"/>
        </w:trPr>
        <w:tc>
          <w:tcPr>
            <w:tcW w:w="0" w:type="auto"/>
            <w:tcBorders>
              <w:bottom w:val="single" w:sz="4" w:space="0" w:color="auto"/>
            </w:tcBorders>
          </w:tcPr>
          <w:p w14:paraId="5E07DEA8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F5B782" w14:textId="77777777" w:rsidR="00ED6C66" w:rsidRDefault="009B3355" w:rsidP="009B3355">
            <w:pPr>
              <w:pStyle w:val="Listenabsatz"/>
              <w:numPr>
                <w:ilvl w:val="0"/>
                <w:numId w:val="32"/>
              </w:numPr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Schlauchleitungen nur vom Fachpersonal, z. B. Hersteller oder Lieferer, einbinden und prüfen lassen</w:t>
            </w:r>
          </w:p>
          <w:p w14:paraId="638DE651" w14:textId="77777777" w:rsidR="006A65AB" w:rsidRDefault="009B3355" w:rsidP="009B3355">
            <w:pPr>
              <w:pStyle w:val="Listenabsatz"/>
              <w:numPr>
                <w:ilvl w:val="0"/>
                <w:numId w:val="32"/>
              </w:numPr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 xml:space="preserve">Bei Düsenwechsel, vor Wartungs- und Instandhaltungsarbeiten sowie nach Beendigung der Arbeiten Gerät ausschalten, Wasserzufuhr absperren und System drucklos machen, </w:t>
            </w:r>
          </w:p>
          <w:p w14:paraId="55C9A770" w14:textId="77777777" w:rsidR="009B3355" w:rsidRDefault="009B3355" w:rsidP="006A65AB">
            <w:pPr>
              <w:pStyle w:val="Listenabsatz"/>
              <w:ind w:left="795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z. B. Abzugshebel der Spritzpistole betätigen.</w:t>
            </w:r>
          </w:p>
          <w:p w14:paraId="342950C0" w14:textId="77777777" w:rsidR="00BB6A94" w:rsidRPr="00BB6A94" w:rsidRDefault="009B3355" w:rsidP="00BB6A94">
            <w:pPr>
              <w:pStyle w:val="Listenabsatz"/>
              <w:numPr>
                <w:ilvl w:val="0"/>
                <w:numId w:val="32"/>
              </w:numPr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Geräte nach Bedarf, nach einer Betriebsunterbrechung von mehr als 6 Monaten, mindestens jedoch einmal jährlich prüfen lassen (Plakette).</w:t>
            </w:r>
          </w:p>
        </w:tc>
      </w:tr>
    </w:tbl>
    <w:p w14:paraId="490BE02B" w14:textId="77777777" w:rsidR="00ED2661" w:rsidRPr="00A50B5A" w:rsidRDefault="00ED2661" w:rsidP="00350AC1">
      <w:pPr>
        <w:rPr>
          <w:sz w:val="22"/>
          <w:szCs w:val="22"/>
        </w:rPr>
      </w:pPr>
    </w:p>
    <w:p w14:paraId="67A3AFF4" w14:textId="77777777" w:rsidR="00CC49DC" w:rsidRDefault="00CC49DC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0DA217C8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1E771BF7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5E623E2C" w14:textId="77777777" w:rsidTr="00BB6A94">
        <w:tc>
          <w:tcPr>
            <w:tcW w:w="10912" w:type="dxa"/>
          </w:tcPr>
          <w:p w14:paraId="5A789112" w14:textId="231A34CC" w:rsidR="00BB6A94" w:rsidRPr="00BB6A94" w:rsidRDefault="00544731" w:rsidP="008B4862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</w:t>
            </w:r>
            <w:r w:rsidR="008B4862">
              <w:rPr>
                <w:rFonts w:cs="Arial"/>
                <w:sz w:val="10"/>
                <w:szCs w:val="10"/>
              </w:rPr>
              <w:t xml:space="preserve"> 202</w:t>
            </w:r>
            <w:r>
              <w:rPr>
                <w:rFonts w:cs="Arial"/>
                <w:sz w:val="10"/>
                <w:szCs w:val="10"/>
              </w:rPr>
              <w:t>1</w:t>
            </w:r>
          </w:p>
        </w:tc>
      </w:tr>
    </w:tbl>
    <w:p w14:paraId="79F807A1" w14:textId="77777777" w:rsidR="00BB6A94" w:rsidRPr="005D0942" w:rsidRDefault="00BB6A94" w:rsidP="0093069D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sectPr w:rsidR="00BB6A94" w:rsidRPr="005D0942" w:rsidSect="0093069D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5DF6" w14:textId="77777777" w:rsidR="00AA63C4" w:rsidRDefault="00AA63C4">
      <w:r>
        <w:separator/>
      </w:r>
    </w:p>
  </w:endnote>
  <w:endnote w:type="continuationSeparator" w:id="0">
    <w:p w14:paraId="13614A0F" w14:textId="77777777" w:rsidR="00AA63C4" w:rsidRDefault="00AA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4171" w14:textId="77777777" w:rsidR="00AA63C4" w:rsidRDefault="00AA63C4">
      <w:r>
        <w:separator/>
      </w:r>
    </w:p>
  </w:footnote>
  <w:footnote w:type="continuationSeparator" w:id="0">
    <w:p w14:paraId="1904D5F7" w14:textId="77777777" w:rsidR="00AA63C4" w:rsidRDefault="00AA6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3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4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1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2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7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1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9"/>
  </w:num>
  <w:num w:numId="4">
    <w:abstractNumId w:val="28"/>
  </w:num>
  <w:num w:numId="5">
    <w:abstractNumId w:val="22"/>
  </w:num>
  <w:num w:numId="6">
    <w:abstractNumId w:val="23"/>
  </w:num>
  <w:num w:numId="7">
    <w:abstractNumId w:val="17"/>
  </w:num>
  <w:num w:numId="8">
    <w:abstractNumId w:val="16"/>
  </w:num>
  <w:num w:numId="9">
    <w:abstractNumId w:val="11"/>
  </w:num>
  <w:num w:numId="10">
    <w:abstractNumId w:val="31"/>
  </w:num>
  <w:num w:numId="11">
    <w:abstractNumId w:val="5"/>
  </w:num>
  <w:num w:numId="12">
    <w:abstractNumId w:val="18"/>
  </w:num>
  <w:num w:numId="13">
    <w:abstractNumId w:val="30"/>
  </w:num>
  <w:num w:numId="14">
    <w:abstractNumId w:val="15"/>
  </w:num>
  <w:num w:numId="15">
    <w:abstractNumId w:val="3"/>
  </w:num>
  <w:num w:numId="16">
    <w:abstractNumId w:val="6"/>
  </w:num>
  <w:num w:numId="17">
    <w:abstractNumId w:val="20"/>
  </w:num>
  <w:num w:numId="18">
    <w:abstractNumId w:val="12"/>
  </w:num>
  <w:num w:numId="19">
    <w:abstractNumId w:val="13"/>
  </w:num>
  <w:num w:numId="20">
    <w:abstractNumId w:val="2"/>
  </w:num>
  <w:num w:numId="21">
    <w:abstractNumId w:val="4"/>
  </w:num>
  <w:num w:numId="22">
    <w:abstractNumId w:val="14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5"/>
  </w:num>
  <w:num w:numId="25">
    <w:abstractNumId w:val="1"/>
  </w:num>
  <w:num w:numId="26">
    <w:abstractNumId w:val="21"/>
  </w:num>
  <w:num w:numId="27">
    <w:abstractNumId w:val="7"/>
  </w:num>
  <w:num w:numId="28">
    <w:abstractNumId w:val="26"/>
  </w:num>
  <w:num w:numId="29">
    <w:abstractNumId w:val="24"/>
  </w:num>
  <w:num w:numId="30">
    <w:abstractNumId w:val="29"/>
  </w:num>
  <w:num w:numId="31">
    <w:abstractNumId w:val="8"/>
  </w:num>
  <w:num w:numId="3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84A1E"/>
    <w:rsid w:val="000A47FB"/>
    <w:rsid w:val="00146E87"/>
    <w:rsid w:val="001E2E56"/>
    <w:rsid w:val="002121E8"/>
    <w:rsid w:val="00223670"/>
    <w:rsid w:val="002964F1"/>
    <w:rsid w:val="003260B0"/>
    <w:rsid w:val="00347241"/>
    <w:rsid w:val="00350AC1"/>
    <w:rsid w:val="003A5B4E"/>
    <w:rsid w:val="003D367B"/>
    <w:rsid w:val="003F1F54"/>
    <w:rsid w:val="00417A10"/>
    <w:rsid w:val="004379A6"/>
    <w:rsid w:val="004E59E6"/>
    <w:rsid w:val="00544731"/>
    <w:rsid w:val="00564D81"/>
    <w:rsid w:val="005F2269"/>
    <w:rsid w:val="00611C81"/>
    <w:rsid w:val="0068127D"/>
    <w:rsid w:val="006A65AB"/>
    <w:rsid w:val="00710E14"/>
    <w:rsid w:val="00792C9A"/>
    <w:rsid w:val="007949F6"/>
    <w:rsid w:val="007A33E7"/>
    <w:rsid w:val="007E6F2F"/>
    <w:rsid w:val="00816793"/>
    <w:rsid w:val="00864318"/>
    <w:rsid w:val="008649AA"/>
    <w:rsid w:val="008A7D6E"/>
    <w:rsid w:val="008B4862"/>
    <w:rsid w:val="0093069D"/>
    <w:rsid w:val="009418B3"/>
    <w:rsid w:val="009B3355"/>
    <w:rsid w:val="00A21207"/>
    <w:rsid w:val="00A25AED"/>
    <w:rsid w:val="00A50B5A"/>
    <w:rsid w:val="00A55958"/>
    <w:rsid w:val="00A705B8"/>
    <w:rsid w:val="00AA63C4"/>
    <w:rsid w:val="00B31684"/>
    <w:rsid w:val="00B73975"/>
    <w:rsid w:val="00B8508A"/>
    <w:rsid w:val="00BA0548"/>
    <w:rsid w:val="00BA6775"/>
    <w:rsid w:val="00BB6A94"/>
    <w:rsid w:val="00BD1F3C"/>
    <w:rsid w:val="00C30805"/>
    <w:rsid w:val="00C4292D"/>
    <w:rsid w:val="00C429F1"/>
    <w:rsid w:val="00C55BE1"/>
    <w:rsid w:val="00CC49DC"/>
    <w:rsid w:val="00CD41F3"/>
    <w:rsid w:val="00D0292B"/>
    <w:rsid w:val="00D02BDD"/>
    <w:rsid w:val="00E414B4"/>
    <w:rsid w:val="00E41C99"/>
    <w:rsid w:val="00E62DFC"/>
    <w:rsid w:val="00ED2661"/>
    <w:rsid w:val="00ED6110"/>
    <w:rsid w:val="00ED6C66"/>
    <w:rsid w:val="00EF7EE1"/>
    <w:rsid w:val="00F01447"/>
    <w:rsid w:val="00F450FB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87AA0"/>
  <w15:docId w15:val="{F75D4F16-B775-4C4B-B13B-43F71659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2009-10-28T08:59:00Z</cp:lastPrinted>
  <dcterms:created xsi:type="dcterms:W3CDTF">2017-05-02T10:47:00Z</dcterms:created>
  <dcterms:modified xsi:type="dcterms:W3CDTF">2021-06-21T13:43:00Z</dcterms:modified>
</cp:coreProperties>
</file>